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C65F34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13.05.2020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04C0F" w:rsidRPr="00E20736" w:rsidRDefault="00A04C0F" w:rsidP="00A04C0F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E20736">
        <w:rPr>
          <w:rFonts w:ascii="Times New Roman" w:hAnsi="Times New Roman"/>
          <w:b/>
          <w:sz w:val="24"/>
          <w:szCs w:val="24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B96010">
        <w:rPr>
          <w:rFonts w:ascii="Times New Roman" w:hAnsi="Times New Roman"/>
          <w:b/>
          <w:sz w:val="24"/>
          <w:szCs w:val="24"/>
        </w:rPr>
        <w:t xml:space="preserve"> межевания территории многоквартирных жилых домов № 11, 12, 13, 16 в д. </w:t>
      </w:r>
      <w:proofErr w:type="spellStart"/>
      <w:r w:rsidRPr="00B96010">
        <w:rPr>
          <w:rFonts w:ascii="Times New Roman" w:hAnsi="Times New Roman"/>
          <w:b/>
          <w:sz w:val="24"/>
          <w:szCs w:val="24"/>
        </w:rPr>
        <w:t>Рикасиха</w:t>
      </w:r>
      <w:proofErr w:type="spellEnd"/>
      <w:r w:rsidRPr="00B96010">
        <w:rPr>
          <w:rFonts w:ascii="Times New Roman" w:hAnsi="Times New Roman"/>
          <w:b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04C0F" w:rsidRDefault="00575A7B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92806">
        <w:rPr>
          <w:rFonts w:ascii="Times New Roman" w:eastAsiaTheme="minorHAnsi" w:hAnsi="Times New Roman"/>
          <w:sz w:val="24"/>
          <w:szCs w:val="24"/>
        </w:rPr>
        <w:t xml:space="preserve">  </w:t>
      </w:r>
      <w:r w:rsidR="00C65F34">
        <w:rPr>
          <w:rFonts w:ascii="Times New Roman" w:eastAsiaTheme="minorHAnsi" w:hAnsi="Times New Roman"/>
          <w:sz w:val="24"/>
          <w:szCs w:val="24"/>
        </w:rPr>
        <w:t xml:space="preserve">Проект </w:t>
      </w:r>
      <w:r w:rsidR="00A04C0F">
        <w:rPr>
          <w:rFonts w:ascii="Times New Roman" w:eastAsiaTheme="minorHAnsi" w:hAnsi="Times New Roman"/>
          <w:sz w:val="24"/>
          <w:szCs w:val="24"/>
        </w:rPr>
        <w:t xml:space="preserve"> межевания выполнен в целях установления границ земельных участков под многоквартирными  жилыми домами № 11, 12, 13, 16 д. </w:t>
      </w:r>
      <w:proofErr w:type="spellStart"/>
      <w:r w:rsidR="00A04C0F">
        <w:rPr>
          <w:rFonts w:ascii="Times New Roman" w:eastAsiaTheme="minorHAnsi" w:hAnsi="Times New Roman"/>
          <w:sz w:val="24"/>
          <w:szCs w:val="24"/>
        </w:rPr>
        <w:t>Рикасиха</w:t>
      </w:r>
      <w:proofErr w:type="spellEnd"/>
      <w:r w:rsidR="00A04C0F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A04C0F" w:rsidRDefault="00A04C0F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Общая площадь проектируемой территории составляет 22979 кв. м., она относится к территориальной зоне «Ж3 Жилая зона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среднеэтажной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жилой застройки»</w:t>
      </w:r>
    </w:p>
    <w:p w:rsidR="00A04C0F" w:rsidRDefault="00A04C0F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Границы территорий объектов культурного наследия, границы особо охраняемых природных территорий и зоны действия публичных сервитутов на проектируемой территории не выявлены.</w:t>
      </w:r>
    </w:p>
    <w:p w:rsidR="00A04C0F" w:rsidRDefault="00A04C0F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A04C0F" w:rsidRPr="0062331C" w:rsidRDefault="00A04C0F" w:rsidP="00A04C0F">
      <w:pPr>
        <w:spacing w:after="0"/>
        <w:ind w:left="-567" w:firstLine="567"/>
        <w:jc w:val="both"/>
        <w:rPr>
          <w:rFonts w:ascii="Times New Roman" w:eastAsia="TimesNewRomanPSMT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Инженерные изыскания для подготовки данного проекта межевания территории не проводились. </w:t>
      </w:r>
    </w:p>
    <w:p w:rsidR="00C65F34" w:rsidRPr="0062331C" w:rsidRDefault="00C65F34" w:rsidP="00A04C0F">
      <w:pPr>
        <w:spacing w:after="0"/>
        <w:ind w:left="-567" w:firstLine="567"/>
        <w:jc w:val="both"/>
        <w:rPr>
          <w:rFonts w:ascii="Times New Roman" w:eastAsia="TimesNewRomanPSMT" w:hAnsi="Times New Roman"/>
        </w:rPr>
      </w:pP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A04C0F">
        <w:rPr>
          <w:rFonts w:ascii="Times New Roman" w:hAnsi="Times New Roman"/>
          <w:sz w:val="24"/>
          <w:szCs w:val="24"/>
        </w:rPr>
        <w:t>администрация муниципального образования «Приморское».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A04C0F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A04C0F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A04C0F" w:rsidRPr="00A26884">
        <w:rPr>
          <w:rFonts w:ascii="Times New Roman" w:hAnsi="Times New Roman"/>
          <w:sz w:val="24"/>
          <w:szCs w:val="24"/>
        </w:rPr>
        <w:t xml:space="preserve">» Почтовый адрес: </w:t>
      </w:r>
      <w:r w:rsidR="00A04C0F">
        <w:rPr>
          <w:rFonts w:ascii="Times New Roman" w:hAnsi="Times New Roman"/>
          <w:sz w:val="24"/>
          <w:szCs w:val="24"/>
        </w:rPr>
        <w:t>163000, г. Архангельск, пр.</w:t>
      </w:r>
      <w:proofErr w:type="gramEnd"/>
      <w:r w:rsidR="00A04C0F">
        <w:rPr>
          <w:rFonts w:ascii="Times New Roman" w:hAnsi="Times New Roman"/>
          <w:sz w:val="24"/>
          <w:szCs w:val="24"/>
        </w:rPr>
        <w:t xml:space="preserve"> Троицкий, д. 94, кааб. 18; тел./факс (8182)200-355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65F34">
        <w:rPr>
          <w:rFonts w:ascii="Times New Roman" w:hAnsi="Times New Roman"/>
          <w:sz w:val="24"/>
          <w:szCs w:val="24"/>
        </w:rPr>
        <w:t xml:space="preserve">09 апреля 2020 </w:t>
      </w:r>
      <w:r w:rsidR="001E1B5F" w:rsidRPr="00B32CE2">
        <w:rPr>
          <w:rFonts w:ascii="Times New Roman" w:hAnsi="Times New Roman"/>
          <w:sz w:val="24"/>
          <w:szCs w:val="24"/>
        </w:rPr>
        <w:t>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C65F34">
        <w:rPr>
          <w:rFonts w:ascii="Times New Roman" w:hAnsi="Times New Roman"/>
          <w:sz w:val="24"/>
          <w:szCs w:val="24"/>
        </w:rPr>
        <w:t xml:space="preserve">13 мая 2020 </w:t>
      </w:r>
      <w:r w:rsidR="001E1B5F" w:rsidRPr="00B32CE2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C65F34">
        <w:rPr>
          <w:rFonts w:ascii="Times New Roman" w:hAnsi="Times New Roman"/>
          <w:sz w:val="24"/>
          <w:szCs w:val="24"/>
        </w:rPr>
        <w:t xml:space="preserve">05 мая 2020 </w:t>
      </w:r>
      <w:r w:rsidR="001E1B5F" w:rsidRPr="00AB692C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15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09.04.2020 года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65F34">
        <w:rPr>
          <w:rFonts w:ascii="Times New Roman" w:hAnsi="Times New Roman"/>
          <w:sz w:val="24"/>
          <w:szCs w:val="24"/>
        </w:rPr>
        <w:t xml:space="preserve">09.04.2020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r w:rsidR="00C65F34">
        <w:rPr>
          <w:rFonts w:ascii="Times New Roman" w:hAnsi="Times New Roman"/>
          <w:sz w:val="24"/>
          <w:szCs w:val="24"/>
        </w:rPr>
        <w:t>Приморское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C65F34">
        <w:rPr>
          <w:rFonts w:ascii="Times New Roman" w:hAnsi="Times New Roman"/>
          <w:sz w:val="24"/>
          <w:szCs w:val="24"/>
        </w:rPr>
        <w:t xml:space="preserve">15, 22, 29 апреля и 06 мая 2020 </w:t>
      </w:r>
      <w:r w:rsidR="00D01ED2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8</w:t>
      </w:r>
      <w:r w:rsidR="00A04C0F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13.05.2020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13.05.2020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A04C0F" w:rsidRDefault="000B3727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0B3727">
        <w:rPr>
          <w:rFonts w:ascii="Times New Roman" w:hAnsi="Times New Roman"/>
          <w:sz w:val="24"/>
          <w:szCs w:val="24"/>
        </w:rPr>
        <w:t xml:space="preserve">проекта межевания </w:t>
      </w:r>
      <w:r w:rsidR="00A04C0F" w:rsidRPr="00A04C0F">
        <w:rPr>
          <w:rFonts w:ascii="Times New Roman" w:hAnsi="Times New Roman"/>
          <w:sz w:val="24"/>
          <w:szCs w:val="24"/>
        </w:rPr>
        <w:t xml:space="preserve">территории многоквартирных жилых домов № 11, 12, 13, 16 в д. </w:t>
      </w:r>
      <w:proofErr w:type="spellStart"/>
      <w:r w:rsidR="00A04C0F" w:rsidRPr="00A04C0F">
        <w:rPr>
          <w:rFonts w:ascii="Times New Roman" w:hAnsi="Times New Roman"/>
          <w:sz w:val="24"/>
          <w:szCs w:val="24"/>
        </w:rPr>
        <w:t>Рикасиха</w:t>
      </w:r>
      <w:proofErr w:type="spellEnd"/>
      <w:r w:rsidR="00A04C0F" w:rsidRPr="00A04C0F">
        <w:rPr>
          <w:rFonts w:ascii="Times New Roman" w:hAnsi="Times New Roman"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14087C" w:rsidRPr="0014087C" w:rsidRDefault="00A04C0F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A04C0F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B3727"/>
    <w:rsid w:val="000C26CC"/>
    <w:rsid w:val="001139B1"/>
    <w:rsid w:val="0014087C"/>
    <w:rsid w:val="001E1B5F"/>
    <w:rsid w:val="0025424F"/>
    <w:rsid w:val="002A754C"/>
    <w:rsid w:val="003C275C"/>
    <w:rsid w:val="00575A7B"/>
    <w:rsid w:val="005E5084"/>
    <w:rsid w:val="006A5868"/>
    <w:rsid w:val="00775400"/>
    <w:rsid w:val="007E22C5"/>
    <w:rsid w:val="00843D35"/>
    <w:rsid w:val="008C5CDA"/>
    <w:rsid w:val="00A04C0F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11</cp:revision>
  <cp:lastPrinted>2019-08-26T13:38:00Z</cp:lastPrinted>
  <dcterms:created xsi:type="dcterms:W3CDTF">2018-08-16T05:41:00Z</dcterms:created>
  <dcterms:modified xsi:type="dcterms:W3CDTF">2020-05-14T09:03:00Z</dcterms:modified>
</cp:coreProperties>
</file>