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C8A" w:rsidRPr="00B15B51" w:rsidRDefault="007B3C8A" w:rsidP="007B3C8A">
      <w:pPr>
        <w:spacing w:after="0"/>
        <w:ind w:left="5103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15B51">
        <w:rPr>
          <w:rFonts w:ascii="Times New Roman" w:eastAsia="Calibri" w:hAnsi="Times New Roman" w:cs="Times New Roman"/>
          <w:color w:val="000000"/>
          <w:sz w:val="24"/>
          <w:szCs w:val="24"/>
        </w:rPr>
        <w:t>УТВЕРЖДАЮ</w:t>
      </w:r>
    </w:p>
    <w:p w:rsidR="007B3C8A" w:rsidRDefault="007B3C8A" w:rsidP="007B3C8A">
      <w:pPr>
        <w:pBdr>
          <w:bottom w:val="single" w:sz="12" w:space="1" w:color="auto"/>
        </w:pBdr>
        <w:autoSpaceDE w:val="0"/>
        <w:autoSpaceDN w:val="0"/>
        <w:adjustRightInd w:val="0"/>
        <w:spacing w:after="0"/>
        <w:ind w:left="5103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7B3C8A" w:rsidRPr="00B15B51" w:rsidRDefault="007B3C8A" w:rsidP="007B3C8A">
      <w:pPr>
        <w:pBdr>
          <w:bottom w:val="single" w:sz="12" w:space="1" w:color="auto"/>
        </w:pBdr>
        <w:autoSpaceDE w:val="0"/>
        <w:autoSpaceDN w:val="0"/>
        <w:adjustRightInd w:val="0"/>
        <w:spacing w:after="0"/>
        <w:ind w:left="5103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15B5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Председатель </w:t>
      </w:r>
    </w:p>
    <w:p w:rsidR="007B3C8A" w:rsidRPr="00B15B51" w:rsidRDefault="007B3C8A" w:rsidP="007B3C8A">
      <w:pPr>
        <w:pBdr>
          <w:bottom w:val="single" w:sz="12" w:space="1" w:color="auto"/>
        </w:pBdr>
        <w:autoSpaceDE w:val="0"/>
        <w:autoSpaceDN w:val="0"/>
        <w:adjustRightInd w:val="0"/>
        <w:spacing w:after="0"/>
        <w:ind w:left="5103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15B51">
        <w:rPr>
          <w:rFonts w:ascii="Times New Roman" w:eastAsia="Calibri" w:hAnsi="Times New Roman" w:cs="Times New Roman"/>
          <w:color w:val="000000"/>
          <w:sz w:val="24"/>
          <w:szCs w:val="24"/>
        </w:rPr>
        <w:t>общественных обсуждений</w:t>
      </w:r>
    </w:p>
    <w:p w:rsidR="007B3C8A" w:rsidRPr="00B15B51" w:rsidRDefault="007B3C8A" w:rsidP="007B3C8A">
      <w:pPr>
        <w:pBdr>
          <w:bottom w:val="single" w:sz="12" w:space="1" w:color="auto"/>
        </w:pBdr>
        <w:autoSpaceDE w:val="0"/>
        <w:autoSpaceDN w:val="0"/>
        <w:adjustRightInd w:val="0"/>
        <w:spacing w:after="0"/>
        <w:ind w:left="5103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B15B51">
        <w:rPr>
          <w:rFonts w:ascii="Times New Roman" w:eastAsia="Calibri" w:hAnsi="Times New Roman" w:cs="Times New Roman"/>
          <w:color w:val="000000"/>
          <w:sz w:val="24"/>
          <w:szCs w:val="24"/>
        </w:rPr>
        <w:t>Макаровский</w:t>
      </w:r>
      <w:proofErr w:type="spellEnd"/>
      <w:r w:rsidRPr="00B15B5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Олег Анатольевич</w:t>
      </w:r>
    </w:p>
    <w:p w:rsidR="007B3C8A" w:rsidRPr="00B15B51" w:rsidRDefault="007B3C8A" w:rsidP="007B3C8A">
      <w:pPr>
        <w:pBdr>
          <w:bottom w:val="single" w:sz="12" w:space="1" w:color="auto"/>
        </w:pBdr>
        <w:autoSpaceDE w:val="0"/>
        <w:autoSpaceDN w:val="0"/>
        <w:adjustRightInd w:val="0"/>
        <w:spacing w:after="0"/>
        <w:ind w:left="5103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3492F" w:rsidRDefault="0013492F" w:rsidP="0013492F">
      <w:pPr>
        <w:autoSpaceDE w:val="0"/>
        <w:autoSpaceDN w:val="0"/>
        <w:adjustRightInd w:val="0"/>
        <w:spacing w:after="0"/>
        <w:ind w:left="5103"/>
        <w:jc w:val="right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03.05.2024</w:t>
      </w:r>
    </w:p>
    <w:p w:rsidR="007B3C8A" w:rsidRPr="00B15B51" w:rsidRDefault="007B3C8A" w:rsidP="007B3C8A">
      <w:pPr>
        <w:spacing w:after="0"/>
        <w:ind w:firstLine="709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7B3C8A" w:rsidRPr="00C432A1" w:rsidRDefault="007B3C8A" w:rsidP="007B3C8A">
      <w:pPr>
        <w:spacing w:after="0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432A1">
        <w:rPr>
          <w:rFonts w:ascii="Times New Roman" w:eastAsia="Calibri" w:hAnsi="Times New Roman" w:cs="Times New Roman"/>
          <w:color w:val="000000"/>
          <w:sz w:val="24"/>
          <w:szCs w:val="24"/>
        </w:rPr>
        <w:t>ЗАКЛЮЧЕНИЕ</w:t>
      </w:r>
    </w:p>
    <w:p w:rsidR="007B3C8A" w:rsidRPr="00C432A1" w:rsidRDefault="007B3C8A" w:rsidP="007B3C8A">
      <w:pPr>
        <w:spacing w:after="0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432A1">
        <w:rPr>
          <w:rFonts w:ascii="Times New Roman" w:eastAsia="Calibri" w:hAnsi="Times New Roman" w:cs="Times New Roman"/>
          <w:color w:val="000000"/>
          <w:sz w:val="24"/>
          <w:szCs w:val="24"/>
        </w:rPr>
        <w:t>ПО РЕЗУЛЬТАТАМ ОБЩЕСТВЕННЫХ ОБСУЖДЕНИЙ</w:t>
      </w:r>
    </w:p>
    <w:p w:rsidR="007B3C8A" w:rsidRPr="00C432A1" w:rsidRDefault="007B3C8A" w:rsidP="007B3C8A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C432A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от </w:t>
      </w:r>
      <w:r w:rsidR="0013492F">
        <w:rPr>
          <w:rFonts w:ascii="Times New Roman" w:eastAsia="Calibri" w:hAnsi="Times New Roman" w:cs="Times New Roman"/>
          <w:color w:val="000000"/>
          <w:sz w:val="24"/>
          <w:szCs w:val="24"/>
        </w:rPr>
        <w:t>03.05</w:t>
      </w:r>
      <w:r w:rsidRPr="00C432A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.2024 года </w:t>
      </w:r>
    </w:p>
    <w:p w:rsidR="007B3C8A" w:rsidRPr="00E356B9" w:rsidRDefault="000931CA" w:rsidP="007B3C8A">
      <w:pPr>
        <w:pStyle w:val="a3"/>
        <w:autoSpaceDE w:val="0"/>
        <w:autoSpaceDN w:val="0"/>
        <w:adjustRightInd w:val="0"/>
        <w:ind w:left="36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E356B9">
        <w:rPr>
          <w:rFonts w:ascii="Times New Roman" w:hAnsi="Times New Roman"/>
          <w:b/>
          <w:sz w:val="24"/>
          <w:szCs w:val="24"/>
        </w:rPr>
        <w:t xml:space="preserve">вопрос предоставления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29:16:064001:1506, расположенного в п. </w:t>
      </w:r>
      <w:proofErr w:type="spellStart"/>
      <w:r w:rsidRPr="00E356B9">
        <w:rPr>
          <w:rFonts w:ascii="Times New Roman" w:hAnsi="Times New Roman"/>
          <w:b/>
          <w:sz w:val="24"/>
          <w:szCs w:val="24"/>
        </w:rPr>
        <w:t>Талаги</w:t>
      </w:r>
      <w:proofErr w:type="spellEnd"/>
      <w:r w:rsidRPr="00E356B9">
        <w:rPr>
          <w:rFonts w:ascii="Times New Roman" w:hAnsi="Times New Roman"/>
          <w:b/>
          <w:sz w:val="24"/>
          <w:szCs w:val="24"/>
        </w:rPr>
        <w:t xml:space="preserve"> Приморского муниципального округа Архангельской области, в части уменьшения отступов от  границ земельного участка до 1 метра</w:t>
      </w:r>
      <w:r w:rsidR="007B3C8A" w:rsidRPr="00E356B9">
        <w:rPr>
          <w:rFonts w:ascii="Times New Roman" w:hAnsi="Times New Roman" w:cs="Times New Roman"/>
          <w:b/>
          <w:sz w:val="24"/>
          <w:szCs w:val="24"/>
        </w:rPr>
        <w:t>.</w:t>
      </w:r>
    </w:p>
    <w:p w:rsidR="007B3C8A" w:rsidRPr="00C432A1" w:rsidRDefault="007B3C8A" w:rsidP="007B3C8A">
      <w:pPr>
        <w:tabs>
          <w:tab w:val="left" w:pos="1134"/>
          <w:tab w:val="left" w:pos="1276"/>
        </w:tabs>
        <w:ind w:firstLine="708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432A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1.      Количество участников общественных обсуждений, которые приняли уча</w:t>
      </w:r>
      <w:r w:rsidR="00E356B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стие в общественных обсуждениях</w:t>
      </w:r>
      <w:r w:rsidRPr="00C432A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- 0 (ноль).</w:t>
      </w:r>
    </w:p>
    <w:p w:rsidR="007B3C8A" w:rsidRPr="00C432A1" w:rsidRDefault="007B3C8A" w:rsidP="007B3C8A">
      <w:pPr>
        <w:tabs>
          <w:tab w:val="left" w:pos="1276"/>
        </w:tabs>
        <w:spacing w:after="0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432A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  Реквизиты протокола общественных обсуждений, на основании которого подготовлено заключение о результатах общественных обсуждений: </w:t>
      </w:r>
    </w:p>
    <w:p w:rsidR="007B3C8A" w:rsidRPr="00C432A1" w:rsidRDefault="007B3C8A" w:rsidP="007B3C8A">
      <w:pPr>
        <w:tabs>
          <w:tab w:val="left" w:pos="1276"/>
        </w:tabs>
        <w:spacing w:after="0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432A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Протокол общественных обсуждений № 23</w:t>
      </w:r>
      <w:r w:rsidR="000931CA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Pr="00C432A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03.0</w:t>
      </w:r>
      <w:r w:rsidR="000931CA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  <w:r w:rsidRPr="00C432A1">
        <w:rPr>
          <w:rFonts w:ascii="Times New Roman" w:eastAsia="Calibri" w:hAnsi="Times New Roman" w:cs="Times New Roman"/>
          <w:color w:val="000000"/>
          <w:sz w:val="24"/>
          <w:szCs w:val="24"/>
        </w:rPr>
        <w:t>.2024 года  подписан 03.0</w:t>
      </w:r>
      <w:r w:rsidR="000931CA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  <w:r w:rsidRPr="00C432A1">
        <w:rPr>
          <w:rFonts w:ascii="Times New Roman" w:eastAsia="Calibri" w:hAnsi="Times New Roman" w:cs="Times New Roman"/>
          <w:color w:val="000000"/>
          <w:sz w:val="24"/>
          <w:szCs w:val="24"/>
        </w:rPr>
        <w:t>.2024 года  председателем обществ</w:t>
      </w:r>
      <w:r w:rsidR="000931C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енных обсуждений </w:t>
      </w:r>
      <w:proofErr w:type="spellStart"/>
      <w:r w:rsidR="000931CA">
        <w:rPr>
          <w:rFonts w:ascii="Times New Roman" w:eastAsia="Calibri" w:hAnsi="Times New Roman" w:cs="Times New Roman"/>
          <w:color w:val="000000"/>
          <w:sz w:val="24"/>
          <w:szCs w:val="24"/>
        </w:rPr>
        <w:t>Макаровским</w:t>
      </w:r>
      <w:proofErr w:type="spellEnd"/>
      <w:r w:rsidR="000931C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О.</w:t>
      </w:r>
      <w:r w:rsidRPr="00C432A1">
        <w:rPr>
          <w:rFonts w:ascii="Times New Roman" w:eastAsia="Calibri" w:hAnsi="Times New Roman" w:cs="Times New Roman"/>
          <w:color w:val="000000"/>
          <w:sz w:val="24"/>
          <w:szCs w:val="24"/>
        </w:rPr>
        <w:t>А. и секретарем общес</w:t>
      </w:r>
      <w:r w:rsidR="000931CA">
        <w:rPr>
          <w:rFonts w:ascii="Times New Roman" w:eastAsia="Calibri" w:hAnsi="Times New Roman" w:cs="Times New Roman"/>
          <w:color w:val="000000"/>
          <w:sz w:val="24"/>
          <w:szCs w:val="24"/>
        </w:rPr>
        <w:t>твенных обсуждений Архиповой Е.</w:t>
      </w:r>
      <w:r w:rsidRPr="00C432A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Г. </w:t>
      </w:r>
    </w:p>
    <w:p w:rsidR="007B3C8A" w:rsidRPr="00C432A1" w:rsidRDefault="007B3C8A" w:rsidP="007B3C8A">
      <w:pPr>
        <w:tabs>
          <w:tab w:val="left" w:pos="709"/>
          <w:tab w:val="left" w:pos="1276"/>
        </w:tabs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432A1">
        <w:rPr>
          <w:rFonts w:ascii="Times New Roman" w:eastAsia="Calibri" w:hAnsi="Times New Roman" w:cs="Times New Roman"/>
          <w:color w:val="000000"/>
          <w:sz w:val="24"/>
          <w:szCs w:val="24"/>
        </w:rPr>
        <w:t>3.    Содержание внесенных предложений и замечаний участников общественных обсуждений и аргументированные рекомендации организатора общественных обсуждений о целесообразности или нецелесообразности учета внесенных участниками общественных обсуждений предложений и замечаний.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778"/>
        <w:gridCol w:w="4793"/>
      </w:tblGrid>
      <w:tr w:rsidR="007B3C8A" w:rsidRPr="00C432A1" w:rsidTr="00DB7E51">
        <w:tc>
          <w:tcPr>
            <w:tcW w:w="4857" w:type="dxa"/>
          </w:tcPr>
          <w:p w:rsidR="007B3C8A" w:rsidRPr="00C432A1" w:rsidRDefault="007B3C8A" w:rsidP="00DB7E51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32A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Предложения и замечания, поступившие на общественных обсуждениях</w:t>
            </w:r>
          </w:p>
        </w:tc>
        <w:tc>
          <w:tcPr>
            <w:tcW w:w="4857" w:type="dxa"/>
          </w:tcPr>
          <w:p w:rsidR="007B3C8A" w:rsidRPr="00C432A1" w:rsidRDefault="007B3C8A" w:rsidP="00DB7E51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32A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Аргументированные рекомендации организатора общественных обсуждений о целесообразности или нецелесообразности учета внесенных участниками общественных обсуждений предложений и замечаний</w:t>
            </w:r>
          </w:p>
        </w:tc>
      </w:tr>
      <w:tr w:rsidR="007B3C8A" w:rsidRPr="00C432A1" w:rsidTr="00DB7E51">
        <w:trPr>
          <w:trHeight w:val="1540"/>
        </w:trPr>
        <w:tc>
          <w:tcPr>
            <w:tcW w:w="4857" w:type="dxa"/>
          </w:tcPr>
          <w:p w:rsidR="007B3C8A" w:rsidRPr="00C432A1" w:rsidRDefault="007B3C8A" w:rsidP="00DB7E51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32A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Предложения и замечания граждан, являющихся участниками общественных обсуждений и постоянно проживающих на территории, в пределах которой проводятся общественные обсуждения</w:t>
            </w:r>
          </w:p>
          <w:p w:rsidR="007B3C8A" w:rsidRPr="00C432A1" w:rsidRDefault="007B3C8A" w:rsidP="00DB7E51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57" w:type="dxa"/>
          </w:tcPr>
          <w:p w:rsidR="007B3C8A" w:rsidRPr="00C432A1" w:rsidRDefault="007B3C8A" w:rsidP="00DB7E51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B3C8A" w:rsidRPr="00C432A1" w:rsidTr="00DB7E51">
        <w:trPr>
          <w:trHeight w:val="388"/>
        </w:trPr>
        <w:tc>
          <w:tcPr>
            <w:tcW w:w="4857" w:type="dxa"/>
          </w:tcPr>
          <w:p w:rsidR="007B3C8A" w:rsidRPr="00C432A1" w:rsidRDefault="007B3C8A" w:rsidP="00DB7E51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32A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Не поступало</w:t>
            </w:r>
          </w:p>
        </w:tc>
        <w:tc>
          <w:tcPr>
            <w:tcW w:w="4857" w:type="dxa"/>
          </w:tcPr>
          <w:p w:rsidR="007B3C8A" w:rsidRPr="00C432A1" w:rsidRDefault="007B3C8A" w:rsidP="00DB7E51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B3C8A" w:rsidRPr="00C432A1" w:rsidTr="00DB7E51">
        <w:trPr>
          <w:trHeight w:val="701"/>
        </w:trPr>
        <w:tc>
          <w:tcPr>
            <w:tcW w:w="4857" w:type="dxa"/>
          </w:tcPr>
          <w:p w:rsidR="007B3C8A" w:rsidRPr="00C432A1" w:rsidRDefault="007B3C8A" w:rsidP="00DB7E51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32A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Предложения и замечания иных участников общественных обсуждений</w:t>
            </w:r>
          </w:p>
          <w:p w:rsidR="007B3C8A" w:rsidRPr="00C432A1" w:rsidRDefault="007B3C8A" w:rsidP="00DB7E51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57" w:type="dxa"/>
          </w:tcPr>
          <w:p w:rsidR="007B3C8A" w:rsidRPr="00C432A1" w:rsidRDefault="007B3C8A" w:rsidP="00DB7E51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B3C8A" w:rsidRPr="00C432A1" w:rsidTr="00DB7E51">
        <w:trPr>
          <w:trHeight w:val="401"/>
        </w:trPr>
        <w:tc>
          <w:tcPr>
            <w:tcW w:w="4857" w:type="dxa"/>
          </w:tcPr>
          <w:p w:rsidR="007B3C8A" w:rsidRPr="00C432A1" w:rsidRDefault="007B3C8A" w:rsidP="00DB7E51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32A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Не поступало</w:t>
            </w:r>
          </w:p>
        </w:tc>
        <w:tc>
          <w:tcPr>
            <w:tcW w:w="4857" w:type="dxa"/>
          </w:tcPr>
          <w:p w:rsidR="007B3C8A" w:rsidRPr="00C432A1" w:rsidRDefault="007B3C8A" w:rsidP="00DB7E51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7B3C8A" w:rsidRPr="00C432A1" w:rsidRDefault="007B3C8A" w:rsidP="007B3C8A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7B3C8A" w:rsidRPr="00C432A1" w:rsidRDefault="007B3C8A" w:rsidP="007B3C8A">
      <w:pPr>
        <w:tabs>
          <w:tab w:val="left" w:pos="1276"/>
        </w:tabs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432A1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4.      Выводы по результатам общественных обсуждений по проекту </w:t>
      </w:r>
    </w:p>
    <w:p w:rsidR="007B3C8A" w:rsidRPr="00C432A1" w:rsidRDefault="007B3C8A" w:rsidP="007B3C8A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432A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Считать общественные слушания состоявшимися.</w:t>
      </w:r>
    </w:p>
    <w:p w:rsidR="007B3C8A" w:rsidRPr="000931CA" w:rsidRDefault="007B3C8A" w:rsidP="007B3C8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32A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</w:t>
      </w:r>
      <w:proofErr w:type="gramStart"/>
      <w:r w:rsidRPr="000931C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Направить протокол и заключение по результатам </w:t>
      </w:r>
      <w:r w:rsidR="00E356B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общественных обсуждений главе </w:t>
      </w:r>
      <w:bookmarkStart w:id="0" w:name="_GoBack"/>
      <w:bookmarkEnd w:id="0"/>
      <w:r w:rsidRPr="000931C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Приморский муниципального округа </w:t>
      </w:r>
      <w:proofErr w:type="spellStart"/>
      <w:r w:rsidRPr="000931CA">
        <w:rPr>
          <w:rFonts w:ascii="Times New Roman" w:eastAsia="Calibri" w:hAnsi="Times New Roman" w:cs="Times New Roman"/>
          <w:color w:val="000000"/>
          <w:sz w:val="24"/>
          <w:szCs w:val="24"/>
        </w:rPr>
        <w:t>Рудкиной</w:t>
      </w:r>
      <w:proofErr w:type="spellEnd"/>
      <w:r w:rsidR="00E356B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В.А.</w:t>
      </w:r>
      <w:r w:rsidRPr="000931C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для принятия решения о предоставлении </w:t>
      </w:r>
      <w:r w:rsidRPr="000931CA">
        <w:rPr>
          <w:rFonts w:ascii="Times New Roman" w:hAnsi="Times New Roman" w:cs="Times New Roman"/>
          <w:sz w:val="24"/>
          <w:szCs w:val="24"/>
        </w:rPr>
        <w:t xml:space="preserve">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</w:t>
      </w:r>
      <w:r w:rsidR="000931CA" w:rsidRPr="000931CA">
        <w:rPr>
          <w:rFonts w:ascii="Times New Roman" w:hAnsi="Times New Roman"/>
          <w:sz w:val="24"/>
          <w:szCs w:val="24"/>
        </w:rPr>
        <w:t xml:space="preserve">номером 29:16:064001:1506, расположенного в п. </w:t>
      </w:r>
      <w:proofErr w:type="spellStart"/>
      <w:r w:rsidR="000931CA" w:rsidRPr="000931CA">
        <w:rPr>
          <w:rFonts w:ascii="Times New Roman" w:hAnsi="Times New Roman"/>
          <w:sz w:val="24"/>
          <w:szCs w:val="24"/>
        </w:rPr>
        <w:t>Талаги</w:t>
      </w:r>
      <w:proofErr w:type="spellEnd"/>
      <w:r w:rsidR="000931CA" w:rsidRPr="000931CA">
        <w:rPr>
          <w:rFonts w:ascii="Times New Roman" w:hAnsi="Times New Roman"/>
          <w:sz w:val="24"/>
          <w:szCs w:val="24"/>
        </w:rPr>
        <w:t xml:space="preserve"> Приморского муниципального округа Архангельской области, в части уменьшения отступов от  границ земельного участка до</w:t>
      </w:r>
      <w:proofErr w:type="gramEnd"/>
      <w:r w:rsidR="000931CA" w:rsidRPr="000931CA">
        <w:rPr>
          <w:rFonts w:ascii="Times New Roman" w:hAnsi="Times New Roman"/>
          <w:sz w:val="24"/>
          <w:szCs w:val="24"/>
        </w:rPr>
        <w:t xml:space="preserve"> 1 метра</w:t>
      </w:r>
      <w:r w:rsidRPr="000931CA">
        <w:rPr>
          <w:rFonts w:ascii="Times New Roman" w:hAnsi="Times New Roman" w:cs="Times New Roman"/>
          <w:sz w:val="24"/>
          <w:szCs w:val="24"/>
        </w:rPr>
        <w:t>.</w:t>
      </w:r>
    </w:p>
    <w:p w:rsidR="007B3C8A" w:rsidRDefault="007B3C8A" w:rsidP="007B3C8A">
      <w:pPr>
        <w:tabs>
          <w:tab w:val="left" w:pos="1276"/>
        </w:tabs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432A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Настоящее заключение по результатам общественных обсуждений подлежит официальному обнародованию.</w:t>
      </w:r>
    </w:p>
    <w:p w:rsidR="003A1DD2" w:rsidRDefault="003A1DD2" w:rsidP="007B3C8A">
      <w:pPr>
        <w:tabs>
          <w:tab w:val="left" w:pos="1276"/>
        </w:tabs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A1DD2" w:rsidRDefault="003A1DD2" w:rsidP="007B3C8A">
      <w:pPr>
        <w:tabs>
          <w:tab w:val="left" w:pos="1276"/>
        </w:tabs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A1DD2" w:rsidRDefault="003A1DD2" w:rsidP="003A1DD2">
      <w:pPr>
        <w:spacing w:after="0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                                                                             Подпись: ________________________</w:t>
      </w:r>
    </w:p>
    <w:p w:rsidR="003A1DD2" w:rsidRDefault="003A1DD2" w:rsidP="003A1DD2">
      <w:pPr>
        <w:spacing w:after="0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                                                                             секретарь общественных обсуждений</w:t>
      </w:r>
    </w:p>
    <w:p w:rsidR="003A1DD2" w:rsidRDefault="003A1DD2" w:rsidP="003A1DD2">
      <w:pPr>
        <w:spacing w:after="0"/>
        <w:rPr>
          <w:rFonts w:ascii="Times New Roman" w:eastAsia="Times New Roman" w:hAnsi="Times New Roman"/>
        </w:rPr>
      </w:pPr>
      <w:r>
        <w:rPr>
          <w:rFonts w:ascii="Times New Roman" w:eastAsia="Calibri" w:hAnsi="Times New Roman"/>
          <w:sz w:val="24"/>
          <w:szCs w:val="24"/>
        </w:rPr>
        <w:t xml:space="preserve">                                                                              Архипова Е.Г.</w:t>
      </w:r>
    </w:p>
    <w:p w:rsidR="003A1DD2" w:rsidRPr="00C432A1" w:rsidRDefault="003A1DD2" w:rsidP="007B3C8A">
      <w:pPr>
        <w:tabs>
          <w:tab w:val="left" w:pos="1276"/>
        </w:tabs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B3C8A" w:rsidRPr="00C432A1" w:rsidRDefault="007B3C8A" w:rsidP="007B3C8A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772BF2" w:rsidRDefault="00772BF2"/>
    <w:sectPr w:rsidR="00772BF2" w:rsidSect="00772B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B3C8A"/>
    <w:rsid w:val="000931CA"/>
    <w:rsid w:val="0013492F"/>
    <w:rsid w:val="003A1DD2"/>
    <w:rsid w:val="00772BF2"/>
    <w:rsid w:val="007B3C8A"/>
    <w:rsid w:val="009A6518"/>
    <w:rsid w:val="00E35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C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7B3C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List Paragraph"/>
    <w:aliases w:val="Абзац списка нумерованный"/>
    <w:basedOn w:val="a"/>
    <w:link w:val="a4"/>
    <w:uiPriority w:val="34"/>
    <w:qFormat/>
    <w:rsid w:val="007B3C8A"/>
    <w:pPr>
      <w:ind w:left="720"/>
      <w:contextualSpacing/>
    </w:pPr>
  </w:style>
  <w:style w:type="character" w:customStyle="1" w:styleId="a4">
    <w:name w:val="Абзац списка Знак"/>
    <w:aliases w:val="Абзац списка нумерованный Знак"/>
    <w:link w:val="a3"/>
    <w:uiPriority w:val="34"/>
    <w:locked/>
    <w:rsid w:val="007B3C8A"/>
  </w:style>
  <w:style w:type="table" w:styleId="a5">
    <w:name w:val="Table Grid"/>
    <w:basedOn w:val="a1"/>
    <w:uiPriority w:val="59"/>
    <w:rsid w:val="007B3C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7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427</Words>
  <Characters>2437</Characters>
  <Application>Microsoft Office Word</Application>
  <DocSecurity>0</DocSecurity>
  <Lines>20</Lines>
  <Paragraphs>5</Paragraphs>
  <ScaleCrop>false</ScaleCrop>
  <Company/>
  <LinksUpToDate>false</LinksUpToDate>
  <CharactersWithSpaces>2859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Шелыгина Анастасия Александровна</dc:creator>
  <cp:keywords/>
  <dc:description/>
  <cp:lastModifiedBy>Шелыгина Анастасия Александровна</cp:lastModifiedBy>
  <cp:revision>6</cp:revision>
  <dcterms:created xsi:type="dcterms:W3CDTF">2024-04-04T06:04:00Z</dcterms:created>
  <dcterms:modified xsi:type="dcterms:W3CDTF">2024-05-03T10:51:00Z</dcterms:modified>
</cp:coreProperties>
</file>