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C37997" w:rsidP="00C37997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26.12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6701C" w:rsidRPr="001F40C0" w:rsidRDefault="00C37997" w:rsidP="0066701C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A55A9">
        <w:rPr>
          <w:rFonts w:ascii="Times New Roman" w:hAnsi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29:16:184401:9, расположенного в д. </w:t>
      </w:r>
      <w:proofErr w:type="spellStart"/>
      <w:r w:rsidRPr="001A55A9">
        <w:rPr>
          <w:rFonts w:ascii="Times New Roman" w:hAnsi="Times New Roman"/>
          <w:sz w:val="24"/>
          <w:szCs w:val="24"/>
        </w:rPr>
        <w:t>Гневашево</w:t>
      </w:r>
      <w:proofErr w:type="spellEnd"/>
      <w:r w:rsidRPr="001A55A9">
        <w:rPr>
          <w:rFonts w:ascii="Times New Roman" w:hAnsi="Times New Roman"/>
          <w:sz w:val="24"/>
          <w:szCs w:val="24"/>
        </w:rPr>
        <w:t>, МО «Островное», Приморского района, Архангельской области, в части уменьшения минимального размера земельного участка, предназначенного для размещения индивидуального жилого дома, до 390 кв. м., в части уменьшения отступа до 0,5  метра со стороны проезда</w:t>
      </w:r>
      <w:proofErr w:type="gramEnd"/>
      <w:r w:rsidRPr="001A55A9">
        <w:rPr>
          <w:rFonts w:ascii="Times New Roman" w:hAnsi="Times New Roman"/>
          <w:sz w:val="24"/>
          <w:szCs w:val="24"/>
        </w:rPr>
        <w:t xml:space="preserve">, до 2,6 метра со стороны границы с земельным участком с кадастровым номером 29:16:184401:18 и до 1,5 метра со стороны границы с земельным участком по адресу д. </w:t>
      </w:r>
      <w:proofErr w:type="spellStart"/>
      <w:r w:rsidRPr="001A55A9">
        <w:rPr>
          <w:rFonts w:ascii="Times New Roman" w:hAnsi="Times New Roman"/>
          <w:sz w:val="24"/>
          <w:szCs w:val="24"/>
        </w:rPr>
        <w:t>Гневашево</w:t>
      </w:r>
      <w:proofErr w:type="spellEnd"/>
      <w:r w:rsidRPr="001A55A9">
        <w:rPr>
          <w:rFonts w:ascii="Times New Roman" w:hAnsi="Times New Roman"/>
          <w:sz w:val="24"/>
          <w:szCs w:val="24"/>
        </w:rPr>
        <w:t xml:space="preserve"> дом 17 корп. 1.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997">
        <w:rPr>
          <w:rFonts w:ascii="Times New Roman" w:hAnsi="Times New Roman"/>
          <w:sz w:val="24"/>
          <w:szCs w:val="24"/>
        </w:rPr>
        <w:t>Мизонов</w:t>
      </w:r>
      <w:proofErr w:type="spellEnd"/>
      <w:r w:rsidR="00C37997">
        <w:rPr>
          <w:rFonts w:ascii="Times New Roman" w:hAnsi="Times New Roman"/>
          <w:sz w:val="24"/>
          <w:szCs w:val="24"/>
        </w:rPr>
        <w:t xml:space="preserve"> А.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37997">
        <w:rPr>
          <w:rFonts w:ascii="Times New Roman" w:hAnsi="Times New Roman"/>
          <w:sz w:val="24"/>
          <w:szCs w:val="24"/>
        </w:rPr>
        <w:t xml:space="preserve">28 ноября </w:t>
      </w:r>
      <w:r w:rsidR="0066701C">
        <w:rPr>
          <w:rFonts w:ascii="Times New Roman" w:hAnsi="Times New Roman"/>
          <w:sz w:val="24"/>
          <w:szCs w:val="24"/>
        </w:rPr>
        <w:t xml:space="preserve"> </w:t>
      </w:r>
      <w:r w:rsidR="00DA6531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37997">
        <w:rPr>
          <w:rFonts w:ascii="Times New Roman" w:hAnsi="Times New Roman"/>
          <w:sz w:val="24"/>
          <w:szCs w:val="24"/>
        </w:rPr>
        <w:t xml:space="preserve">26 декабря </w:t>
      </w:r>
      <w:r w:rsidR="00DA6531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C37997">
        <w:rPr>
          <w:rFonts w:ascii="Times New Roman" w:hAnsi="Times New Roman"/>
          <w:sz w:val="24"/>
          <w:szCs w:val="24"/>
        </w:rPr>
        <w:t xml:space="preserve">18 декабря </w:t>
      </w:r>
      <w:r w:rsidR="00DA6531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66701C">
        <w:rPr>
          <w:rFonts w:ascii="Times New Roman" w:hAnsi="Times New Roman"/>
          <w:sz w:val="24"/>
          <w:szCs w:val="24"/>
        </w:rPr>
        <w:t xml:space="preserve"> одно обращение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>49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 xml:space="preserve"> 28.11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</w:t>
      </w:r>
      <w:r w:rsidR="001E1B5F" w:rsidRPr="00814965">
        <w:rPr>
          <w:rFonts w:ascii="Times New Roman" w:hAnsi="Times New Roman"/>
          <w:sz w:val="24"/>
          <w:szCs w:val="24"/>
        </w:rPr>
        <w:lastRenderedPageBreak/>
        <w:t xml:space="preserve">муниципальный район»  </w:t>
      </w:r>
      <w:r w:rsidR="00C37997">
        <w:rPr>
          <w:rFonts w:ascii="Times New Roman" w:hAnsi="Times New Roman"/>
          <w:sz w:val="24"/>
          <w:szCs w:val="24"/>
        </w:rPr>
        <w:t>28.11</w:t>
      </w:r>
      <w:r w:rsidR="00DA6531">
        <w:rPr>
          <w:rFonts w:ascii="Times New Roman" w:hAnsi="Times New Roman"/>
          <w:sz w:val="24"/>
          <w:szCs w:val="24"/>
        </w:rPr>
        <w:t>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C37997">
        <w:rPr>
          <w:rFonts w:ascii="Times New Roman" w:hAnsi="Times New Roman"/>
          <w:sz w:val="24"/>
          <w:szCs w:val="24"/>
        </w:rPr>
        <w:t>Островное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429C1" w:rsidRDefault="006748B4" w:rsidP="00C3799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C37997">
        <w:rPr>
          <w:rFonts w:ascii="Times New Roman" w:hAnsi="Times New Roman"/>
          <w:sz w:val="24"/>
          <w:szCs w:val="24"/>
        </w:rPr>
        <w:t xml:space="preserve">04, 11, 18 декабря </w:t>
      </w:r>
      <w:r w:rsidR="00DA6531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Default="0066701C" w:rsidP="0066701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DA6531" w:rsidRPr="00DA653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возражение на предоставление разрешения на  отклонение от предельных параметров  от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 xml:space="preserve"> Вахрамеевой Л. Г.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правообладателя земельного участка с кадастровым номером 29:16: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>184401:18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, прилегающего к земельному участку с кадастровым номером 29:16: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>184401:9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37997" w:rsidRDefault="00DA6531" w:rsidP="00C37997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1</w:t>
      </w:r>
    </w:p>
    <w:p w:rsidR="00C37997" w:rsidRPr="00C37997" w:rsidRDefault="00C37997" w:rsidP="00C37997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Pr="00C379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Принимая во внимание 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ранее выданные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в 1999 году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согласования на застройку земельного участка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 кадастровым номером 29:16:184401:9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, разрешение на строительство № 002519-15 от 22.06.2007 года и то, что заявитель </w:t>
      </w:r>
      <w:proofErr w:type="spellStart"/>
      <w:r w:rsidRPr="00D90557">
        <w:rPr>
          <w:rFonts w:ascii="Times New Roman" w:eastAsia="Calibri" w:hAnsi="Times New Roman"/>
          <w:color w:val="000000"/>
          <w:sz w:val="24"/>
          <w:szCs w:val="24"/>
        </w:rPr>
        <w:t>Мизонов</w:t>
      </w:r>
      <w:proofErr w:type="spellEnd"/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А. А. не нарушил ранее согласованные параметры строительства и размещения жилого дома</w:t>
      </w:r>
      <w:r>
        <w:rPr>
          <w:rFonts w:ascii="Times New Roman" w:eastAsia="Calibri" w:hAnsi="Times New Roman"/>
          <w:color w:val="000000"/>
          <w:sz w:val="24"/>
          <w:szCs w:val="24"/>
        </w:rPr>
        <w:t>,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 рекомендовать </w:t>
      </w:r>
      <w:r>
        <w:rPr>
          <w:rFonts w:ascii="Times New Roman" w:eastAsia="Calibri" w:hAnsi="Times New Roman"/>
          <w:color w:val="000000"/>
          <w:sz w:val="24"/>
          <w:szCs w:val="24"/>
        </w:rPr>
        <w:t>выда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ть разрешение на отклонение от предельных параметров для земельного участка с кадастровым номером </w:t>
      </w:r>
      <w:r w:rsidRPr="00D90557">
        <w:rPr>
          <w:rFonts w:ascii="Times New Roman" w:hAnsi="Times New Roman"/>
          <w:sz w:val="24"/>
          <w:szCs w:val="24"/>
        </w:rPr>
        <w:t>29</w:t>
      </w:r>
      <w:proofErr w:type="gramEnd"/>
      <w:r w:rsidRPr="00D90557">
        <w:rPr>
          <w:rFonts w:ascii="Times New Roman" w:hAnsi="Times New Roman"/>
          <w:sz w:val="24"/>
          <w:szCs w:val="24"/>
        </w:rPr>
        <w:t>:</w:t>
      </w:r>
      <w:proofErr w:type="gramStart"/>
      <w:r w:rsidRPr="00D90557">
        <w:rPr>
          <w:rFonts w:ascii="Times New Roman" w:hAnsi="Times New Roman"/>
          <w:sz w:val="24"/>
          <w:szCs w:val="24"/>
        </w:rPr>
        <w:t>16:184401</w:t>
      </w:r>
      <w:proofErr w:type="gramEnd"/>
      <w:r w:rsidRPr="00D90557">
        <w:rPr>
          <w:rFonts w:ascii="Times New Roman" w:hAnsi="Times New Roman"/>
          <w:sz w:val="24"/>
          <w:szCs w:val="24"/>
        </w:rPr>
        <w:t>:</w:t>
      </w:r>
      <w:proofErr w:type="gramStart"/>
      <w:r w:rsidRPr="00D90557">
        <w:rPr>
          <w:rFonts w:ascii="Times New Roman" w:hAnsi="Times New Roman"/>
          <w:sz w:val="24"/>
          <w:szCs w:val="24"/>
        </w:rPr>
        <w:t>9</w:t>
      </w:r>
      <w:proofErr w:type="gramEnd"/>
      <w:r w:rsidRPr="00D905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0557">
        <w:rPr>
          <w:rFonts w:ascii="Times New Roman" w:hAnsi="Times New Roman"/>
          <w:sz w:val="24"/>
          <w:szCs w:val="24"/>
        </w:rPr>
        <w:t xml:space="preserve">расположенного в д. </w:t>
      </w:r>
      <w:proofErr w:type="spellStart"/>
      <w:r w:rsidRPr="00D90557">
        <w:rPr>
          <w:rFonts w:ascii="Times New Roman" w:hAnsi="Times New Roman"/>
          <w:sz w:val="24"/>
          <w:szCs w:val="24"/>
        </w:rPr>
        <w:t>Гневашево</w:t>
      </w:r>
      <w:proofErr w:type="spellEnd"/>
      <w:r w:rsidRPr="00D90557">
        <w:rPr>
          <w:rFonts w:ascii="Times New Roman" w:hAnsi="Times New Roman"/>
          <w:sz w:val="24"/>
          <w:szCs w:val="24"/>
        </w:rPr>
        <w:t>, МО «Островное», Приморского района, Архангельской области, в части уменьшения минимального размера земельного участка, предназначенного для размещения индивидуального жилого дома, до 390 кв. м., в части уменьшения отступа до 0,5  метра со стороны проезда, до 2,6 метра со стороны границы с земельным участком с кадастровым номером 29:16:184401:18 и до 1,5 метра со стороны</w:t>
      </w:r>
      <w:proofErr w:type="gramEnd"/>
      <w:r w:rsidRPr="00D90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557">
        <w:rPr>
          <w:rFonts w:ascii="Times New Roman" w:hAnsi="Times New Roman"/>
          <w:sz w:val="24"/>
          <w:szCs w:val="24"/>
        </w:rPr>
        <w:t>границы с земельным участком по адресу д</w:t>
      </w:r>
      <w:proofErr w:type="gramEnd"/>
      <w:r w:rsidRPr="00D905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0557">
        <w:rPr>
          <w:rFonts w:ascii="Times New Roman" w:hAnsi="Times New Roman"/>
          <w:sz w:val="24"/>
          <w:szCs w:val="24"/>
        </w:rPr>
        <w:t>Гневашево</w:t>
      </w:r>
      <w:proofErr w:type="spellEnd"/>
      <w:r w:rsidRPr="00D90557">
        <w:rPr>
          <w:rFonts w:ascii="Times New Roman" w:hAnsi="Times New Roman"/>
          <w:sz w:val="24"/>
          <w:szCs w:val="24"/>
        </w:rPr>
        <w:t xml:space="preserve"> дом 17 корп. 1.</w:t>
      </w:r>
    </w:p>
    <w:p w:rsidR="001E1B5F" w:rsidRPr="00C37997" w:rsidRDefault="00C37997" w:rsidP="00C37997">
      <w:pPr>
        <w:ind w:left="-567" w:firstLine="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Мизонову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предпринять меры по недопущению схода снега и осадков на территорию земельного участка Вахрамеевой Л. Г.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F7C90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76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 xml:space="preserve"> 26.12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 xml:space="preserve"> 26.12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52170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75217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37997" w:rsidRPr="00C37997" w:rsidRDefault="00752170" w:rsidP="00C37997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proofErr w:type="gramStart"/>
      <w:r w:rsidR="00C37997">
        <w:rPr>
          <w:rFonts w:ascii="Times New Roman" w:eastAsia="Calibri" w:hAnsi="Times New Roman"/>
          <w:color w:val="000000"/>
          <w:sz w:val="24"/>
          <w:szCs w:val="24"/>
        </w:rPr>
        <w:t xml:space="preserve">Принимая во внимание </w:t>
      </w:r>
      <w:r w:rsidR="00C37997"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ранее выданные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 xml:space="preserve"> в 1999 году</w:t>
      </w:r>
      <w:r w:rsidR="00C37997"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согласования на застройку земельного участка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 xml:space="preserve"> с кадастровым номером 29:16:184401:9</w:t>
      </w:r>
      <w:r w:rsidR="00C37997"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, разрешение на строительство № 002519-15 от 22.06.2007 года и то, что заявитель </w:t>
      </w:r>
      <w:proofErr w:type="spellStart"/>
      <w:r w:rsidR="00C37997" w:rsidRPr="00D90557">
        <w:rPr>
          <w:rFonts w:ascii="Times New Roman" w:eastAsia="Calibri" w:hAnsi="Times New Roman"/>
          <w:color w:val="000000"/>
          <w:sz w:val="24"/>
          <w:szCs w:val="24"/>
        </w:rPr>
        <w:t>Мизонов</w:t>
      </w:r>
      <w:proofErr w:type="spellEnd"/>
      <w:r w:rsidR="00C37997"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А. А. не нарушил ранее согласованные параметры строительства и размещения жилого дома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C37997"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 рекомендовать </w:t>
      </w:r>
      <w:r w:rsidR="00C37997">
        <w:rPr>
          <w:rFonts w:ascii="Times New Roman" w:eastAsia="Calibri" w:hAnsi="Times New Roman"/>
          <w:color w:val="000000"/>
          <w:sz w:val="24"/>
          <w:szCs w:val="24"/>
        </w:rPr>
        <w:t>выда</w:t>
      </w:r>
      <w:r w:rsidR="00C37997"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ть разрешение на отклонение от предельных параметров для земельного участка с кадастровым номером </w:t>
      </w:r>
      <w:r w:rsidR="00C37997" w:rsidRPr="00D90557">
        <w:rPr>
          <w:rFonts w:ascii="Times New Roman" w:hAnsi="Times New Roman"/>
          <w:sz w:val="24"/>
          <w:szCs w:val="24"/>
        </w:rPr>
        <w:t>29:16</w:t>
      </w:r>
      <w:proofErr w:type="gramEnd"/>
      <w:r w:rsidR="00C37997" w:rsidRPr="00D90557">
        <w:rPr>
          <w:rFonts w:ascii="Times New Roman" w:hAnsi="Times New Roman"/>
          <w:sz w:val="24"/>
          <w:szCs w:val="24"/>
        </w:rPr>
        <w:t>:</w:t>
      </w:r>
      <w:proofErr w:type="gramStart"/>
      <w:r w:rsidR="00C37997" w:rsidRPr="00D90557">
        <w:rPr>
          <w:rFonts w:ascii="Times New Roman" w:hAnsi="Times New Roman"/>
          <w:sz w:val="24"/>
          <w:szCs w:val="24"/>
        </w:rPr>
        <w:t xml:space="preserve">184401:9, расположенного в д. </w:t>
      </w:r>
      <w:proofErr w:type="spellStart"/>
      <w:r w:rsidR="00C37997" w:rsidRPr="00D90557">
        <w:rPr>
          <w:rFonts w:ascii="Times New Roman" w:hAnsi="Times New Roman"/>
          <w:sz w:val="24"/>
          <w:szCs w:val="24"/>
        </w:rPr>
        <w:t>Гневашево</w:t>
      </w:r>
      <w:proofErr w:type="spellEnd"/>
      <w:r w:rsidR="00C37997" w:rsidRPr="00D90557">
        <w:rPr>
          <w:rFonts w:ascii="Times New Roman" w:hAnsi="Times New Roman"/>
          <w:sz w:val="24"/>
          <w:szCs w:val="24"/>
        </w:rPr>
        <w:t xml:space="preserve">, МО «Островное», Приморского района, Архангельской области, в части уменьшения минимального размера земельного </w:t>
      </w:r>
      <w:r w:rsidR="00C37997" w:rsidRPr="00D90557">
        <w:rPr>
          <w:rFonts w:ascii="Times New Roman" w:hAnsi="Times New Roman"/>
          <w:sz w:val="24"/>
          <w:szCs w:val="24"/>
        </w:rPr>
        <w:lastRenderedPageBreak/>
        <w:t>участка, предназначенного для размещения индивидуального жилого дома, до 390 кв. м., в части уменьшения отступа до 0,5  метра со стороны проезда, до 2,6 метра со стороны границы с земельным участком с кадастровым номером 29:16:184401:18 и до 1,5 метра со</w:t>
      </w:r>
      <w:proofErr w:type="gramEnd"/>
      <w:r w:rsidR="00C37997" w:rsidRPr="00D90557">
        <w:rPr>
          <w:rFonts w:ascii="Times New Roman" w:hAnsi="Times New Roman"/>
          <w:sz w:val="24"/>
          <w:szCs w:val="24"/>
        </w:rPr>
        <w:t xml:space="preserve"> стороны границы с земельным участком по адресу д. </w:t>
      </w:r>
      <w:proofErr w:type="spellStart"/>
      <w:r w:rsidR="00C37997" w:rsidRPr="00D90557">
        <w:rPr>
          <w:rFonts w:ascii="Times New Roman" w:hAnsi="Times New Roman"/>
          <w:sz w:val="24"/>
          <w:szCs w:val="24"/>
        </w:rPr>
        <w:t>Гневашево</w:t>
      </w:r>
      <w:proofErr w:type="spellEnd"/>
      <w:r w:rsidR="00C37997" w:rsidRPr="00D90557">
        <w:rPr>
          <w:rFonts w:ascii="Times New Roman" w:hAnsi="Times New Roman"/>
          <w:sz w:val="24"/>
          <w:szCs w:val="24"/>
        </w:rPr>
        <w:t xml:space="preserve"> дом 17 корп. 1.</w:t>
      </w:r>
    </w:p>
    <w:p w:rsidR="00752170" w:rsidRDefault="00C37997" w:rsidP="00752170">
      <w:pPr>
        <w:spacing w:after="0"/>
        <w:ind w:left="-567" w:firstLine="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Мизонову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предпринять меры по недопущению схода снега и осадков на территорию земельного участка Вахрамеевой Л. Г.</w:t>
      </w:r>
    </w:p>
    <w:p w:rsidR="0014087C" w:rsidRPr="0014087C" w:rsidRDefault="00752170" w:rsidP="00752170">
      <w:pPr>
        <w:spacing w:after="0"/>
        <w:ind w:left="-567" w:firstLine="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75217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5E5084"/>
    <w:rsid w:val="0066701C"/>
    <w:rsid w:val="00667B0B"/>
    <w:rsid w:val="006748B4"/>
    <w:rsid w:val="006A5868"/>
    <w:rsid w:val="00752170"/>
    <w:rsid w:val="007F7C90"/>
    <w:rsid w:val="008D4AC5"/>
    <w:rsid w:val="00C37997"/>
    <w:rsid w:val="00C51F01"/>
    <w:rsid w:val="00D948AC"/>
    <w:rsid w:val="00DA6531"/>
    <w:rsid w:val="00E00761"/>
    <w:rsid w:val="00E46A9C"/>
    <w:rsid w:val="00E526ED"/>
    <w:rsid w:val="00E65921"/>
    <w:rsid w:val="00EF0F50"/>
    <w:rsid w:val="00F0372C"/>
    <w:rsid w:val="00F4193D"/>
    <w:rsid w:val="00F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11</cp:revision>
  <dcterms:created xsi:type="dcterms:W3CDTF">2018-08-16T05:41:00Z</dcterms:created>
  <dcterms:modified xsi:type="dcterms:W3CDTF">2019-12-20T07:17:00Z</dcterms:modified>
</cp:coreProperties>
</file>