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C10985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19.09</w:t>
      </w:r>
      <w:r w:rsidR="00EB2EB5">
        <w:rPr>
          <w:rFonts w:ascii="Times New Roman" w:eastAsia="Calibri" w:hAnsi="Times New Roman"/>
          <w:color w:val="000000"/>
          <w:sz w:val="24"/>
          <w:szCs w:val="24"/>
        </w:rPr>
        <w:t>.2019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C10985" w:rsidRPr="00574002" w:rsidRDefault="00302096" w:rsidP="00C10985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>
        <w:rPr>
          <w:rFonts w:ascii="Times New Roman" w:hAnsi="Times New Roman"/>
          <w:sz w:val="24"/>
          <w:szCs w:val="24"/>
        </w:rPr>
        <w:t>,</w:t>
      </w:r>
      <w:r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 </w:t>
      </w:r>
      <w:r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0953D4">
        <w:rPr>
          <w:rFonts w:ascii="Times New Roman" w:hAnsi="Times New Roman"/>
          <w:sz w:val="24"/>
          <w:szCs w:val="24"/>
        </w:rPr>
        <w:t xml:space="preserve"> </w:t>
      </w:r>
      <w:r w:rsidR="00C10985" w:rsidRPr="002F14E9">
        <w:rPr>
          <w:rFonts w:ascii="Times New Roman" w:hAnsi="Times New Roman"/>
          <w:sz w:val="24"/>
          <w:szCs w:val="24"/>
        </w:rPr>
        <w:t>29:16:100501:84, расположенного в п. Боброво МО «</w:t>
      </w:r>
      <w:proofErr w:type="spellStart"/>
      <w:r w:rsidR="00C10985" w:rsidRPr="002F14E9">
        <w:rPr>
          <w:rFonts w:ascii="Times New Roman" w:hAnsi="Times New Roman"/>
          <w:sz w:val="24"/>
          <w:szCs w:val="24"/>
        </w:rPr>
        <w:t>Боброво-Лявленское</w:t>
      </w:r>
      <w:proofErr w:type="spellEnd"/>
      <w:r w:rsidR="00C10985" w:rsidRPr="002F14E9">
        <w:rPr>
          <w:rFonts w:ascii="Times New Roman" w:hAnsi="Times New Roman"/>
          <w:sz w:val="24"/>
          <w:szCs w:val="24"/>
        </w:rPr>
        <w:t>» Приморского района Архангельской области,  в части уменьшения отступа от северной границы участка до 1,9 метров</w:t>
      </w:r>
      <w:r w:rsidR="00C10985">
        <w:rPr>
          <w:rFonts w:ascii="Times New Roman" w:hAnsi="Times New Roman"/>
          <w:sz w:val="24"/>
          <w:szCs w:val="24"/>
        </w:rPr>
        <w:t>.</w:t>
      </w: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C10985">
        <w:rPr>
          <w:rFonts w:ascii="Times New Roman" w:hAnsi="Times New Roman"/>
          <w:sz w:val="24"/>
          <w:szCs w:val="24"/>
        </w:rPr>
        <w:t>Антропов О. Б.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C10985">
        <w:rPr>
          <w:rFonts w:ascii="Times New Roman" w:hAnsi="Times New Roman"/>
          <w:sz w:val="24"/>
          <w:szCs w:val="24"/>
        </w:rPr>
        <w:t>22 августа</w:t>
      </w:r>
      <w:r w:rsidR="00302096">
        <w:rPr>
          <w:rFonts w:ascii="Times New Roman" w:hAnsi="Times New Roman"/>
          <w:sz w:val="24"/>
          <w:szCs w:val="24"/>
        </w:rPr>
        <w:t xml:space="preserve">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C10985">
        <w:rPr>
          <w:rFonts w:ascii="Times New Roman" w:hAnsi="Times New Roman"/>
          <w:sz w:val="24"/>
          <w:szCs w:val="24"/>
        </w:rPr>
        <w:t xml:space="preserve">19 сентября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B32CE2">
        <w:rPr>
          <w:rFonts w:ascii="Times New Roman" w:hAnsi="Times New Roman"/>
          <w:sz w:val="24"/>
          <w:szCs w:val="24"/>
        </w:rPr>
        <w:t xml:space="preserve"> года</w:t>
      </w:r>
      <w:r w:rsidR="00175ACF">
        <w:rPr>
          <w:rFonts w:ascii="Times New Roman" w:hAnsi="Times New Roman"/>
          <w:sz w:val="24"/>
          <w:szCs w:val="24"/>
        </w:rPr>
        <w:t>.</w:t>
      </w:r>
      <w:r w:rsidR="00175ACF" w:rsidRPr="00AB692C">
        <w:rPr>
          <w:sz w:val="28"/>
          <w:szCs w:val="28"/>
        </w:rPr>
        <w:t xml:space="preserve"> </w:t>
      </w:r>
      <w:r w:rsidR="00175AC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175AC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175ACF" w:rsidRPr="00AB692C">
        <w:rPr>
          <w:rFonts w:ascii="Times New Roman" w:hAnsi="Times New Roman"/>
          <w:sz w:val="24"/>
          <w:szCs w:val="24"/>
        </w:rPr>
        <w:t xml:space="preserve"> до </w:t>
      </w:r>
      <w:r w:rsidR="00C10985">
        <w:rPr>
          <w:rFonts w:ascii="Times New Roman" w:hAnsi="Times New Roman"/>
          <w:sz w:val="24"/>
          <w:szCs w:val="24"/>
        </w:rPr>
        <w:t xml:space="preserve">11 сентября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AB692C">
        <w:rPr>
          <w:rFonts w:ascii="Times New Roman" w:hAnsi="Times New Roman"/>
          <w:sz w:val="24"/>
          <w:szCs w:val="24"/>
        </w:rPr>
        <w:t xml:space="preserve"> года</w:t>
      </w:r>
      <w:r w:rsidR="00175ACF">
        <w:rPr>
          <w:rFonts w:ascii="Times New Roman" w:hAnsi="Times New Roman"/>
          <w:sz w:val="24"/>
          <w:szCs w:val="24"/>
        </w:rPr>
        <w:t xml:space="preserve">.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257F5F">
        <w:rPr>
          <w:rFonts w:ascii="Times New Roman" w:eastAsia="Calibri" w:hAnsi="Times New Roman"/>
          <w:color w:val="000000"/>
          <w:sz w:val="24"/>
          <w:szCs w:val="24"/>
        </w:rPr>
        <w:t>Вестник Приморского</w:t>
      </w:r>
      <w:r w:rsidR="00C10985">
        <w:rPr>
          <w:rFonts w:ascii="Times New Roman" w:eastAsia="Calibri" w:hAnsi="Times New Roman"/>
          <w:color w:val="000000"/>
          <w:sz w:val="24"/>
          <w:szCs w:val="24"/>
        </w:rPr>
        <w:t xml:space="preserve"> района» № 35 </w:t>
      </w:r>
      <w:r w:rsidR="0030063E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="00C10985">
        <w:rPr>
          <w:rFonts w:ascii="Times New Roman" w:eastAsia="Calibri" w:hAnsi="Times New Roman"/>
          <w:color w:val="000000"/>
          <w:sz w:val="24"/>
          <w:szCs w:val="24"/>
        </w:rPr>
        <w:t>22.08</w:t>
      </w:r>
      <w:r w:rsidR="00EB2EB5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C10985">
        <w:rPr>
          <w:rFonts w:ascii="Times New Roman" w:hAnsi="Times New Roman"/>
          <w:sz w:val="24"/>
          <w:szCs w:val="24"/>
        </w:rPr>
        <w:t>22.08</w:t>
      </w:r>
      <w:r w:rsidR="003B7DC1">
        <w:rPr>
          <w:rFonts w:ascii="Times New Roman" w:hAnsi="Times New Roman"/>
          <w:sz w:val="24"/>
          <w:szCs w:val="24"/>
        </w:rPr>
        <w:t>.</w:t>
      </w:r>
      <w:r w:rsidR="00EB2EB5">
        <w:rPr>
          <w:rFonts w:ascii="Times New Roman" w:hAnsi="Times New Roman"/>
          <w:sz w:val="24"/>
          <w:szCs w:val="24"/>
        </w:rPr>
        <w:t>2019</w:t>
      </w:r>
      <w:r w:rsidR="001E1B5F">
        <w:rPr>
          <w:rFonts w:ascii="Times New Roman" w:hAnsi="Times New Roman"/>
          <w:sz w:val="24"/>
          <w:szCs w:val="24"/>
        </w:rPr>
        <w:t xml:space="preserve"> 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</w:t>
      </w:r>
      <w:r w:rsidR="0030063E">
        <w:rPr>
          <w:rFonts w:ascii="Times New Roman" w:hAnsi="Times New Roman"/>
          <w:sz w:val="24"/>
          <w:szCs w:val="24"/>
        </w:rPr>
        <w:t>ный район» и на территории МО «</w:t>
      </w:r>
      <w:proofErr w:type="spellStart"/>
      <w:r w:rsidR="00257F5F">
        <w:rPr>
          <w:rFonts w:ascii="Times New Roman" w:hAnsi="Times New Roman"/>
          <w:sz w:val="24"/>
          <w:szCs w:val="24"/>
        </w:rPr>
        <w:t>Боброво-Лявленское</w:t>
      </w:r>
      <w:proofErr w:type="spellEnd"/>
      <w:r w:rsidR="0057773E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6748B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="0030063E">
        <w:rPr>
          <w:rFonts w:ascii="Times New Roman" w:hAnsi="Times New Roman"/>
          <w:sz w:val="24"/>
          <w:szCs w:val="24"/>
        </w:rPr>
        <w:t xml:space="preserve"> </w:t>
      </w:r>
      <w:r w:rsidR="00C10985">
        <w:rPr>
          <w:rFonts w:ascii="Times New Roman" w:hAnsi="Times New Roman"/>
          <w:sz w:val="24"/>
          <w:szCs w:val="24"/>
        </w:rPr>
        <w:t xml:space="preserve">28 августа, 04, 11 сентября </w:t>
      </w:r>
      <w:r w:rsidR="0057773E">
        <w:rPr>
          <w:rFonts w:ascii="Times New Roman" w:hAnsi="Times New Roman"/>
          <w:sz w:val="24"/>
          <w:szCs w:val="24"/>
        </w:rPr>
        <w:t>2019</w:t>
      </w:r>
      <w:r w:rsidRPr="00814965">
        <w:rPr>
          <w:rFonts w:ascii="Times New Roman" w:hAnsi="Times New Roman"/>
          <w:sz w:val="24"/>
          <w:szCs w:val="24"/>
        </w:rPr>
        <w:t xml:space="preserve"> года с 16.00 до 17.00 специалистами отдела архитектуры и градостроительства</w:t>
      </w:r>
      <w:r w:rsidR="005E5084"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C10985">
        <w:rPr>
          <w:rFonts w:ascii="Times New Roman" w:eastAsia="Calibri" w:hAnsi="Times New Roman"/>
          <w:color w:val="000000"/>
          <w:sz w:val="24"/>
          <w:szCs w:val="24"/>
        </w:rPr>
        <w:t>кол общественных обсуждений № 62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C10985">
        <w:rPr>
          <w:rFonts w:ascii="Times New Roman" w:eastAsia="Calibri" w:hAnsi="Times New Roman"/>
          <w:color w:val="000000"/>
          <w:sz w:val="24"/>
          <w:szCs w:val="24"/>
        </w:rPr>
        <w:t xml:space="preserve"> 19.09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 xml:space="preserve"> подписан</w:t>
      </w:r>
      <w:r w:rsidR="00C10985">
        <w:rPr>
          <w:rFonts w:ascii="Times New Roman" w:eastAsia="Calibri" w:hAnsi="Times New Roman"/>
          <w:color w:val="000000"/>
          <w:sz w:val="24"/>
          <w:szCs w:val="24"/>
        </w:rPr>
        <w:t xml:space="preserve"> 19.09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.201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9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председателем общественных обсуждений Колесниковым А. В. и секретарем общественных обсуждений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C10985" w:rsidRPr="00574002" w:rsidRDefault="00293DE7" w:rsidP="00C10985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3B7DC1">
        <w:rPr>
          <w:rFonts w:ascii="Times New Roman" w:hAnsi="Times New Roman"/>
          <w:sz w:val="24"/>
          <w:szCs w:val="24"/>
        </w:rPr>
        <w:t>,</w:t>
      </w:r>
      <w:r w:rsidR="003B7DC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3B7DC1" w:rsidRPr="001D3A6F">
        <w:rPr>
          <w:rFonts w:ascii="Times New Roman" w:hAnsi="Times New Roman"/>
          <w:sz w:val="24"/>
          <w:szCs w:val="24"/>
        </w:rPr>
        <w:t xml:space="preserve"> </w:t>
      </w:r>
      <w:r w:rsidR="007F7C90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0953D4">
        <w:rPr>
          <w:rFonts w:ascii="Times New Roman" w:hAnsi="Times New Roman"/>
          <w:sz w:val="24"/>
          <w:szCs w:val="24"/>
        </w:rPr>
        <w:t xml:space="preserve"> </w:t>
      </w:r>
      <w:r w:rsidR="000953D4" w:rsidRPr="000953D4">
        <w:rPr>
          <w:rFonts w:ascii="Times New Roman" w:hAnsi="Times New Roman"/>
          <w:b/>
          <w:sz w:val="27"/>
          <w:szCs w:val="27"/>
        </w:rPr>
        <w:t xml:space="preserve"> </w:t>
      </w:r>
      <w:r w:rsidR="00C10985" w:rsidRPr="002F14E9">
        <w:rPr>
          <w:rFonts w:ascii="Times New Roman" w:hAnsi="Times New Roman"/>
          <w:sz w:val="24"/>
          <w:szCs w:val="24"/>
        </w:rPr>
        <w:t>29:16:100501:84, расположенного в п. Боброво МО «</w:t>
      </w:r>
      <w:proofErr w:type="spellStart"/>
      <w:r w:rsidR="00C10985" w:rsidRPr="002F14E9">
        <w:rPr>
          <w:rFonts w:ascii="Times New Roman" w:hAnsi="Times New Roman"/>
          <w:sz w:val="24"/>
          <w:szCs w:val="24"/>
        </w:rPr>
        <w:t>Боброво-Лявленское</w:t>
      </w:r>
      <w:proofErr w:type="spellEnd"/>
      <w:r w:rsidR="00C10985" w:rsidRPr="002F14E9">
        <w:rPr>
          <w:rFonts w:ascii="Times New Roman" w:hAnsi="Times New Roman"/>
          <w:sz w:val="24"/>
          <w:szCs w:val="24"/>
        </w:rPr>
        <w:t>» Приморского района Архангельской области,  в части уменьшения отступа от северной границы</w:t>
      </w:r>
      <w:proofErr w:type="gramEnd"/>
      <w:r w:rsidR="00C10985" w:rsidRPr="002F14E9">
        <w:rPr>
          <w:rFonts w:ascii="Times New Roman" w:hAnsi="Times New Roman"/>
          <w:sz w:val="24"/>
          <w:szCs w:val="24"/>
        </w:rPr>
        <w:t xml:space="preserve"> участка до 1,9 метров</w:t>
      </w:r>
      <w:r w:rsidR="00C10985">
        <w:rPr>
          <w:rFonts w:ascii="Times New Roman" w:hAnsi="Times New Roman"/>
          <w:sz w:val="24"/>
          <w:szCs w:val="24"/>
        </w:rPr>
        <w:t>.</w:t>
      </w:r>
    </w:p>
    <w:p w:rsidR="0014087C" w:rsidRPr="0014087C" w:rsidRDefault="00C10985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65921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953D4"/>
    <w:rsid w:val="000C26CC"/>
    <w:rsid w:val="0014087C"/>
    <w:rsid w:val="00175ACF"/>
    <w:rsid w:val="001E1B5F"/>
    <w:rsid w:val="001E6243"/>
    <w:rsid w:val="00257F5F"/>
    <w:rsid w:val="00293DE7"/>
    <w:rsid w:val="002A754C"/>
    <w:rsid w:val="002B2EA4"/>
    <w:rsid w:val="002C27F3"/>
    <w:rsid w:val="0030063E"/>
    <w:rsid w:val="00302096"/>
    <w:rsid w:val="00317B0E"/>
    <w:rsid w:val="003A2848"/>
    <w:rsid w:val="003B7DC1"/>
    <w:rsid w:val="003D29D7"/>
    <w:rsid w:val="00443872"/>
    <w:rsid w:val="004C7C66"/>
    <w:rsid w:val="00512E01"/>
    <w:rsid w:val="0057773E"/>
    <w:rsid w:val="005E5084"/>
    <w:rsid w:val="006748B4"/>
    <w:rsid w:val="006A5868"/>
    <w:rsid w:val="006E7029"/>
    <w:rsid w:val="007F7C90"/>
    <w:rsid w:val="00851568"/>
    <w:rsid w:val="008D4AC5"/>
    <w:rsid w:val="009B40CD"/>
    <w:rsid w:val="00C10985"/>
    <w:rsid w:val="00C51F01"/>
    <w:rsid w:val="00D16018"/>
    <w:rsid w:val="00D948AC"/>
    <w:rsid w:val="00E00761"/>
    <w:rsid w:val="00E355E5"/>
    <w:rsid w:val="00E46A9C"/>
    <w:rsid w:val="00E526ED"/>
    <w:rsid w:val="00E65225"/>
    <w:rsid w:val="00E65921"/>
    <w:rsid w:val="00EB2EB5"/>
    <w:rsid w:val="00EF0F50"/>
    <w:rsid w:val="00F0372C"/>
    <w:rsid w:val="00F85645"/>
    <w:rsid w:val="00F87BAE"/>
    <w:rsid w:val="00FD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19</cp:revision>
  <dcterms:created xsi:type="dcterms:W3CDTF">2018-08-16T05:41:00Z</dcterms:created>
  <dcterms:modified xsi:type="dcterms:W3CDTF">2019-09-20T11:11:00Z</dcterms:modified>
</cp:coreProperties>
</file>