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01416D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5157A1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05.11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2020</w:t>
      </w:r>
    </w:p>
    <w:p w:rsidR="0001416D" w:rsidRDefault="0001416D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074AB" w:rsidRPr="004B1657" w:rsidRDefault="00302096" w:rsidP="005157A1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01416D" w:rsidRPr="0001416D">
        <w:rPr>
          <w:rFonts w:ascii="Times New Roman" w:hAnsi="Times New Roman"/>
          <w:sz w:val="24"/>
          <w:szCs w:val="24"/>
        </w:rPr>
        <w:t xml:space="preserve"> </w:t>
      </w:r>
      <w:r w:rsidR="00D074AB" w:rsidRPr="007B5628">
        <w:rPr>
          <w:rFonts w:ascii="Times New Roman" w:hAnsi="Times New Roman"/>
          <w:sz w:val="24"/>
          <w:szCs w:val="24"/>
        </w:rPr>
        <w:t>с</w:t>
      </w:r>
      <w:r w:rsidR="00D074AB">
        <w:rPr>
          <w:sz w:val="28"/>
          <w:szCs w:val="28"/>
        </w:rPr>
        <w:t xml:space="preserve"> </w:t>
      </w:r>
      <w:r w:rsidR="00D074AB" w:rsidRPr="003E1C6C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5157A1" w:rsidRPr="00C760A7">
        <w:rPr>
          <w:rFonts w:ascii="Times New Roman" w:hAnsi="Times New Roman"/>
          <w:sz w:val="24"/>
          <w:szCs w:val="24"/>
        </w:rPr>
        <w:t xml:space="preserve">29:16:021001:435, расположенного в д. </w:t>
      </w:r>
      <w:proofErr w:type="spellStart"/>
      <w:r w:rsidR="005157A1" w:rsidRPr="00C760A7">
        <w:rPr>
          <w:rFonts w:ascii="Times New Roman" w:hAnsi="Times New Roman"/>
          <w:sz w:val="24"/>
          <w:szCs w:val="24"/>
        </w:rPr>
        <w:t>Патракеевка</w:t>
      </w:r>
      <w:proofErr w:type="spellEnd"/>
      <w:r w:rsidR="005157A1" w:rsidRPr="00C760A7">
        <w:rPr>
          <w:rFonts w:ascii="Times New Roman" w:hAnsi="Times New Roman"/>
          <w:sz w:val="24"/>
          <w:szCs w:val="24"/>
        </w:rPr>
        <w:t>, МО «</w:t>
      </w:r>
      <w:proofErr w:type="spellStart"/>
      <w:r w:rsidR="005157A1" w:rsidRPr="00C760A7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157A1" w:rsidRPr="00C760A7">
        <w:rPr>
          <w:rFonts w:ascii="Times New Roman" w:hAnsi="Times New Roman"/>
          <w:sz w:val="24"/>
          <w:szCs w:val="24"/>
        </w:rPr>
        <w:t>», Приморского района, Архангельской области, в части уменьшения отступа от границ земельного участка с восточной стороны до 0,5 метров, с северной стороны до 0,5 метров, с южной стороны до 0,5 метров, с</w:t>
      </w:r>
      <w:proofErr w:type="gramEnd"/>
      <w:r w:rsidR="005157A1" w:rsidRPr="00C760A7">
        <w:rPr>
          <w:rFonts w:ascii="Times New Roman" w:hAnsi="Times New Roman"/>
          <w:sz w:val="24"/>
          <w:szCs w:val="24"/>
        </w:rPr>
        <w:t xml:space="preserve"> западной стороны до 0,5 метров.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F1045E">
        <w:rPr>
          <w:rFonts w:ascii="Times New Roman" w:eastAsia="Calibri" w:hAnsi="Times New Roman"/>
          <w:sz w:val="24"/>
          <w:szCs w:val="24"/>
        </w:rPr>
        <w:t>МБУ «Объединение культуры Приморского района».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F1045E">
        <w:rPr>
          <w:rFonts w:ascii="Times New Roman" w:hAnsi="Times New Roman"/>
          <w:sz w:val="24"/>
          <w:szCs w:val="24"/>
        </w:rPr>
        <w:t xml:space="preserve">15 октября </w:t>
      </w:r>
      <w:r w:rsidR="000141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1045E">
        <w:rPr>
          <w:rFonts w:ascii="Times New Roman" w:hAnsi="Times New Roman"/>
          <w:sz w:val="24"/>
          <w:szCs w:val="24"/>
        </w:rPr>
        <w:t xml:space="preserve">05 ноября </w:t>
      </w:r>
      <w:r w:rsidR="000141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F1045E">
        <w:rPr>
          <w:rFonts w:ascii="Times New Roman" w:hAnsi="Times New Roman"/>
          <w:sz w:val="24"/>
          <w:szCs w:val="24"/>
        </w:rPr>
        <w:t xml:space="preserve">28 октября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F1045E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46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F1045E">
        <w:rPr>
          <w:rFonts w:ascii="Times New Roman" w:eastAsia="Calibri" w:hAnsi="Times New Roman"/>
          <w:color w:val="000000"/>
          <w:sz w:val="24"/>
          <w:szCs w:val="24"/>
        </w:rPr>
        <w:t>15.10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D3D0B">
        <w:rPr>
          <w:rFonts w:ascii="Times New Roman" w:hAnsi="Times New Roman"/>
          <w:sz w:val="24"/>
          <w:szCs w:val="24"/>
        </w:rPr>
        <w:t>15.10</w:t>
      </w:r>
      <w:r w:rsidR="0001416D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FD3D0B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01416D">
        <w:rPr>
          <w:rFonts w:ascii="Times New Roman" w:hAnsi="Times New Roman"/>
          <w:sz w:val="24"/>
          <w:szCs w:val="24"/>
        </w:rPr>
        <w:t xml:space="preserve"> </w:t>
      </w:r>
      <w:r w:rsidR="00FD3D0B">
        <w:rPr>
          <w:rFonts w:ascii="Times New Roman" w:hAnsi="Times New Roman"/>
          <w:sz w:val="24"/>
          <w:szCs w:val="24"/>
        </w:rPr>
        <w:t xml:space="preserve">21, 28 октября </w:t>
      </w:r>
      <w:r w:rsidR="0001416D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93066">
        <w:rPr>
          <w:rFonts w:ascii="Times New Roman" w:eastAsia="Calibri" w:hAnsi="Times New Roman"/>
          <w:color w:val="000000"/>
          <w:sz w:val="24"/>
          <w:szCs w:val="24"/>
        </w:rPr>
        <w:t>общественных об</w:t>
      </w:r>
      <w:r w:rsidR="00FD3D0B">
        <w:rPr>
          <w:rFonts w:ascii="Times New Roman" w:eastAsia="Calibri" w:hAnsi="Times New Roman"/>
          <w:color w:val="000000"/>
          <w:sz w:val="24"/>
          <w:szCs w:val="24"/>
        </w:rPr>
        <w:t>суждений № 111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D3D0B">
        <w:rPr>
          <w:rFonts w:ascii="Times New Roman" w:eastAsia="Calibri" w:hAnsi="Times New Roman"/>
          <w:color w:val="000000"/>
          <w:sz w:val="24"/>
          <w:szCs w:val="24"/>
        </w:rPr>
        <w:t xml:space="preserve"> 05.11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D3D0B">
        <w:rPr>
          <w:rFonts w:ascii="Times New Roman" w:eastAsia="Calibri" w:hAnsi="Times New Roman"/>
          <w:color w:val="000000"/>
          <w:sz w:val="24"/>
          <w:szCs w:val="24"/>
        </w:rPr>
        <w:t xml:space="preserve"> 05.11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01416D" w:rsidRPr="00C429C1" w:rsidRDefault="0001416D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1416D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074AB" w:rsidRDefault="0001416D" w:rsidP="00D074AB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</w:t>
      </w:r>
      <w:r w:rsidR="00D074AB" w:rsidRPr="00D074AB">
        <w:rPr>
          <w:rFonts w:ascii="Times New Roman" w:hAnsi="Times New Roman"/>
          <w:sz w:val="24"/>
          <w:szCs w:val="24"/>
        </w:rPr>
        <w:t xml:space="preserve"> </w:t>
      </w:r>
      <w:r w:rsidR="00D074AB" w:rsidRPr="007B5628">
        <w:rPr>
          <w:rFonts w:ascii="Times New Roman" w:hAnsi="Times New Roman"/>
          <w:sz w:val="24"/>
          <w:szCs w:val="24"/>
        </w:rPr>
        <w:t>с</w:t>
      </w:r>
      <w:r w:rsidR="00D074AB">
        <w:rPr>
          <w:sz w:val="28"/>
          <w:szCs w:val="28"/>
        </w:rPr>
        <w:t xml:space="preserve"> </w:t>
      </w:r>
      <w:r w:rsidR="00D074AB" w:rsidRPr="003E1C6C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FD3D0B" w:rsidRPr="00C760A7">
        <w:rPr>
          <w:rFonts w:ascii="Times New Roman" w:hAnsi="Times New Roman"/>
          <w:sz w:val="24"/>
          <w:szCs w:val="24"/>
        </w:rPr>
        <w:t xml:space="preserve">29:16:021001:435, расположенного в д. </w:t>
      </w:r>
      <w:proofErr w:type="spellStart"/>
      <w:r w:rsidR="00FD3D0B" w:rsidRPr="00C760A7">
        <w:rPr>
          <w:rFonts w:ascii="Times New Roman" w:hAnsi="Times New Roman"/>
          <w:sz w:val="24"/>
          <w:szCs w:val="24"/>
        </w:rPr>
        <w:t>Патракеевка</w:t>
      </w:r>
      <w:proofErr w:type="spellEnd"/>
      <w:r w:rsidR="00FD3D0B" w:rsidRPr="00C760A7">
        <w:rPr>
          <w:rFonts w:ascii="Times New Roman" w:hAnsi="Times New Roman"/>
          <w:sz w:val="24"/>
          <w:szCs w:val="24"/>
        </w:rPr>
        <w:t>, МО «</w:t>
      </w:r>
      <w:proofErr w:type="spellStart"/>
      <w:r w:rsidR="00FD3D0B" w:rsidRPr="00C760A7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FD3D0B" w:rsidRPr="00C760A7">
        <w:rPr>
          <w:rFonts w:ascii="Times New Roman" w:hAnsi="Times New Roman"/>
          <w:sz w:val="24"/>
          <w:szCs w:val="24"/>
        </w:rPr>
        <w:t>», Приморского района, Архангельской области, в части уменьшения отступа от границ земельного</w:t>
      </w:r>
      <w:proofErr w:type="gramEnd"/>
      <w:r w:rsidR="00FD3D0B" w:rsidRPr="00C760A7">
        <w:rPr>
          <w:rFonts w:ascii="Times New Roman" w:hAnsi="Times New Roman"/>
          <w:sz w:val="24"/>
          <w:szCs w:val="24"/>
        </w:rPr>
        <w:t xml:space="preserve"> участка с восточной стороны до 0,5 метров, с северной стороны до 0,5 метров, с южной стороны до 0,5 метров, с западной стороны до 0,5 метров.</w:t>
      </w:r>
    </w:p>
    <w:p w:rsidR="0014087C" w:rsidRPr="0014087C" w:rsidRDefault="0001416D" w:rsidP="00D074AB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074AB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1416D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C50B0"/>
    <w:rsid w:val="003D29D7"/>
    <w:rsid w:val="00443872"/>
    <w:rsid w:val="004C682D"/>
    <w:rsid w:val="004C7C66"/>
    <w:rsid w:val="004F1FBA"/>
    <w:rsid w:val="00512E01"/>
    <w:rsid w:val="005157A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75576"/>
    <w:rsid w:val="008D4AC5"/>
    <w:rsid w:val="009B40CD"/>
    <w:rsid w:val="00A40708"/>
    <w:rsid w:val="00C10985"/>
    <w:rsid w:val="00C51F01"/>
    <w:rsid w:val="00CA1D82"/>
    <w:rsid w:val="00D074AB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1045E"/>
    <w:rsid w:val="00F85645"/>
    <w:rsid w:val="00F87BAE"/>
    <w:rsid w:val="00F93066"/>
    <w:rsid w:val="00FD2A80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2020-11-03T11:38:00Z</dcterms:modified>
</cp:coreProperties>
</file>