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1B5F" w:rsidRDefault="00791D64" w:rsidP="001E1B5F">
      <w:pPr>
        <w:spacing w:after="0"/>
        <w:ind w:left="5103"/>
        <w:jc w:val="center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                                        </w:t>
      </w:r>
      <w:r w:rsidR="001E1B5F" w:rsidRPr="00C429C1">
        <w:rPr>
          <w:rFonts w:ascii="Times New Roman" w:eastAsia="Calibri" w:hAnsi="Times New Roman"/>
          <w:color w:val="000000"/>
          <w:sz w:val="24"/>
          <w:szCs w:val="24"/>
        </w:rPr>
        <w:t>УТВЕРЖДАЮ</w:t>
      </w:r>
    </w:p>
    <w:p w:rsidR="00D24129" w:rsidRDefault="003C55A9" w:rsidP="00D24129">
      <w:pPr>
        <w:autoSpaceDE w:val="0"/>
        <w:autoSpaceDN w:val="0"/>
        <w:adjustRightInd w:val="0"/>
        <w:spacing w:after="0"/>
        <w:ind w:left="5103"/>
        <w:jc w:val="right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П</w:t>
      </w:r>
      <w:r w:rsidR="00D24129">
        <w:rPr>
          <w:rFonts w:ascii="Times New Roman" w:eastAsia="Calibri" w:hAnsi="Times New Roman"/>
          <w:color w:val="000000"/>
          <w:sz w:val="24"/>
          <w:szCs w:val="24"/>
        </w:rPr>
        <w:t>редседател</w:t>
      </w:r>
      <w:r>
        <w:rPr>
          <w:rFonts w:ascii="Times New Roman" w:eastAsia="Calibri" w:hAnsi="Times New Roman"/>
          <w:color w:val="000000"/>
          <w:sz w:val="24"/>
          <w:szCs w:val="24"/>
        </w:rPr>
        <w:t>ь</w:t>
      </w:r>
    </w:p>
    <w:p w:rsidR="00D24129" w:rsidRPr="00C429C1" w:rsidRDefault="00D24129" w:rsidP="00D24129">
      <w:pPr>
        <w:autoSpaceDE w:val="0"/>
        <w:autoSpaceDN w:val="0"/>
        <w:adjustRightInd w:val="0"/>
        <w:spacing w:after="0"/>
        <w:ind w:left="5103"/>
        <w:jc w:val="right"/>
        <w:rPr>
          <w:rFonts w:ascii="Times New Roman" w:eastAsia="Calibri" w:hAnsi="Times New Roman"/>
          <w:color w:val="000000"/>
          <w:sz w:val="24"/>
          <w:szCs w:val="24"/>
        </w:rPr>
      </w:pPr>
      <w:r w:rsidRPr="00C429C1">
        <w:rPr>
          <w:rFonts w:ascii="Times New Roman" w:eastAsia="Calibri" w:hAnsi="Times New Roman"/>
          <w:color w:val="000000"/>
          <w:sz w:val="24"/>
          <w:szCs w:val="24"/>
        </w:rPr>
        <w:t xml:space="preserve"> общественных обсуждений</w:t>
      </w:r>
    </w:p>
    <w:p w:rsidR="00D24129" w:rsidRDefault="00791D64" w:rsidP="00D24129">
      <w:pPr>
        <w:pBdr>
          <w:bottom w:val="single" w:sz="12" w:space="1" w:color="auto"/>
        </w:pBdr>
        <w:autoSpaceDE w:val="0"/>
        <w:autoSpaceDN w:val="0"/>
        <w:adjustRightInd w:val="0"/>
        <w:spacing w:after="0"/>
        <w:ind w:left="5103"/>
        <w:jc w:val="right"/>
        <w:rPr>
          <w:rFonts w:ascii="Times New Roman" w:eastAsia="Calibri" w:hAnsi="Times New Roman"/>
          <w:color w:val="000000"/>
          <w:sz w:val="24"/>
          <w:szCs w:val="24"/>
        </w:rPr>
      </w:pPr>
      <w:proofErr w:type="spellStart"/>
      <w:r>
        <w:rPr>
          <w:rFonts w:ascii="Times New Roman" w:eastAsia="Calibri" w:hAnsi="Times New Roman"/>
          <w:color w:val="000000"/>
          <w:sz w:val="24"/>
          <w:szCs w:val="24"/>
        </w:rPr>
        <w:t>Макаровский</w:t>
      </w:r>
      <w:proofErr w:type="spellEnd"/>
      <w:r>
        <w:rPr>
          <w:rFonts w:ascii="Times New Roman" w:eastAsia="Calibri" w:hAnsi="Times New Roman"/>
          <w:color w:val="000000"/>
          <w:sz w:val="24"/>
          <w:szCs w:val="24"/>
        </w:rPr>
        <w:t xml:space="preserve"> Олег Анатольевич</w:t>
      </w:r>
    </w:p>
    <w:p w:rsidR="00160068" w:rsidRDefault="00160068" w:rsidP="00D24129">
      <w:pPr>
        <w:pBdr>
          <w:bottom w:val="single" w:sz="12" w:space="1" w:color="auto"/>
        </w:pBdr>
        <w:autoSpaceDE w:val="0"/>
        <w:autoSpaceDN w:val="0"/>
        <w:adjustRightInd w:val="0"/>
        <w:spacing w:after="0"/>
        <w:ind w:left="5103"/>
        <w:jc w:val="right"/>
        <w:rPr>
          <w:rFonts w:ascii="Times New Roman" w:eastAsia="Calibri" w:hAnsi="Times New Roman"/>
          <w:color w:val="000000"/>
          <w:sz w:val="24"/>
          <w:szCs w:val="24"/>
        </w:rPr>
      </w:pPr>
    </w:p>
    <w:p w:rsidR="00791D64" w:rsidRDefault="004008A9" w:rsidP="00791D64">
      <w:pPr>
        <w:spacing w:after="0"/>
        <w:ind w:firstLine="709"/>
        <w:jc w:val="right"/>
        <w:rPr>
          <w:rFonts w:ascii="Times New Roman" w:eastAsia="Calibri" w:hAnsi="Times New Roman"/>
          <w:color w:val="000000"/>
          <w:sz w:val="24"/>
          <w:szCs w:val="24"/>
        </w:rPr>
      </w:pPr>
      <w:r w:rsidRPr="000C7F6A">
        <w:rPr>
          <w:rFonts w:ascii="Times New Roman" w:eastAsia="Calibri" w:hAnsi="Times New Roman"/>
          <w:color w:val="000000"/>
          <w:sz w:val="24"/>
          <w:szCs w:val="24"/>
        </w:rPr>
        <w:t>4</w:t>
      </w:r>
      <w:r w:rsidR="00E60CFF">
        <w:rPr>
          <w:rFonts w:ascii="Times New Roman" w:eastAsia="Calibri" w:hAnsi="Times New Roman"/>
          <w:color w:val="000000"/>
          <w:sz w:val="24"/>
          <w:szCs w:val="24"/>
        </w:rPr>
        <w:t>.0</w:t>
      </w:r>
      <w:r w:rsidR="000C4A70">
        <w:rPr>
          <w:rFonts w:ascii="Times New Roman" w:eastAsia="Calibri" w:hAnsi="Times New Roman"/>
          <w:color w:val="000000"/>
          <w:sz w:val="24"/>
          <w:szCs w:val="24"/>
        </w:rPr>
        <w:t>5</w:t>
      </w:r>
      <w:r w:rsidR="00791D64">
        <w:rPr>
          <w:rFonts w:ascii="Times New Roman" w:eastAsia="Calibri" w:hAnsi="Times New Roman"/>
          <w:color w:val="000000"/>
          <w:sz w:val="24"/>
          <w:szCs w:val="24"/>
        </w:rPr>
        <w:t>.202</w:t>
      </w:r>
      <w:r w:rsidR="0087589B">
        <w:rPr>
          <w:rFonts w:ascii="Times New Roman" w:eastAsia="Calibri" w:hAnsi="Times New Roman"/>
          <w:color w:val="000000"/>
          <w:sz w:val="24"/>
          <w:szCs w:val="24"/>
        </w:rPr>
        <w:t>3</w:t>
      </w:r>
    </w:p>
    <w:p w:rsidR="001E1B5F" w:rsidRPr="00C429C1" w:rsidRDefault="001E1B5F" w:rsidP="001E1B5F">
      <w:pPr>
        <w:spacing w:after="0"/>
        <w:ind w:firstLine="709"/>
        <w:jc w:val="center"/>
        <w:rPr>
          <w:rFonts w:ascii="Times New Roman" w:eastAsia="Calibri" w:hAnsi="Times New Roman"/>
          <w:color w:val="000000"/>
          <w:sz w:val="24"/>
          <w:szCs w:val="24"/>
        </w:rPr>
      </w:pPr>
      <w:r w:rsidRPr="00C429C1">
        <w:rPr>
          <w:rFonts w:ascii="Times New Roman" w:eastAsia="Calibri" w:hAnsi="Times New Roman"/>
          <w:color w:val="000000"/>
          <w:sz w:val="24"/>
          <w:szCs w:val="24"/>
        </w:rPr>
        <w:t>ЗАКЛЮЧЕНИЕ</w:t>
      </w:r>
    </w:p>
    <w:p w:rsidR="001E1B5F" w:rsidRPr="00C429C1" w:rsidRDefault="001E1B5F" w:rsidP="001E1B5F">
      <w:pPr>
        <w:spacing w:after="0"/>
        <w:ind w:firstLine="709"/>
        <w:jc w:val="center"/>
        <w:rPr>
          <w:rFonts w:ascii="Times New Roman" w:eastAsia="Calibri" w:hAnsi="Times New Roman"/>
          <w:color w:val="000000"/>
          <w:sz w:val="24"/>
          <w:szCs w:val="24"/>
        </w:rPr>
      </w:pPr>
      <w:r w:rsidRPr="00C429C1">
        <w:rPr>
          <w:rFonts w:ascii="Times New Roman" w:eastAsia="Calibri" w:hAnsi="Times New Roman"/>
          <w:color w:val="000000"/>
          <w:sz w:val="24"/>
          <w:szCs w:val="24"/>
        </w:rPr>
        <w:t>ПО РЕЗУЛЬТАТАМ ОБЩЕСТВЕННЫХ ОБСУЖДЕНИЙ</w:t>
      </w:r>
    </w:p>
    <w:p w:rsidR="001E1B5F" w:rsidRDefault="001E1B5F" w:rsidP="001E1B5F">
      <w:pPr>
        <w:jc w:val="center"/>
        <w:rPr>
          <w:rFonts w:ascii="Times New Roman" w:eastAsia="Calibri" w:hAnsi="Times New Roman"/>
          <w:b/>
          <w:color w:val="000000"/>
          <w:sz w:val="24"/>
          <w:szCs w:val="24"/>
        </w:rPr>
      </w:pPr>
    </w:p>
    <w:p w:rsidR="001E1B5F" w:rsidRPr="00AB692C" w:rsidRDefault="00175ACF" w:rsidP="001E1B5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eastAsia="Calibri" w:hAnsi="Times New Roman"/>
          <w:b/>
          <w:color w:val="000000"/>
          <w:sz w:val="24"/>
          <w:szCs w:val="24"/>
        </w:rPr>
        <w:t>п</w:t>
      </w:r>
      <w:r w:rsidRPr="00BE7481">
        <w:rPr>
          <w:rFonts w:ascii="Times New Roman" w:eastAsia="Calibri" w:hAnsi="Times New Roman"/>
          <w:b/>
          <w:color w:val="000000"/>
          <w:sz w:val="24"/>
          <w:szCs w:val="24"/>
        </w:rPr>
        <w:t xml:space="preserve">о </w:t>
      </w:r>
      <w:r w:rsidRPr="00BE7481">
        <w:rPr>
          <w:rFonts w:ascii="Times New Roman" w:hAnsi="Times New Roman"/>
          <w:b/>
          <w:sz w:val="24"/>
          <w:szCs w:val="24"/>
        </w:rPr>
        <w:t xml:space="preserve"> вопросу предоставления разрешения на</w:t>
      </w:r>
      <w:r w:rsidR="00A45ECF">
        <w:rPr>
          <w:rFonts w:ascii="Times New Roman" w:hAnsi="Times New Roman"/>
          <w:b/>
          <w:sz w:val="24"/>
          <w:szCs w:val="24"/>
        </w:rPr>
        <w:t xml:space="preserve"> условно разрешенный вид использования земельного участка</w:t>
      </w:r>
      <w:r w:rsidR="001E1B5F" w:rsidRPr="00AB692C">
        <w:rPr>
          <w:rFonts w:ascii="Times New Roman" w:hAnsi="Times New Roman"/>
          <w:b/>
          <w:sz w:val="24"/>
          <w:szCs w:val="24"/>
        </w:rPr>
        <w:t>.</w:t>
      </w:r>
    </w:p>
    <w:p w:rsidR="001E1B5F" w:rsidRDefault="001E1B5F" w:rsidP="001E1B5F">
      <w:pPr>
        <w:spacing w:after="0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C429C1">
        <w:rPr>
          <w:rFonts w:ascii="Times New Roman" w:eastAsia="Calibri" w:hAnsi="Times New Roman"/>
          <w:color w:val="000000"/>
          <w:sz w:val="24"/>
          <w:szCs w:val="24"/>
        </w:rPr>
        <w:t>1.</w:t>
      </w:r>
      <w:r w:rsidR="0014087C">
        <w:rPr>
          <w:rFonts w:ascii="Times New Roman" w:eastAsia="Calibri" w:hAnsi="Times New Roman"/>
          <w:color w:val="000000"/>
          <w:sz w:val="24"/>
          <w:szCs w:val="24"/>
        </w:rPr>
        <w:t xml:space="preserve">  </w:t>
      </w:r>
      <w:r w:rsidRPr="00C429C1">
        <w:rPr>
          <w:rFonts w:ascii="Times New Roman" w:eastAsia="Calibri" w:hAnsi="Times New Roman"/>
          <w:color w:val="000000"/>
          <w:sz w:val="24"/>
          <w:szCs w:val="24"/>
        </w:rPr>
        <w:t>Общие сведения о проекте, представленном на общественные обсуждения:</w:t>
      </w:r>
    </w:p>
    <w:p w:rsidR="0087589B" w:rsidRDefault="00302096" w:rsidP="0087589B">
      <w:pPr>
        <w:spacing w:after="0"/>
        <w:ind w:left="-567"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="0087589B" w:rsidRPr="00615151">
        <w:rPr>
          <w:rFonts w:ascii="Times New Roman" w:hAnsi="Times New Roman"/>
          <w:sz w:val="24"/>
          <w:szCs w:val="24"/>
        </w:rPr>
        <w:t xml:space="preserve">Предоставление разрешения на условно разрешенный вид использования земельного </w:t>
      </w:r>
      <w:r w:rsidR="0087589B" w:rsidRPr="00DD0227">
        <w:rPr>
          <w:rFonts w:ascii="Times New Roman" w:hAnsi="Times New Roman"/>
          <w:sz w:val="24"/>
          <w:szCs w:val="24"/>
        </w:rPr>
        <w:t xml:space="preserve">участка «2.7.1 Объекты гаражного назначения» следующим земельным участкам, расположенным в п. </w:t>
      </w:r>
      <w:proofErr w:type="spellStart"/>
      <w:r w:rsidR="0087589B" w:rsidRPr="00DD0227">
        <w:rPr>
          <w:rFonts w:ascii="Times New Roman" w:hAnsi="Times New Roman"/>
          <w:sz w:val="24"/>
          <w:szCs w:val="24"/>
        </w:rPr>
        <w:t>Уемский</w:t>
      </w:r>
      <w:proofErr w:type="spellEnd"/>
      <w:r w:rsidR="0087589B" w:rsidRPr="00DD0227">
        <w:rPr>
          <w:rFonts w:ascii="Times New Roman" w:hAnsi="Times New Roman"/>
          <w:sz w:val="24"/>
          <w:szCs w:val="24"/>
        </w:rPr>
        <w:t>, муниципального образования сельского поселения «</w:t>
      </w:r>
      <w:proofErr w:type="spellStart"/>
      <w:r w:rsidR="0087589B" w:rsidRPr="00DD0227">
        <w:rPr>
          <w:rFonts w:ascii="Times New Roman" w:hAnsi="Times New Roman"/>
          <w:sz w:val="24"/>
          <w:szCs w:val="24"/>
        </w:rPr>
        <w:t>Уемское</w:t>
      </w:r>
      <w:proofErr w:type="spellEnd"/>
      <w:r w:rsidR="0087589B" w:rsidRPr="00DD0227">
        <w:rPr>
          <w:rFonts w:ascii="Times New Roman" w:hAnsi="Times New Roman"/>
          <w:sz w:val="24"/>
          <w:szCs w:val="24"/>
        </w:rPr>
        <w:t>» Приморского муниципального района Архангельской области:</w:t>
      </w:r>
    </w:p>
    <w:p w:rsidR="0087589B" w:rsidRPr="00DD0227" w:rsidRDefault="0087589B" w:rsidP="0087589B">
      <w:pPr>
        <w:spacing w:after="0" w:line="240" w:lineRule="auto"/>
        <w:ind w:left="-567" w:firstLine="851"/>
        <w:jc w:val="both"/>
        <w:rPr>
          <w:rFonts w:ascii="Times New Roman" w:hAnsi="Times New Roman"/>
          <w:sz w:val="24"/>
          <w:szCs w:val="24"/>
        </w:rPr>
      </w:pPr>
      <w:r w:rsidRPr="00DD0227">
        <w:rPr>
          <w:rFonts w:ascii="Times New Roman" w:hAnsi="Times New Roman"/>
          <w:sz w:val="24"/>
          <w:szCs w:val="24"/>
        </w:rPr>
        <w:t xml:space="preserve">- площадью </w:t>
      </w:r>
      <w:r w:rsidR="00861643">
        <w:rPr>
          <w:rFonts w:ascii="Times New Roman" w:hAnsi="Times New Roman"/>
          <w:sz w:val="24"/>
          <w:szCs w:val="24"/>
        </w:rPr>
        <w:t>100</w:t>
      </w:r>
      <w:r w:rsidRPr="00DD0227">
        <w:rPr>
          <w:rFonts w:ascii="Times New Roman" w:hAnsi="Times New Roman"/>
          <w:sz w:val="24"/>
          <w:szCs w:val="24"/>
        </w:rPr>
        <w:t xml:space="preserve"> кв. м, координаты и расположение - соглас</w:t>
      </w:r>
      <w:r>
        <w:rPr>
          <w:rFonts w:ascii="Times New Roman" w:hAnsi="Times New Roman"/>
          <w:sz w:val="24"/>
          <w:szCs w:val="24"/>
        </w:rPr>
        <w:t>но Приложению № 1 к настоящему заключению</w:t>
      </w:r>
      <w:r w:rsidRPr="00DD0227">
        <w:rPr>
          <w:rFonts w:ascii="Times New Roman" w:hAnsi="Times New Roman"/>
          <w:sz w:val="24"/>
          <w:szCs w:val="24"/>
        </w:rPr>
        <w:t>,</w:t>
      </w:r>
    </w:p>
    <w:p w:rsidR="0087589B" w:rsidRPr="00DD0227" w:rsidRDefault="0087589B" w:rsidP="0087589B">
      <w:pPr>
        <w:spacing w:after="0" w:line="240" w:lineRule="auto"/>
        <w:ind w:left="-567" w:firstLine="851"/>
        <w:jc w:val="both"/>
        <w:rPr>
          <w:rFonts w:ascii="Times New Roman" w:hAnsi="Times New Roman"/>
          <w:sz w:val="24"/>
          <w:szCs w:val="24"/>
        </w:rPr>
      </w:pPr>
      <w:r w:rsidRPr="00DD0227">
        <w:rPr>
          <w:rFonts w:ascii="Times New Roman" w:hAnsi="Times New Roman"/>
          <w:sz w:val="24"/>
          <w:szCs w:val="24"/>
        </w:rPr>
        <w:t xml:space="preserve">- площадью 100 кв. м, координаты и расположение - согласно Приложению № 2 к настоящему </w:t>
      </w:r>
      <w:r>
        <w:rPr>
          <w:rFonts w:ascii="Times New Roman" w:hAnsi="Times New Roman"/>
          <w:sz w:val="24"/>
          <w:szCs w:val="24"/>
        </w:rPr>
        <w:t>заключению</w:t>
      </w:r>
      <w:r w:rsidRPr="00DD0227">
        <w:rPr>
          <w:rFonts w:ascii="Times New Roman" w:hAnsi="Times New Roman"/>
          <w:sz w:val="24"/>
          <w:szCs w:val="24"/>
        </w:rPr>
        <w:t xml:space="preserve">, </w:t>
      </w:r>
    </w:p>
    <w:p w:rsidR="0087589B" w:rsidRPr="00DD0227" w:rsidRDefault="0087589B" w:rsidP="0087589B">
      <w:pPr>
        <w:spacing w:after="0" w:line="240" w:lineRule="auto"/>
        <w:ind w:left="-567" w:firstLine="851"/>
        <w:jc w:val="both"/>
        <w:rPr>
          <w:rFonts w:ascii="Times New Roman" w:hAnsi="Times New Roman"/>
          <w:sz w:val="24"/>
          <w:szCs w:val="24"/>
        </w:rPr>
      </w:pPr>
      <w:r w:rsidRPr="00DD0227">
        <w:rPr>
          <w:rFonts w:ascii="Times New Roman" w:hAnsi="Times New Roman"/>
          <w:sz w:val="24"/>
          <w:szCs w:val="24"/>
        </w:rPr>
        <w:t xml:space="preserve">- площадью </w:t>
      </w:r>
      <w:r w:rsidR="004008A9">
        <w:rPr>
          <w:rFonts w:ascii="Times New Roman" w:hAnsi="Times New Roman"/>
          <w:sz w:val="24"/>
          <w:szCs w:val="24"/>
        </w:rPr>
        <w:t>42</w:t>
      </w:r>
      <w:r w:rsidRPr="00DD0227">
        <w:rPr>
          <w:rFonts w:ascii="Times New Roman" w:hAnsi="Times New Roman"/>
          <w:sz w:val="24"/>
          <w:szCs w:val="24"/>
        </w:rPr>
        <w:t xml:space="preserve"> кв. м., координаты и расположение - согласно Приложению № 3 к настоящему </w:t>
      </w:r>
      <w:r>
        <w:rPr>
          <w:rFonts w:ascii="Times New Roman" w:hAnsi="Times New Roman"/>
          <w:sz w:val="24"/>
          <w:szCs w:val="24"/>
        </w:rPr>
        <w:t>заключению</w:t>
      </w:r>
      <w:r w:rsidRPr="00DD0227">
        <w:rPr>
          <w:rFonts w:ascii="Times New Roman" w:hAnsi="Times New Roman"/>
          <w:sz w:val="24"/>
          <w:szCs w:val="24"/>
        </w:rPr>
        <w:t>,</w:t>
      </w:r>
    </w:p>
    <w:p w:rsidR="0087589B" w:rsidRDefault="0087589B" w:rsidP="0087589B">
      <w:pPr>
        <w:spacing w:after="0" w:line="240" w:lineRule="auto"/>
        <w:ind w:left="-567" w:firstLine="851"/>
        <w:jc w:val="both"/>
        <w:rPr>
          <w:rFonts w:ascii="Times New Roman" w:hAnsi="Times New Roman"/>
          <w:sz w:val="24"/>
          <w:szCs w:val="24"/>
        </w:rPr>
      </w:pPr>
      <w:r w:rsidRPr="00DD0227">
        <w:rPr>
          <w:rFonts w:ascii="Times New Roman" w:hAnsi="Times New Roman"/>
          <w:sz w:val="24"/>
          <w:szCs w:val="24"/>
        </w:rPr>
        <w:t xml:space="preserve">- площадью </w:t>
      </w:r>
      <w:r w:rsidR="004008A9">
        <w:rPr>
          <w:rFonts w:ascii="Times New Roman" w:hAnsi="Times New Roman"/>
          <w:sz w:val="24"/>
          <w:szCs w:val="24"/>
        </w:rPr>
        <w:t>79</w:t>
      </w:r>
      <w:r w:rsidRPr="00DD0227">
        <w:rPr>
          <w:rFonts w:ascii="Times New Roman" w:hAnsi="Times New Roman"/>
          <w:sz w:val="24"/>
          <w:szCs w:val="24"/>
        </w:rPr>
        <w:t xml:space="preserve"> кв. м., координаты и расположение - соглас</w:t>
      </w:r>
      <w:r>
        <w:rPr>
          <w:rFonts w:ascii="Times New Roman" w:hAnsi="Times New Roman"/>
          <w:sz w:val="24"/>
          <w:szCs w:val="24"/>
        </w:rPr>
        <w:t>но Приложению № 4 к настоящему заключению</w:t>
      </w:r>
      <w:r w:rsidR="000C4A70">
        <w:rPr>
          <w:rFonts w:ascii="Times New Roman" w:hAnsi="Times New Roman"/>
          <w:sz w:val="24"/>
          <w:szCs w:val="24"/>
        </w:rPr>
        <w:t>;</w:t>
      </w:r>
    </w:p>
    <w:p w:rsidR="000C4A70" w:rsidRPr="00DD0227" w:rsidRDefault="000C4A70" w:rsidP="000C4A70">
      <w:pPr>
        <w:spacing w:after="0" w:line="240" w:lineRule="auto"/>
        <w:ind w:left="-567" w:firstLine="851"/>
        <w:jc w:val="both"/>
        <w:rPr>
          <w:rFonts w:ascii="Times New Roman" w:hAnsi="Times New Roman"/>
          <w:sz w:val="24"/>
          <w:szCs w:val="24"/>
        </w:rPr>
      </w:pPr>
      <w:r w:rsidRPr="00DD0227">
        <w:rPr>
          <w:rFonts w:ascii="Times New Roman" w:hAnsi="Times New Roman"/>
          <w:sz w:val="24"/>
          <w:szCs w:val="24"/>
        </w:rPr>
        <w:t xml:space="preserve">- площадью </w:t>
      </w:r>
      <w:r>
        <w:rPr>
          <w:rFonts w:ascii="Times New Roman" w:hAnsi="Times New Roman"/>
          <w:sz w:val="24"/>
          <w:szCs w:val="24"/>
        </w:rPr>
        <w:t>100</w:t>
      </w:r>
      <w:r w:rsidRPr="00DD0227">
        <w:rPr>
          <w:rFonts w:ascii="Times New Roman" w:hAnsi="Times New Roman"/>
          <w:sz w:val="24"/>
          <w:szCs w:val="24"/>
        </w:rPr>
        <w:t xml:space="preserve"> кв. м., координаты и расположение - соглас</w:t>
      </w:r>
      <w:r>
        <w:rPr>
          <w:rFonts w:ascii="Times New Roman" w:hAnsi="Times New Roman"/>
          <w:sz w:val="24"/>
          <w:szCs w:val="24"/>
        </w:rPr>
        <w:t>но Приложению № 5 к настоящему заключению.</w:t>
      </w:r>
    </w:p>
    <w:p w:rsidR="000C4A70" w:rsidRPr="00DD0227" w:rsidRDefault="000C4A70" w:rsidP="0087589B">
      <w:pPr>
        <w:spacing w:after="0" w:line="240" w:lineRule="auto"/>
        <w:ind w:left="-567" w:firstLine="851"/>
        <w:jc w:val="both"/>
        <w:rPr>
          <w:rFonts w:ascii="Times New Roman" w:hAnsi="Times New Roman"/>
          <w:sz w:val="24"/>
          <w:szCs w:val="24"/>
        </w:rPr>
      </w:pPr>
    </w:p>
    <w:p w:rsidR="0014087C" w:rsidRPr="00C429C1" w:rsidRDefault="0014087C" w:rsidP="00AF5028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         </w:t>
      </w:r>
      <w:r w:rsidR="001E1B5F" w:rsidRPr="00C429C1">
        <w:rPr>
          <w:rFonts w:ascii="Times New Roman" w:eastAsia="Calibri" w:hAnsi="Times New Roman"/>
          <w:color w:val="000000"/>
          <w:sz w:val="24"/>
          <w:szCs w:val="24"/>
        </w:rPr>
        <w:t>2.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1E1B5F" w:rsidRPr="00C429C1">
        <w:rPr>
          <w:rFonts w:ascii="Times New Roman" w:eastAsia="Calibri" w:hAnsi="Times New Roman"/>
          <w:color w:val="000000"/>
          <w:sz w:val="24"/>
          <w:szCs w:val="24"/>
        </w:rPr>
        <w:t xml:space="preserve">Заявитель </w:t>
      </w:r>
      <w:r w:rsidR="001E1B5F" w:rsidRPr="00C429C1">
        <w:rPr>
          <w:rFonts w:ascii="Times New Roman" w:eastAsia="Calibri" w:hAnsi="Times New Roman"/>
          <w:sz w:val="24"/>
          <w:szCs w:val="24"/>
        </w:rPr>
        <w:t>(в случае рассмотрения проекта планировки территории и (или) проекта межевания территории, проекта решения о предоставлении разрешений на условно разрешенные виды использования земельных участков или объектов капитального строительства, проекта решения на предоставление разрешения на отклонение от предельных параметров разрешенного строительства, реконструкции объектов капитального строительства)</w:t>
      </w:r>
      <w:r w:rsidR="00861643">
        <w:rPr>
          <w:rFonts w:ascii="Times New Roman" w:eastAsia="Calibri" w:hAnsi="Times New Roman"/>
          <w:sz w:val="24"/>
          <w:szCs w:val="24"/>
        </w:rPr>
        <w:t xml:space="preserve"> </w:t>
      </w:r>
      <w:r w:rsidR="004008A9">
        <w:rPr>
          <w:rFonts w:ascii="Times New Roman" w:eastAsia="Calibri" w:hAnsi="Times New Roman"/>
          <w:sz w:val="24"/>
          <w:szCs w:val="24"/>
        </w:rPr>
        <w:t>–</w:t>
      </w:r>
      <w:r w:rsidR="00861643">
        <w:rPr>
          <w:rFonts w:ascii="Times New Roman" w:eastAsia="Calibri" w:hAnsi="Times New Roman"/>
          <w:sz w:val="24"/>
          <w:szCs w:val="24"/>
        </w:rPr>
        <w:t xml:space="preserve"> </w:t>
      </w:r>
      <w:proofErr w:type="spellStart"/>
      <w:r w:rsidR="004008A9">
        <w:rPr>
          <w:rFonts w:ascii="Times New Roman" w:eastAsia="Calibri" w:hAnsi="Times New Roman"/>
          <w:sz w:val="24"/>
          <w:szCs w:val="24"/>
        </w:rPr>
        <w:t>Ш</w:t>
      </w:r>
      <w:r w:rsidR="000C4A70">
        <w:rPr>
          <w:rFonts w:ascii="Times New Roman" w:eastAsia="Calibri" w:hAnsi="Times New Roman"/>
          <w:sz w:val="24"/>
          <w:szCs w:val="24"/>
        </w:rPr>
        <w:t>абунин</w:t>
      </w:r>
      <w:proofErr w:type="spellEnd"/>
      <w:r w:rsidR="004008A9">
        <w:rPr>
          <w:rFonts w:ascii="Times New Roman" w:eastAsia="Calibri" w:hAnsi="Times New Roman"/>
          <w:sz w:val="24"/>
          <w:szCs w:val="24"/>
        </w:rPr>
        <w:t xml:space="preserve"> А.И., Попов О.А</w:t>
      </w:r>
      <w:r w:rsidR="00861643">
        <w:rPr>
          <w:rFonts w:ascii="Times New Roman" w:eastAsia="Calibri" w:hAnsi="Times New Roman"/>
          <w:sz w:val="24"/>
          <w:szCs w:val="24"/>
        </w:rPr>
        <w:t>.</w:t>
      </w:r>
    </w:p>
    <w:p w:rsidR="0014087C" w:rsidRPr="00C429C1" w:rsidRDefault="001E1B5F" w:rsidP="0014087C">
      <w:pPr>
        <w:spacing w:after="0"/>
        <w:ind w:left="-567" w:firstLine="1276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C429C1">
        <w:rPr>
          <w:rFonts w:ascii="Times New Roman" w:eastAsia="Calibri" w:hAnsi="Times New Roman"/>
          <w:color w:val="000000"/>
          <w:sz w:val="24"/>
          <w:szCs w:val="24"/>
        </w:rPr>
        <w:t>3.</w:t>
      </w:r>
      <w:r w:rsidR="0014087C">
        <w:rPr>
          <w:rFonts w:ascii="Times New Roman" w:eastAsia="Calibri" w:hAnsi="Times New Roman"/>
          <w:color w:val="000000"/>
          <w:sz w:val="24"/>
          <w:szCs w:val="24"/>
        </w:rPr>
        <w:t xml:space="preserve"> О</w:t>
      </w:r>
      <w:r w:rsidRPr="00C429C1">
        <w:rPr>
          <w:rFonts w:ascii="Times New Roman" w:eastAsia="Calibri" w:hAnsi="Times New Roman"/>
          <w:color w:val="000000"/>
          <w:sz w:val="24"/>
          <w:szCs w:val="24"/>
        </w:rPr>
        <w:t>рганизация разработчик</w:t>
      </w:r>
      <w:r w:rsidR="0014087C">
        <w:rPr>
          <w:rFonts w:ascii="Times New Roman" w:eastAsia="Calibri" w:hAnsi="Times New Roman"/>
          <w:color w:val="000000"/>
          <w:sz w:val="24"/>
          <w:szCs w:val="24"/>
        </w:rPr>
        <w:t xml:space="preserve"> -</w:t>
      </w:r>
      <w:r w:rsidR="00175ACF">
        <w:rPr>
          <w:rFonts w:ascii="Times New Roman" w:eastAsia="Calibri" w:hAnsi="Times New Roman"/>
          <w:color w:val="000000"/>
          <w:sz w:val="24"/>
          <w:szCs w:val="24"/>
        </w:rPr>
        <w:t xml:space="preserve"> нет</w:t>
      </w:r>
      <w:r w:rsidR="0014087C">
        <w:rPr>
          <w:rFonts w:ascii="Times New Roman" w:eastAsia="Calibri" w:hAnsi="Times New Roman"/>
          <w:color w:val="000000"/>
          <w:sz w:val="24"/>
          <w:szCs w:val="24"/>
        </w:rPr>
        <w:t>.</w:t>
      </w:r>
    </w:p>
    <w:p w:rsidR="001E1B5F" w:rsidRDefault="001E1B5F" w:rsidP="001E1B5F">
      <w:pPr>
        <w:spacing w:after="0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C429C1">
        <w:rPr>
          <w:rFonts w:ascii="Times New Roman" w:eastAsia="Calibri" w:hAnsi="Times New Roman"/>
          <w:color w:val="000000"/>
          <w:sz w:val="24"/>
          <w:szCs w:val="24"/>
        </w:rPr>
        <w:t>4.</w:t>
      </w:r>
      <w:r w:rsidR="00D948AC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Pr="00C429C1">
        <w:rPr>
          <w:rFonts w:ascii="Times New Roman" w:eastAsia="Calibri" w:hAnsi="Times New Roman"/>
          <w:color w:val="000000"/>
          <w:sz w:val="24"/>
          <w:szCs w:val="24"/>
        </w:rPr>
        <w:t xml:space="preserve">Сроки проведения общественных обсуждений </w:t>
      </w:r>
    </w:p>
    <w:p w:rsidR="001E1B5F" w:rsidRPr="00AB692C" w:rsidRDefault="0014087C" w:rsidP="001E1B5F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              </w:t>
      </w:r>
      <w:r w:rsidR="00175ACF" w:rsidRPr="00B32CE2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175ACF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175ACF">
        <w:rPr>
          <w:rFonts w:ascii="Times New Roman" w:hAnsi="Times New Roman"/>
          <w:sz w:val="24"/>
          <w:szCs w:val="24"/>
        </w:rPr>
        <w:t>В</w:t>
      </w:r>
      <w:r w:rsidR="00175ACF" w:rsidRPr="00B32CE2">
        <w:rPr>
          <w:rFonts w:ascii="Times New Roman" w:hAnsi="Times New Roman"/>
          <w:sz w:val="24"/>
          <w:szCs w:val="24"/>
        </w:rPr>
        <w:t xml:space="preserve"> период </w:t>
      </w:r>
      <w:r w:rsidR="005E7521" w:rsidRPr="00B32CE2">
        <w:rPr>
          <w:rFonts w:ascii="Times New Roman" w:hAnsi="Times New Roman"/>
          <w:sz w:val="24"/>
          <w:szCs w:val="24"/>
        </w:rPr>
        <w:t xml:space="preserve">с </w:t>
      </w:r>
      <w:r w:rsidR="004E7B8F">
        <w:rPr>
          <w:rFonts w:ascii="Times New Roman" w:hAnsi="Times New Roman"/>
          <w:sz w:val="24"/>
          <w:szCs w:val="24"/>
        </w:rPr>
        <w:t>13</w:t>
      </w:r>
      <w:r w:rsidR="00E60CFF">
        <w:rPr>
          <w:rFonts w:ascii="Times New Roman" w:hAnsi="Times New Roman"/>
          <w:sz w:val="24"/>
          <w:szCs w:val="24"/>
        </w:rPr>
        <w:t xml:space="preserve"> </w:t>
      </w:r>
      <w:r w:rsidR="004E7B8F">
        <w:rPr>
          <w:rFonts w:ascii="Times New Roman" w:hAnsi="Times New Roman"/>
          <w:sz w:val="24"/>
          <w:szCs w:val="24"/>
        </w:rPr>
        <w:t>апреля</w:t>
      </w:r>
      <w:r w:rsidR="0087589B">
        <w:rPr>
          <w:rFonts w:ascii="Times New Roman" w:hAnsi="Times New Roman"/>
          <w:sz w:val="24"/>
          <w:szCs w:val="24"/>
        </w:rPr>
        <w:t xml:space="preserve"> </w:t>
      </w:r>
      <w:r w:rsidR="00791D64">
        <w:rPr>
          <w:rFonts w:ascii="Times New Roman" w:hAnsi="Times New Roman"/>
          <w:sz w:val="24"/>
          <w:szCs w:val="24"/>
        </w:rPr>
        <w:t>202</w:t>
      </w:r>
      <w:r w:rsidR="0087589B">
        <w:rPr>
          <w:rFonts w:ascii="Times New Roman" w:hAnsi="Times New Roman"/>
          <w:sz w:val="24"/>
          <w:szCs w:val="24"/>
        </w:rPr>
        <w:t>3</w:t>
      </w:r>
      <w:r w:rsidR="005E7521" w:rsidRPr="00B32CE2">
        <w:rPr>
          <w:rFonts w:ascii="Times New Roman" w:hAnsi="Times New Roman"/>
          <w:sz w:val="24"/>
          <w:szCs w:val="24"/>
        </w:rPr>
        <w:t xml:space="preserve"> года (день оповещения жителей о назначении общественных обсуждений) по </w:t>
      </w:r>
      <w:r w:rsidR="004E7B8F">
        <w:rPr>
          <w:rFonts w:ascii="Times New Roman" w:hAnsi="Times New Roman"/>
          <w:sz w:val="24"/>
          <w:szCs w:val="24"/>
        </w:rPr>
        <w:t>4</w:t>
      </w:r>
      <w:r w:rsidR="0087589B">
        <w:rPr>
          <w:rFonts w:ascii="Times New Roman" w:hAnsi="Times New Roman"/>
          <w:sz w:val="24"/>
          <w:szCs w:val="24"/>
        </w:rPr>
        <w:t xml:space="preserve"> </w:t>
      </w:r>
      <w:r w:rsidR="004E7B8F">
        <w:rPr>
          <w:rFonts w:ascii="Times New Roman" w:hAnsi="Times New Roman"/>
          <w:sz w:val="24"/>
          <w:szCs w:val="24"/>
        </w:rPr>
        <w:t>мая</w:t>
      </w:r>
      <w:r w:rsidR="0087589B">
        <w:rPr>
          <w:rFonts w:ascii="Times New Roman" w:hAnsi="Times New Roman"/>
          <w:sz w:val="24"/>
          <w:szCs w:val="24"/>
        </w:rPr>
        <w:t xml:space="preserve"> </w:t>
      </w:r>
      <w:r w:rsidR="00791D64">
        <w:rPr>
          <w:rFonts w:ascii="Times New Roman" w:hAnsi="Times New Roman"/>
          <w:sz w:val="24"/>
          <w:szCs w:val="24"/>
        </w:rPr>
        <w:t>202</w:t>
      </w:r>
      <w:r w:rsidR="0087589B">
        <w:rPr>
          <w:rFonts w:ascii="Times New Roman" w:hAnsi="Times New Roman"/>
          <w:sz w:val="24"/>
          <w:szCs w:val="24"/>
        </w:rPr>
        <w:t>3</w:t>
      </w:r>
      <w:r w:rsidR="005E7521" w:rsidRPr="00B32CE2">
        <w:rPr>
          <w:rFonts w:ascii="Times New Roman" w:hAnsi="Times New Roman"/>
          <w:sz w:val="24"/>
          <w:szCs w:val="24"/>
        </w:rPr>
        <w:t xml:space="preserve"> года</w:t>
      </w:r>
      <w:r w:rsidR="005E7521">
        <w:rPr>
          <w:rFonts w:ascii="Times New Roman" w:hAnsi="Times New Roman"/>
          <w:sz w:val="24"/>
          <w:szCs w:val="24"/>
        </w:rPr>
        <w:t>.</w:t>
      </w:r>
      <w:r w:rsidR="005E7521" w:rsidRPr="00AB692C">
        <w:rPr>
          <w:sz w:val="28"/>
          <w:szCs w:val="28"/>
        </w:rPr>
        <w:t xml:space="preserve"> </w:t>
      </w:r>
      <w:r w:rsidR="005E7521" w:rsidRPr="00AB692C">
        <w:rPr>
          <w:rFonts w:ascii="Times New Roman" w:hAnsi="Times New Roman"/>
          <w:sz w:val="24"/>
          <w:szCs w:val="24"/>
        </w:rPr>
        <w:t xml:space="preserve">Предложения, замечания участников общественных обсуждений в письменном виде с аргументированными обоснованиями </w:t>
      </w:r>
      <w:r w:rsidR="005E7521">
        <w:rPr>
          <w:rFonts w:ascii="Times New Roman" w:hAnsi="Times New Roman"/>
          <w:sz w:val="24"/>
          <w:szCs w:val="24"/>
        </w:rPr>
        <w:t>вносимых предложений принимались</w:t>
      </w:r>
      <w:r w:rsidR="005E7521" w:rsidRPr="00AB692C">
        <w:rPr>
          <w:rFonts w:ascii="Times New Roman" w:hAnsi="Times New Roman"/>
          <w:sz w:val="24"/>
          <w:szCs w:val="24"/>
        </w:rPr>
        <w:t xml:space="preserve"> до </w:t>
      </w:r>
      <w:r w:rsidR="004E7B8F">
        <w:rPr>
          <w:rFonts w:ascii="Times New Roman" w:hAnsi="Times New Roman"/>
          <w:sz w:val="24"/>
          <w:szCs w:val="24"/>
        </w:rPr>
        <w:t>26 апреля</w:t>
      </w:r>
      <w:r w:rsidR="00E60CFF">
        <w:rPr>
          <w:rFonts w:ascii="Times New Roman" w:hAnsi="Times New Roman"/>
          <w:sz w:val="24"/>
          <w:szCs w:val="24"/>
        </w:rPr>
        <w:t xml:space="preserve"> </w:t>
      </w:r>
      <w:r w:rsidR="0087589B">
        <w:rPr>
          <w:rFonts w:ascii="Times New Roman" w:hAnsi="Times New Roman"/>
          <w:sz w:val="24"/>
          <w:szCs w:val="24"/>
        </w:rPr>
        <w:t>2023</w:t>
      </w:r>
      <w:r w:rsidR="005E7521" w:rsidRPr="00AB692C">
        <w:rPr>
          <w:rFonts w:ascii="Times New Roman" w:hAnsi="Times New Roman"/>
          <w:sz w:val="24"/>
          <w:szCs w:val="24"/>
        </w:rPr>
        <w:t xml:space="preserve"> года</w:t>
      </w:r>
      <w:r w:rsidR="005E7521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</w:p>
    <w:p w:rsidR="001E1B5F" w:rsidRPr="00C429C1" w:rsidRDefault="001E1B5F" w:rsidP="00AF5028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В установленный срок п</w:t>
      </w:r>
      <w:r w:rsidRPr="00814965">
        <w:rPr>
          <w:rFonts w:ascii="Times New Roman" w:hAnsi="Times New Roman"/>
          <w:sz w:val="24"/>
          <w:szCs w:val="24"/>
        </w:rPr>
        <w:t>редложений и замечаний не поступило</w:t>
      </w:r>
      <w:r>
        <w:rPr>
          <w:rFonts w:ascii="Times New Roman" w:hAnsi="Times New Roman"/>
          <w:sz w:val="24"/>
          <w:szCs w:val="24"/>
        </w:rPr>
        <w:t>.</w:t>
      </w:r>
    </w:p>
    <w:p w:rsidR="001E1B5F" w:rsidRDefault="001E1B5F" w:rsidP="00D948AC">
      <w:pPr>
        <w:spacing w:after="0"/>
        <w:ind w:left="-567" w:firstLine="1276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C429C1">
        <w:rPr>
          <w:rFonts w:ascii="Times New Roman" w:eastAsia="Calibri" w:hAnsi="Times New Roman"/>
          <w:color w:val="000000"/>
          <w:sz w:val="24"/>
          <w:szCs w:val="24"/>
        </w:rPr>
        <w:t>5.</w:t>
      </w:r>
      <w:r w:rsidR="00D948AC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Pr="00C429C1">
        <w:rPr>
          <w:rFonts w:ascii="Times New Roman" w:eastAsia="Calibri" w:hAnsi="Times New Roman"/>
          <w:color w:val="000000"/>
          <w:sz w:val="24"/>
          <w:szCs w:val="24"/>
        </w:rPr>
        <w:t xml:space="preserve">Формы оповещения о начале общественных обсуждений (название, номер, дата печатных изданий и др. формы) </w:t>
      </w:r>
    </w:p>
    <w:p w:rsidR="001E1B5F" w:rsidRPr="00C429C1" w:rsidRDefault="00D948AC" w:rsidP="00AF5028">
      <w:pPr>
        <w:autoSpaceDE w:val="0"/>
        <w:autoSpaceDN w:val="0"/>
        <w:adjustRightInd w:val="0"/>
        <w:spacing w:after="0"/>
        <w:ind w:left="-567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         </w:t>
      </w:r>
      <w:r w:rsidR="005E7521">
        <w:rPr>
          <w:rFonts w:ascii="Times New Roman" w:eastAsia="Calibri" w:hAnsi="Times New Roman"/>
          <w:color w:val="000000"/>
          <w:sz w:val="24"/>
          <w:szCs w:val="24"/>
        </w:rPr>
        <w:t>Оповещение опубликовано в Бюллетене «</w:t>
      </w:r>
      <w:r w:rsidR="00EC7177">
        <w:rPr>
          <w:rFonts w:ascii="Times New Roman" w:eastAsia="Calibri" w:hAnsi="Times New Roman"/>
          <w:color w:val="000000"/>
          <w:sz w:val="24"/>
          <w:szCs w:val="24"/>
        </w:rPr>
        <w:t xml:space="preserve">Вестник Приморского </w:t>
      </w:r>
      <w:r w:rsidR="0087589B">
        <w:rPr>
          <w:rFonts w:ascii="Times New Roman" w:eastAsia="Calibri" w:hAnsi="Times New Roman"/>
          <w:color w:val="000000"/>
          <w:sz w:val="24"/>
          <w:szCs w:val="24"/>
        </w:rPr>
        <w:t>района» №</w:t>
      </w:r>
      <w:r w:rsidR="00785B6F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4E7B8F">
        <w:rPr>
          <w:rFonts w:ascii="Times New Roman" w:eastAsia="Calibri" w:hAnsi="Times New Roman"/>
          <w:color w:val="000000"/>
          <w:sz w:val="24"/>
          <w:szCs w:val="24"/>
        </w:rPr>
        <w:t>13</w:t>
      </w:r>
      <w:r w:rsidR="003E1DD6">
        <w:rPr>
          <w:rFonts w:ascii="Times New Roman" w:eastAsia="Calibri" w:hAnsi="Times New Roman"/>
          <w:color w:val="000000"/>
          <w:sz w:val="24"/>
          <w:szCs w:val="24"/>
        </w:rPr>
        <w:t xml:space="preserve"> от  </w:t>
      </w:r>
      <w:r w:rsidR="004E7B8F">
        <w:rPr>
          <w:rFonts w:ascii="Times New Roman" w:eastAsia="Calibri" w:hAnsi="Times New Roman"/>
          <w:color w:val="000000"/>
          <w:sz w:val="24"/>
          <w:szCs w:val="24"/>
        </w:rPr>
        <w:t>13.04</w:t>
      </w:r>
      <w:r w:rsidR="0087589B">
        <w:rPr>
          <w:rFonts w:ascii="Times New Roman" w:eastAsia="Calibri" w:hAnsi="Times New Roman"/>
          <w:color w:val="000000"/>
          <w:sz w:val="24"/>
          <w:szCs w:val="24"/>
        </w:rPr>
        <w:t>.2023</w:t>
      </w:r>
      <w:r w:rsidR="00E60CFF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445E45">
        <w:rPr>
          <w:rFonts w:ascii="Times New Roman" w:eastAsia="Calibri" w:hAnsi="Times New Roman"/>
          <w:color w:val="000000"/>
          <w:sz w:val="24"/>
          <w:szCs w:val="24"/>
        </w:rPr>
        <w:t>года</w:t>
      </w:r>
      <w:r w:rsidR="005E7521">
        <w:rPr>
          <w:rFonts w:ascii="Times New Roman" w:eastAsia="Calibri" w:hAnsi="Times New Roman"/>
          <w:color w:val="000000"/>
          <w:sz w:val="24"/>
          <w:szCs w:val="24"/>
        </w:rPr>
        <w:t xml:space="preserve">, </w:t>
      </w:r>
      <w:r w:rsidR="005E7521">
        <w:rPr>
          <w:rFonts w:ascii="Times New Roman" w:hAnsi="Times New Roman"/>
          <w:sz w:val="24"/>
          <w:szCs w:val="24"/>
        </w:rPr>
        <w:t>размещено</w:t>
      </w:r>
      <w:r w:rsidR="005E7521" w:rsidRPr="00814965">
        <w:rPr>
          <w:rFonts w:ascii="Times New Roman" w:hAnsi="Times New Roman"/>
          <w:sz w:val="24"/>
          <w:szCs w:val="24"/>
        </w:rPr>
        <w:t xml:space="preserve"> на официальном  сайте администрации МО «П</w:t>
      </w:r>
      <w:r w:rsidR="00A24846">
        <w:rPr>
          <w:rFonts w:ascii="Times New Roman" w:hAnsi="Times New Roman"/>
          <w:sz w:val="24"/>
          <w:szCs w:val="24"/>
        </w:rPr>
        <w:t xml:space="preserve">риморский муниципальный район» </w:t>
      </w:r>
      <w:r w:rsidR="00512F53">
        <w:rPr>
          <w:rFonts w:ascii="Times New Roman" w:hAnsi="Times New Roman"/>
          <w:sz w:val="24"/>
          <w:szCs w:val="24"/>
        </w:rPr>
        <w:t>13.04</w:t>
      </w:r>
      <w:r w:rsidR="00E60CFF">
        <w:rPr>
          <w:rFonts w:ascii="Times New Roman" w:hAnsi="Times New Roman"/>
          <w:sz w:val="24"/>
          <w:szCs w:val="24"/>
        </w:rPr>
        <w:t>.202</w:t>
      </w:r>
      <w:r w:rsidR="0087589B">
        <w:rPr>
          <w:rFonts w:ascii="Times New Roman" w:hAnsi="Times New Roman"/>
          <w:sz w:val="24"/>
          <w:szCs w:val="24"/>
        </w:rPr>
        <w:t>3</w:t>
      </w:r>
      <w:r w:rsidR="00E60CFF">
        <w:rPr>
          <w:rFonts w:ascii="Times New Roman" w:hAnsi="Times New Roman"/>
          <w:sz w:val="24"/>
          <w:szCs w:val="24"/>
        </w:rPr>
        <w:t xml:space="preserve"> </w:t>
      </w:r>
      <w:r w:rsidR="005E7521">
        <w:rPr>
          <w:rFonts w:ascii="Times New Roman" w:hAnsi="Times New Roman"/>
          <w:sz w:val="24"/>
          <w:szCs w:val="24"/>
        </w:rPr>
        <w:t>года, на досках объявлений в администрации МО «Приморский муниципальный район» и на территории МО «</w:t>
      </w:r>
      <w:proofErr w:type="spellStart"/>
      <w:r w:rsidR="00E60CFF">
        <w:rPr>
          <w:rFonts w:ascii="Times New Roman" w:hAnsi="Times New Roman"/>
          <w:sz w:val="24"/>
          <w:szCs w:val="24"/>
        </w:rPr>
        <w:t>Уемское</w:t>
      </w:r>
      <w:proofErr w:type="spellEnd"/>
      <w:r w:rsidR="005E7521">
        <w:rPr>
          <w:rFonts w:ascii="Times New Roman" w:hAnsi="Times New Roman"/>
          <w:sz w:val="24"/>
          <w:szCs w:val="24"/>
        </w:rPr>
        <w:t>».</w:t>
      </w:r>
    </w:p>
    <w:p w:rsidR="001E1B5F" w:rsidRDefault="001E1B5F" w:rsidP="00D948AC">
      <w:pPr>
        <w:spacing w:after="0"/>
        <w:ind w:left="-567" w:firstLine="1276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C429C1">
        <w:rPr>
          <w:rFonts w:ascii="Times New Roman" w:eastAsia="Calibri" w:hAnsi="Times New Roman"/>
          <w:color w:val="000000"/>
          <w:sz w:val="24"/>
          <w:szCs w:val="24"/>
        </w:rPr>
        <w:lastRenderedPageBreak/>
        <w:t>6.</w:t>
      </w:r>
      <w:r w:rsidR="00D948AC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Pr="00C429C1">
        <w:rPr>
          <w:rFonts w:ascii="Times New Roman" w:eastAsia="Calibri" w:hAnsi="Times New Roman"/>
          <w:color w:val="000000"/>
          <w:sz w:val="24"/>
          <w:szCs w:val="24"/>
        </w:rPr>
        <w:t xml:space="preserve">Сведения о проведении экспозиции по материалам (где и когда </w:t>
      </w:r>
      <w:proofErr w:type="gramStart"/>
      <w:r w:rsidRPr="00C429C1">
        <w:rPr>
          <w:rFonts w:ascii="Times New Roman" w:eastAsia="Calibri" w:hAnsi="Times New Roman"/>
          <w:color w:val="000000"/>
          <w:sz w:val="24"/>
          <w:szCs w:val="24"/>
        </w:rPr>
        <w:t>проведена</w:t>
      </w:r>
      <w:proofErr w:type="gramEnd"/>
      <w:r w:rsidRPr="00C429C1">
        <w:rPr>
          <w:rFonts w:ascii="Times New Roman" w:eastAsia="Calibri" w:hAnsi="Times New Roman"/>
          <w:color w:val="000000"/>
          <w:sz w:val="24"/>
          <w:szCs w:val="24"/>
        </w:rPr>
        <w:t>, количество предложений и замечаний</w:t>
      </w:r>
      <w:r w:rsidR="00D948AC">
        <w:rPr>
          <w:rFonts w:ascii="Times New Roman" w:eastAsia="Calibri" w:hAnsi="Times New Roman"/>
          <w:color w:val="000000"/>
          <w:sz w:val="24"/>
          <w:szCs w:val="24"/>
        </w:rPr>
        <w:t>)</w:t>
      </w:r>
    </w:p>
    <w:p w:rsidR="005E5084" w:rsidRPr="00C429C1" w:rsidRDefault="005E7521" w:rsidP="00AF5028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Экспозиция материалов по вопросу обсуждения </w:t>
      </w:r>
      <w:r w:rsidRPr="00C429C1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была организована </w:t>
      </w:r>
      <w:r w:rsidRPr="00814965">
        <w:rPr>
          <w:rFonts w:ascii="Times New Roman" w:hAnsi="Times New Roman"/>
          <w:sz w:val="24"/>
          <w:szCs w:val="24"/>
        </w:rPr>
        <w:t>по адресу: г. Арх</w:t>
      </w:r>
      <w:r>
        <w:rPr>
          <w:rFonts w:ascii="Times New Roman" w:hAnsi="Times New Roman"/>
          <w:sz w:val="24"/>
          <w:szCs w:val="24"/>
        </w:rPr>
        <w:t xml:space="preserve">ангельск, пр. Ломоносова, 30, 1 этаж, </w:t>
      </w:r>
      <w:proofErr w:type="spellStart"/>
      <w:r>
        <w:rPr>
          <w:rFonts w:ascii="Times New Roman" w:hAnsi="Times New Roman"/>
          <w:sz w:val="24"/>
          <w:szCs w:val="24"/>
        </w:rPr>
        <w:t>каб</w:t>
      </w:r>
      <w:proofErr w:type="spellEnd"/>
      <w:r>
        <w:rPr>
          <w:rFonts w:ascii="Times New Roman" w:hAnsi="Times New Roman"/>
          <w:sz w:val="24"/>
          <w:szCs w:val="24"/>
        </w:rPr>
        <w:t>. 10</w:t>
      </w:r>
      <w:r w:rsidRPr="00814965">
        <w:rPr>
          <w:rFonts w:ascii="Times New Roman" w:hAnsi="Times New Roman"/>
          <w:sz w:val="24"/>
          <w:szCs w:val="24"/>
        </w:rPr>
        <w:t xml:space="preserve">. Консультирование посетителей экспозиции </w:t>
      </w:r>
      <w:r>
        <w:rPr>
          <w:rFonts w:ascii="Times New Roman" w:hAnsi="Times New Roman"/>
          <w:sz w:val="24"/>
          <w:szCs w:val="24"/>
        </w:rPr>
        <w:t xml:space="preserve">проводилось </w:t>
      </w:r>
      <w:r w:rsidR="00512F53">
        <w:rPr>
          <w:rFonts w:ascii="Times New Roman" w:hAnsi="Times New Roman"/>
          <w:sz w:val="24"/>
          <w:szCs w:val="24"/>
        </w:rPr>
        <w:t>19</w:t>
      </w:r>
      <w:r w:rsidR="00E60CFF">
        <w:rPr>
          <w:rFonts w:ascii="Times New Roman" w:hAnsi="Times New Roman"/>
          <w:sz w:val="24"/>
          <w:szCs w:val="24"/>
        </w:rPr>
        <w:t xml:space="preserve">, </w:t>
      </w:r>
      <w:r w:rsidR="00907C51">
        <w:rPr>
          <w:rFonts w:ascii="Times New Roman" w:hAnsi="Times New Roman"/>
          <w:sz w:val="24"/>
          <w:szCs w:val="24"/>
        </w:rPr>
        <w:t>2</w:t>
      </w:r>
      <w:r w:rsidR="00512F53">
        <w:rPr>
          <w:rFonts w:ascii="Times New Roman" w:hAnsi="Times New Roman"/>
          <w:sz w:val="24"/>
          <w:szCs w:val="24"/>
        </w:rPr>
        <w:t>6</w:t>
      </w:r>
      <w:r w:rsidR="00E60CFF">
        <w:rPr>
          <w:rFonts w:ascii="Times New Roman" w:hAnsi="Times New Roman"/>
          <w:sz w:val="24"/>
          <w:szCs w:val="24"/>
        </w:rPr>
        <w:t xml:space="preserve"> </w:t>
      </w:r>
      <w:r w:rsidR="00512F53">
        <w:rPr>
          <w:rFonts w:ascii="Times New Roman" w:hAnsi="Times New Roman"/>
          <w:sz w:val="24"/>
          <w:szCs w:val="24"/>
        </w:rPr>
        <w:t>апреля</w:t>
      </w:r>
      <w:r w:rsidR="00E60CFF">
        <w:rPr>
          <w:rFonts w:ascii="Times New Roman" w:hAnsi="Times New Roman"/>
          <w:sz w:val="24"/>
          <w:szCs w:val="24"/>
        </w:rPr>
        <w:t xml:space="preserve"> </w:t>
      </w:r>
      <w:r w:rsidR="00791D64">
        <w:rPr>
          <w:rFonts w:ascii="Times New Roman" w:hAnsi="Times New Roman"/>
          <w:sz w:val="24"/>
          <w:szCs w:val="24"/>
        </w:rPr>
        <w:t>202</w:t>
      </w:r>
      <w:r w:rsidR="00907C51">
        <w:rPr>
          <w:rFonts w:ascii="Times New Roman" w:hAnsi="Times New Roman"/>
          <w:sz w:val="24"/>
          <w:szCs w:val="24"/>
        </w:rPr>
        <w:t xml:space="preserve">3 </w:t>
      </w:r>
      <w:r w:rsidR="00791D64">
        <w:rPr>
          <w:rFonts w:ascii="Times New Roman" w:hAnsi="Times New Roman"/>
          <w:sz w:val="24"/>
          <w:szCs w:val="24"/>
        </w:rPr>
        <w:t>года</w:t>
      </w:r>
      <w:r w:rsidR="00445E45" w:rsidRPr="00814965">
        <w:rPr>
          <w:rFonts w:ascii="Times New Roman" w:hAnsi="Times New Roman"/>
          <w:sz w:val="24"/>
          <w:szCs w:val="24"/>
        </w:rPr>
        <w:t xml:space="preserve"> </w:t>
      </w:r>
      <w:r w:rsidRPr="00814965">
        <w:rPr>
          <w:rFonts w:ascii="Times New Roman" w:hAnsi="Times New Roman"/>
          <w:sz w:val="24"/>
          <w:szCs w:val="24"/>
        </w:rPr>
        <w:t xml:space="preserve"> с 16.00 до 17.00 специалистами отдела архитектуры и градостроительства</w:t>
      </w:r>
      <w:r>
        <w:rPr>
          <w:sz w:val="28"/>
          <w:szCs w:val="28"/>
        </w:rPr>
        <w:t>.</w:t>
      </w:r>
    </w:p>
    <w:p w:rsidR="005E5084" w:rsidRDefault="001E1B5F" w:rsidP="001E1B5F">
      <w:pPr>
        <w:spacing w:after="0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C429C1">
        <w:rPr>
          <w:rFonts w:ascii="Times New Roman" w:eastAsia="Calibri" w:hAnsi="Times New Roman"/>
          <w:color w:val="000000"/>
          <w:sz w:val="24"/>
          <w:szCs w:val="24"/>
        </w:rPr>
        <w:t>Предложения и замечания участников общественных</w:t>
      </w:r>
      <w:r w:rsidR="005E5084">
        <w:rPr>
          <w:rFonts w:ascii="Times New Roman" w:eastAsia="Calibri" w:hAnsi="Times New Roman"/>
          <w:color w:val="000000"/>
          <w:sz w:val="24"/>
          <w:szCs w:val="24"/>
        </w:rPr>
        <w:t xml:space="preserve"> обсуждений  </w:t>
      </w:r>
    </w:p>
    <w:p w:rsidR="001E1B5F" w:rsidRPr="00C429C1" w:rsidRDefault="005E5084" w:rsidP="001E1B5F">
      <w:pPr>
        <w:spacing w:after="0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Количество - 0</w:t>
      </w:r>
    </w:p>
    <w:p w:rsidR="00E526ED" w:rsidRPr="00C429C1" w:rsidRDefault="001E1B5F" w:rsidP="001E1B5F">
      <w:pPr>
        <w:spacing w:after="0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C429C1">
        <w:rPr>
          <w:rFonts w:ascii="Times New Roman" w:eastAsia="Calibri" w:hAnsi="Times New Roman"/>
          <w:color w:val="000000"/>
          <w:sz w:val="24"/>
          <w:szCs w:val="24"/>
        </w:rPr>
        <w:t>Выводы</w:t>
      </w:r>
      <w:r w:rsidR="005E5084">
        <w:rPr>
          <w:rFonts w:ascii="Times New Roman" w:eastAsia="Calibri" w:hAnsi="Times New Roman"/>
          <w:color w:val="000000"/>
          <w:sz w:val="24"/>
          <w:szCs w:val="24"/>
        </w:rPr>
        <w:t xml:space="preserve"> – замечаний и предложений по проекту не поступило.</w:t>
      </w:r>
    </w:p>
    <w:p w:rsidR="001E1B5F" w:rsidRPr="00C429C1" w:rsidRDefault="001E1B5F" w:rsidP="001E1B5F">
      <w:pPr>
        <w:spacing w:after="0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C429C1">
        <w:rPr>
          <w:rFonts w:ascii="Times New Roman" w:eastAsia="Calibri" w:hAnsi="Times New Roman"/>
          <w:color w:val="000000"/>
          <w:sz w:val="24"/>
          <w:szCs w:val="24"/>
        </w:rPr>
        <w:t>7.</w:t>
      </w:r>
      <w:r w:rsidR="00D948AC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Pr="00C429C1">
        <w:rPr>
          <w:rFonts w:ascii="Times New Roman" w:eastAsia="Calibri" w:hAnsi="Times New Roman"/>
          <w:color w:val="000000"/>
          <w:sz w:val="24"/>
          <w:szCs w:val="24"/>
        </w:rPr>
        <w:t xml:space="preserve">Сведения о протоколе общественных обсуждений (когда </w:t>
      </w:r>
      <w:proofErr w:type="gramStart"/>
      <w:r w:rsidRPr="00C429C1">
        <w:rPr>
          <w:rFonts w:ascii="Times New Roman" w:eastAsia="Calibri" w:hAnsi="Times New Roman"/>
          <w:color w:val="000000"/>
          <w:sz w:val="24"/>
          <w:szCs w:val="24"/>
        </w:rPr>
        <w:t>подписан</w:t>
      </w:r>
      <w:proofErr w:type="gramEnd"/>
      <w:r w:rsidRPr="00C429C1">
        <w:rPr>
          <w:rFonts w:ascii="Times New Roman" w:eastAsia="Calibri" w:hAnsi="Times New Roman"/>
          <w:color w:val="000000"/>
          <w:sz w:val="24"/>
          <w:szCs w:val="24"/>
        </w:rPr>
        <w:t xml:space="preserve">) </w:t>
      </w:r>
    </w:p>
    <w:p w:rsidR="00930183" w:rsidRPr="00C429C1" w:rsidRDefault="00D948AC" w:rsidP="00D948AC">
      <w:pPr>
        <w:spacing w:after="0"/>
        <w:ind w:left="-567"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   </w:t>
      </w:r>
      <w:r w:rsidR="00E526ED">
        <w:rPr>
          <w:rFonts w:ascii="Times New Roman" w:eastAsia="Calibri" w:hAnsi="Times New Roman"/>
          <w:color w:val="000000"/>
          <w:sz w:val="24"/>
          <w:szCs w:val="24"/>
        </w:rPr>
        <w:t>Прот</w:t>
      </w:r>
      <w:r w:rsidR="003B7DC1">
        <w:rPr>
          <w:rFonts w:ascii="Times New Roman" w:eastAsia="Calibri" w:hAnsi="Times New Roman"/>
          <w:color w:val="000000"/>
          <w:sz w:val="24"/>
          <w:szCs w:val="24"/>
        </w:rPr>
        <w:t>о</w:t>
      </w:r>
      <w:r w:rsidR="00E22388">
        <w:rPr>
          <w:rFonts w:ascii="Times New Roman" w:eastAsia="Calibri" w:hAnsi="Times New Roman"/>
          <w:color w:val="000000"/>
          <w:sz w:val="24"/>
          <w:szCs w:val="24"/>
        </w:rPr>
        <w:t xml:space="preserve">кол </w:t>
      </w:r>
      <w:r w:rsidR="00E60CFF">
        <w:rPr>
          <w:rFonts w:ascii="Times New Roman" w:eastAsia="Calibri" w:hAnsi="Times New Roman"/>
          <w:color w:val="000000"/>
          <w:sz w:val="24"/>
          <w:szCs w:val="24"/>
        </w:rPr>
        <w:t xml:space="preserve">общественных </w:t>
      </w:r>
      <w:r w:rsidR="0087589B">
        <w:rPr>
          <w:rFonts w:ascii="Times New Roman" w:eastAsia="Calibri" w:hAnsi="Times New Roman"/>
          <w:color w:val="000000"/>
          <w:sz w:val="24"/>
          <w:szCs w:val="24"/>
        </w:rPr>
        <w:t xml:space="preserve">обсуждений № </w:t>
      </w:r>
      <w:r w:rsidR="00907C51">
        <w:rPr>
          <w:rFonts w:ascii="Times New Roman" w:eastAsia="Calibri" w:hAnsi="Times New Roman"/>
          <w:color w:val="000000"/>
          <w:sz w:val="24"/>
          <w:szCs w:val="24"/>
        </w:rPr>
        <w:t>20</w:t>
      </w:r>
      <w:r w:rsidR="009B38F8">
        <w:rPr>
          <w:rFonts w:ascii="Times New Roman" w:eastAsia="Calibri" w:hAnsi="Times New Roman"/>
          <w:color w:val="000000"/>
          <w:sz w:val="24"/>
          <w:szCs w:val="24"/>
        </w:rPr>
        <w:t>9</w:t>
      </w:r>
      <w:r w:rsidR="00293DE7">
        <w:rPr>
          <w:rFonts w:ascii="Times New Roman" w:eastAsia="Calibri" w:hAnsi="Times New Roman"/>
          <w:color w:val="000000"/>
          <w:sz w:val="24"/>
          <w:szCs w:val="24"/>
        </w:rPr>
        <w:t xml:space="preserve"> от</w:t>
      </w:r>
      <w:r w:rsidR="00907C51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0C4A70">
        <w:rPr>
          <w:rFonts w:ascii="Times New Roman" w:eastAsia="Calibri" w:hAnsi="Times New Roman"/>
          <w:color w:val="000000"/>
          <w:sz w:val="24"/>
          <w:szCs w:val="24"/>
        </w:rPr>
        <w:t>4</w:t>
      </w:r>
      <w:r w:rsidR="00E60CFF">
        <w:rPr>
          <w:rFonts w:ascii="Times New Roman" w:eastAsia="Calibri" w:hAnsi="Times New Roman"/>
          <w:color w:val="000000"/>
          <w:sz w:val="24"/>
          <w:szCs w:val="24"/>
        </w:rPr>
        <w:t>.0</w:t>
      </w:r>
      <w:r w:rsidR="000C4A70">
        <w:rPr>
          <w:rFonts w:ascii="Times New Roman" w:eastAsia="Calibri" w:hAnsi="Times New Roman"/>
          <w:color w:val="000000"/>
          <w:sz w:val="24"/>
          <w:szCs w:val="24"/>
        </w:rPr>
        <w:t>5</w:t>
      </w:r>
      <w:r w:rsidR="00791D64">
        <w:rPr>
          <w:rFonts w:ascii="Times New Roman" w:eastAsia="Calibri" w:hAnsi="Times New Roman"/>
          <w:color w:val="000000"/>
          <w:sz w:val="24"/>
          <w:szCs w:val="24"/>
        </w:rPr>
        <w:t>.202</w:t>
      </w:r>
      <w:r w:rsidR="0087589B">
        <w:rPr>
          <w:rFonts w:ascii="Times New Roman" w:eastAsia="Calibri" w:hAnsi="Times New Roman"/>
          <w:color w:val="000000"/>
          <w:sz w:val="24"/>
          <w:szCs w:val="24"/>
        </w:rPr>
        <w:t>3</w:t>
      </w:r>
      <w:r w:rsidR="00791D64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6748B4">
        <w:rPr>
          <w:rFonts w:ascii="Times New Roman" w:eastAsia="Calibri" w:hAnsi="Times New Roman"/>
          <w:color w:val="000000"/>
          <w:sz w:val="24"/>
          <w:szCs w:val="24"/>
        </w:rPr>
        <w:t>подписан</w:t>
      </w:r>
      <w:r w:rsidR="00CA58A5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0C4A70">
        <w:rPr>
          <w:rFonts w:ascii="Times New Roman" w:eastAsia="Calibri" w:hAnsi="Times New Roman"/>
          <w:color w:val="000000"/>
          <w:sz w:val="24"/>
          <w:szCs w:val="24"/>
        </w:rPr>
        <w:t>4</w:t>
      </w:r>
      <w:r w:rsidR="00E60CFF">
        <w:rPr>
          <w:rFonts w:ascii="Times New Roman" w:eastAsia="Calibri" w:hAnsi="Times New Roman"/>
          <w:color w:val="000000"/>
          <w:sz w:val="24"/>
          <w:szCs w:val="24"/>
        </w:rPr>
        <w:t>.0</w:t>
      </w:r>
      <w:r w:rsidR="000C4A70">
        <w:rPr>
          <w:rFonts w:ascii="Times New Roman" w:eastAsia="Calibri" w:hAnsi="Times New Roman"/>
          <w:color w:val="000000"/>
          <w:sz w:val="24"/>
          <w:szCs w:val="24"/>
        </w:rPr>
        <w:t>5</w:t>
      </w:r>
      <w:r w:rsidR="00791D64">
        <w:rPr>
          <w:rFonts w:ascii="Times New Roman" w:eastAsia="Calibri" w:hAnsi="Times New Roman"/>
          <w:color w:val="000000"/>
          <w:sz w:val="24"/>
          <w:szCs w:val="24"/>
        </w:rPr>
        <w:t>.202</w:t>
      </w:r>
      <w:r w:rsidR="0087589B">
        <w:rPr>
          <w:rFonts w:ascii="Times New Roman" w:eastAsia="Calibri" w:hAnsi="Times New Roman"/>
          <w:color w:val="000000"/>
          <w:sz w:val="24"/>
          <w:szCs w:val="24"/>
        </w:rPr>
        <w:t>3</w:t>
      </w:r>
      <w:r w:rsidR="00791D64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E526ED">
        <w:rPr>
          <w:rFonts w:ascii="Times New Roman" w:eastAsia="Calibri" w:hAnsi="Times New Roman"/>
          <w:color w:val="000000"/>
          <w:sz w:val="24"/>
          <w:szCs w:val="24"/>
        </w:rPr>
        <w:t xml:space="preserve">года </w:t>
      </w:r>
      <w:r w:rsidR="00930183">
        <w:rPr>
          <w:rFonts w:ascii="Times New Roman" w:eastAsia="Calibri" w:hAnsi="Times New Roman"/>
          <w:color w:val="000000"/>
          <w:sz w:val="24"/>
          <w:szCs w:val="24"/>
        </w:rPr>
        <w:t>председателем</w:t>
      </w:r>
      <w:r w:rsidR="00E526ED">
        <w:rPr>
          <w:rFonts w:ascii="Times New Roman" w:eastAsia="Calibri" w:hAnsi="Times New Roman"/>
          <w:color w:val="000000"/>
          <w:sz w:val="24"/>
          <w:szCs w:val="24"/>
        </w:rPr>
        <w:t xml:space="preserve"> общественных обсуждений </w:t>
      </w:r>
      <w:proofErr w:type="spellStart"/>
      <w:r w:rsidR="00791D64">
        <w:rPr>
          <w:rFonts w:ascii="Times New Roman" w:eastAsia="Calibri" w:hAnsi="Times New Roman"/>
          <w:color w:val="000000"/>
          <w:sz w:val="24"/>
          <w:szCs w:val="24"/>
        </w:rPr>
        <w:t>Макаровский</w:t>
      </w:r>
      <w:proofErr w:type="spellEnd"/>
      <w:r w:rsidR="00791D64">
        <w:rPr>
          <w:rFonts w:ascii="Times New Roman" w:eastAsia="Calibri" w:hAnsi="Times New Roman"/>
          <w:color w:val="000000"/>
          <w:sz w:val="24"/>
          <w:szCs w:val="24"/>
        </w:rPr>
        <w:t xml:space="preserve"> О. А. </w:t>
      </w:r>
      <w:r w:rsidR="00E526ED">
        <w:rPr>
          <w:rFonts w:ascii="Times New Roman" w:eastAsia="Calibri" w:hAnsi="Times New Roman"/>
          <w:color w:val="000000"/>
          <w:sz w:val="24"/>
          <w:szCs w:val="24"/>
        </w:rPr>
        <w:t xml:space="preserve">и секретарем общественных обсуждений </w:t>
      </w:r>
      <w:r w:rsidR="00907C51">
        <w:rPr>
          <w:rFonts w:ascii="Times New Roman" w:eastAsia="Calibri" w:hAnsi="Times New Roman"/>
          <w:color w:val="000000"/>
          <w:sz w:val="24"/>
          <w:szCs w:val="24"/>
        </w:rPr>
        <w:t>Архиповой Е.Г</w:t>
      </w:r>
      <w:r w:rsidR="001C6ACE">
        <w:rPr>
          <w:rFonts w:ascii="Times New Roman" w:eastAsia="Calibri" w:hAnsi="Times New Roman"/>
          <w:color w:val="000000"/>
          <w:sz w:val="24"/>
          <w:szCs w:val="24"/>
        </w:rPr>
        <w:t>.</w:t>
      </w:r>
    </w:p>
    <w:p w:rsidR="00D948AC" w:rsidRDefault="001E1B5F" w:rsidP="00D948AC">
      <w:pPr>
        <w:spacing w:after="0"/>
        <w:ind w:left="-567" w:firstLine="1276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C429C1">
        <w:rPr>
          <w:rFonts w:ascii="Times New Roman" w:eastAsia="Calibri" w:hAnsi="Times New Roman"/>
          <w:color w:val="000000"/>
          <w:sz w:val="24"/>
          <w:szCs w:val="24"/>
        </w:rPr>
        <w:t>8.</w:t>
      </w:r>
      <w:r w:rsidRPr="00C429C1">
        <w:rPr>
          <w:rFonts w:ascii="Times New Roman" w:eastAsia="Calibri" w:hAnsi="Times New Roman"/>
          <w:color w:val="000000"/>
          <w:sz w:val="24"/>
          <w:szCs w:val="24"/>
        </w:rPr>
        <w:tab/>
        <w:t>Выводы и рекомендации по проведению общественных обсуждений по проекту (</w:t>
      </w:r>
      <w:r w:rsidRPr="00C429C1">
        <w:rPr>
          <w:rFonts w:ascii="Times New Roman" w:eastAsia="Calibri" w:hAnsi="Times New Roman"/>
          <w:sz w:val="24"/>
          <w:szCs w:val="24"/>
        </w:rPr>
        <w:t>аргументированные рекомендации организатора общественных обсуждений о целесообразности или нецелесообразности учета внесенных участниками общественных обсуждений предложений и замечаний и выводы по результатам общественных обсуждений)</w:t>
      </w:r>
    </w:p>
    <w:p w:rsidR="0014087C" w:rsidRDefault="00E526ED" w:rsidP="00D948AC">
      <w:pPr>
        <w:spacing w:after="0"/>
        <w:ind w:left="-567" w:firstLine="1276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Считать общественные слушания состоявшимися.</w:t>
      </w:r>
    </w:p>
    <w:p w:rsidR="00793812" w:rsidRPr="00793812" w:rsidRDefault="00CA58A5" w:rsidP="00793812">
      <w:pPr>
        <w:spacing w:after="0"/>
        <w:ind w:left="-567"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 xml:space="preserve">       </w:t>
      </w:r>
      <w:proofErr w:type="gramStart"/>
      <w:r w:rsidR="00E526ED" w:rsidRPr="006748B4">
        <w:rPr>
          <w:rFonts w:ascii="Times New Roman" w:eastAsia="Calibri" w:hAnsi="Times New Roman"/>
          <w:color w:val="000000"/>
          <w:sz w:val="24"/>
          <w:szCs w:val="24"/>
        </w:rPr>
        <w:t xml:space="preserve">Направить протокол и заключение по результатам </w:t>
      </w:r>
      <w:r w:rsidR="00791D64">
        <w:rPr>
          <w:rFonts w:ascii="Times New Roman" w:eastAsia="Calibri" w:hAnsi="Times New Roman"/>
          <w:color w:val="000000"/>
          <w:sz w:val="24"/>
          <w:szCs w:val="24"/>
        </w:rPr>
        <w:t xml:space="preserve">общественных обсуждений главе муниципального образования </w:t>
      </w:r>
      <w:r w:rsidR="00E526ED" w:rsidRPr="006748B4">
        <w:rPr>
          <w:rFonts w:ascii="Times New Roman" w:eastAsia="Calibri" w:hAnsi="Times New Roman"/>
          <w:color w:val="000000"/>
          <w:sz w:val="24"/>
          <w:szCs w:val="24"/>
        </w:rPr>
        <w:t xml:space="preserve"> «Приморский муниципальный район» В. А. </w:t>
      </w:r>
      <w:proofErr w:type="spellStart"/>
      <w:r w:rsidR="00E526ED" w:rsidRPr="006748B4">
        <w:rPr>
          <w:rFonts w:ascii="Times New Roman" w:eastAsia="Calibri" w:hAnsi="Times New Roman"/>
          <w:color w:val="000000"/>
          <w:sz w:val="24"/>
          <w:szCs w:val="24"/>
        </w:rPr>
        <w:t>Рудкиной</w:t>
      </w:r>
      <w:proofErr w:type="spellEnd"/>
      <w:r w:rsidR="00E526ED" w:rsidRPr="006748B4">
        <w:rPr>
          <w:rFonts w:ascii="Times New Roman" w:eastAsia="Calibri" w:hAnsi="Times New Roman"/>
          <w:color w:val="000000"/>
          <w:sz w:val="24"/>
          <w:szCs w:val="24"/>
        </w:rPr>
        <w:t xml:space="preserve"> для при</w:t>
      </w:r>
      <w:r w:rsidR="006748B4">
        <w:rPr>
          <w:rFonts w:ascii="Times New Roman" w:eastAsia="Calibri" w:hAnsi="Times New Roman"/>
          <w:color w:val="000000"/>
          <w:sz w:val="24"/>
          <w:szCs w:val="24"/>
        </w:rPr>
        <w:t>нятия решения о</w:t>
      </w:r>
      <w:r w:rsidR="00E526ED" w:rsidRPr="006748B4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091043">
        <w:rPr>
          <w:rFonts w:ascii="Times New Roman" w:hAnsi="Times New Roman"/>
          <w:sz w:val="24"/>
          <w:szCs w:val="24"/>
        </w:rPr>
        <w:t>предоставлении</w:t>
      </w:r>
      <w:r>
        <w:rPr>
          <w:rFonts w:ascii="Times New Roman" w:hAnsi="Times New Roman"/>
          <w:sz w:val="24"/>
          <w:szCs w:val="24"/>
        </w:rPr>
        <w:t xml:space="preserve"> разрешения на </w:t>
      </w:r>
      <w:r w:rsidRPr="008B6000">
        <w:rPr>
          <w:rFonts w:ascii="Times New Roman" w:hAnsi="Times New Roman"/>
          <w:sz w:val="24"/>
          <w:szCs w:val="24"/>
        </w:rPr>
        <w:t>условно разрешенный вид использования земельного участка</w:t>
      </w:r>
      <w:r w:rsidR="00791D64">
        <w:rPr>
          <w:rFonts w:ascii="Times New Roman" w:hAnsi="Times New Roman"/>
          <w:sz w:val="24"/>
          <w:szCs w:val="24"/>
        </w:rPr>
        <w:t xml:space="preserve"> </w:t>
      </w:r>
      <w:r w:rsidR="00E60CFF" w:rsidRPr="00502235">
        <w:rPr>
          <w:rFonts w:ascii="Times New Roman" w:hAnsi="Times New Roman"/>
          <w:sz w:val="24"/>
          <w:szCs w:val="24"/>
        </w:rPr>
        <w:t xml:space="preserve"> </w:t>
      </w:r>
      <w:r w:rsidR="00793812" w:rsidRPr="00793812">
        <w:rPr>
          <w:rFonts w:ascii="Times New Roman" w:hAnsi="Times New Roman"/>
          <w:sz w:val="24"/>
          <w:szCs w:val="24"/>
        </w:rPr>
        <w:t xml:space="preserve">«2.7.1 Объекты гаражного назначения» следующим земельным участкам, расположенным в п. </w:t>
      </w:r>
      <w:proofErr w:type="spellStart"/>
      <w:r w:rsidR="00793812" w:rsidRPr="00793812">
        <w:rPr>
          <w:rFonts w:ascii="Times New Roman" w:hAnsi="Times New Roman"/>
          <w:sz w:val="24"/>
          <w:szCs w:val="24"/>
        </w:rPr>
        <w:t>Уемский</w:t>
      </w:r>
      <w:proofErr w:type="spellEnd"/>
      <w:r w:rsidR="00793812" w:rsidRPr="00793812">
        <w:rPr>
          <w:rFonts w:ascii="Times New Roman" w:hAnsi="Times New Roman"/>
          <w:sz w:val="24"/>
          <w:szCs w:val="24"/>
        </w:rPr>
        <w:t>, муниципального образования сельского поселения «</w:t>
      </w:r>
      <w:proofErr w:type="spellStart"/>
      <w:r w:rsidR="00793812" w:rsidRPr="00793812">
        <w:rPr>
          <w:rFonts w:ascii="Times New Roman" w:hAnsi="Times New Roman"/>
          <w:sz w:val="24"/>
          <w:szCs w:val="24"/>
        </w:rPr>
        <w:t>Уемское</w:t>
      </w:r>
      <w:proofErr w:type="spellEnd"/>
      <w:r w:rsidR="00793812" w:rsidRPr="00793812">
        <w:rPr>
          <w:rFonts w:ascii="Times New Roman" w:hAnsi="Times New Roman"/>
          <w:sz w:val="24"/>
          <w:szCs w:val="24"/>
        </w:rPr>
        <w:t>» Приморского муниципального района Архангельской области:</w:t>
      </w:r>
      <w:proofErr w:type="gramEnd"/>
    </w:p>
    <w:p w:rsidR="00793812" w:rsidRPr="00793812" w:rsidRDefault="00793812" w:rsidP="00793812">
      <w:pPr>
        <w:spacing w:after="0"/>
        <w:ind w:left="-567" w:firstLine="851"/>
        <w:jc w:val="both"/>
        <w:rPr>
          <w:rFonts w:ascii="Times New Roman" w:hAnsi="Times New Roman"/>
          <w:sz w:val="24"/>
          <w:szCs w:val="24"/>
        </w:rPr>
      </w:pPr>
      <w:r w:rsidRPr="00793812">
        <w:rPr>
          <w:rFonts w:ascii="Times New Roman" w:hAnsi="Times New Roman"/>
          <w:sz w:val="24"/>
          <w:szCs w:val="24"/>
        </w:rPr>
        <w:t xml:space="preserve">- площадью </w:t>
      </w:r>
      <w:r w:rsidR="00907C51">
        <w:rPr>
          <w:rFonts w:ascii="Times New Roman" w:hAnsi="Times New Roman"/>
          <w:sz w:val="24"/>
          <w:szCs w:val="24"/>
        </w:rPr>
        <w:t>100</w:t>
      </w:r>
      <w:r w:rsidRPr="00793812">
        <w:rPr>
          <w:rFonts w:ascii="Times New Roman" w:hAnsi="Times New Roman"/>
          <w:sz w:val="24"/>
          <w:szCs w:val="24"/>
        </w:rPr>
        <w:t xml:space="preserve"> кв. м, координаты и расположение - согласно Приложению № 1 к настоящему заключению,</w:t>
      </w:r>
    </w:p>
    <w:p w:rsidR="00793812" w:rsidRPr="00793812" w:rsidRDefault="00793812" w:rsidP="00793812">
      <w:pPr>
        <w:spacing w:after="0"/>
        <w:ind w:left="-567" w:firstLine="851"/>
        <w:jc w:val="both"/>
        <w:rPr>
          <w:rFonts w:ascii="Times New Roman" w:hAnsi="Times New Roman"/>
          <w:sz w:val="24"/>
          <w:szCs w:val="24"/>
        </w:rPr>
      </w:pPr>
      <w:r w:rsidRPr="00793812">
        <w:rPr>
          <w:rFonts w:ascii="Times New Roman" w:hAnsi="Times New Roman"/>
          <w:sz w:val="24"/>
          <w:szCs w:val="24"/>
        </w:rPr>
        <w:t xml:space="preserve">- площадью 100 кв. м, координаты и расположение - согласно Приложению № 2 к настоящему заключению, </w:t>
      </w:r>
    </w:p>
    <w:p w:rsidR="00793812" w:rsidRPr="00793812" w:rsidRDefault="00793812" w:rsidP="00793812">
      <w:pPr>
        <w:spacing w:after="0"/>
        <w:ind w:left="-567" w:firstLine="851"/>
        <w:jc w:val="both"/>
        <w:rPr>
          <w:rFonts w:ascii="Times New Roman" w:hAnsi="Times New Roman"/>
          <w:sz w:val="24"/>
          <w:szCs w:val="24"/>
        </w:rPr>
      </w:pPr>
      <w:r w:rsidRPr="00793812">
        <w:rPr>
          <w:rFonts w:ascii="Times New Roman" w:hAnsi="Times New Roman"/>
          <w:sz w:val="24"/>
          <w:szCs w:val="24"/>
        </w:rPr>
        <w:t xml:space="preserve">- площадью </w:t>
      </w:r>
      <w:r w:rsidR="000C4A70">
        <w:rPr>
          <w:rFonts w:ascii="Times New Roman" w:hAnsi="Times New Roman"/>
          <w:sz w:val="24"/>
          <w:szCs w:val="24"/>
        </w:rPr>
        <w:t>42</w:t>
      </w:r>
      <w:r w:rsidRPr="00793812">
        <w:rPr>
          <w:rFonts w:ascii="Times New Roman" w:hAnsi="Times New Roman"/>
          <w:sz w:val="24"/>
          <w:szCs w:val="24"/>
        </w:rPr>
        <w:t xml:space="preserve"> кв. м., координаты и расположение - согласно Приложению № 3 к настоящему заключению,</w:t>
      </w:r>
    </w:p>
    <w:p w:rsidR="00793812" w:rsidRDefault="00793812" w:rsidP="00793812">
      <w:pPr>
        <w:spacing w:after="0"/>
        <w:ind w:left="-567" w:firstLine="851"/>
        <w:jc w:val="both"/>
        <w:rPr>
          <w:rFonts w:ascii="Times New Roman" w:hAnsi="Times New Roman"/>
          <w:sz w:val="24"/>
          <w:szCs w:val="24"/>
        </w:rPr>
      </w:pPr>
      <w:r w:rsidRPr="00793812">
        <w:rPr>
          <w:rFonts w:ascii="Times New Roman" w:hAnsi="Times New Roman"/>
          <w:sz w:val="24"/>
          <w:szCs w:val="24"/>
        </w:rPr>
        <w:t xml:space="preserve">- площадью </w:t>
      </w:r>
      <w:r w:rsidR="000C4A70">
        <w:rPr>
          <w:rFonts w:ascii="Times New Roman" w:hAnsi="Times New Roman"/>
          <w:sz w:val="24"/>
          <w:szCs w:val="24"/>
        </w:rPr>
        <w:t>79</w:t>
      </w:r>
      <w:r w:rsidRPr="00793812">
        <w:rPr>
          <w:rFonts w:ascii="Times New Roman" w:hAnsi="Times New Roman"/>
          <w:sz w:val="24"/>
          <w:szCs w:val="24"/>
        </w:rPr>
        <w:t xml:space="preserve"> кв. м., координаты и расположение - согласно Приложе</w:t>
      </w:r>
      <w:r w:rsidR="000C4A70">
        <w:rPr>
          <w:rFonts w:ascii="Times New Roman" w:hAnsi="Times New Roman"/>
          <w:sz w:val="24"/>
          <w:szCs w:val="24"/>
        </w:rPr>
        <w:t>нию № 4 к настоящему заключению;</w:t>
      </w:r>
    </w:p>
    <w:p w:rsidR="000C4A70" w:rsidRPr="00793812" w:rsidRDefault="000C4A70" w:rsidP="000C4A70">
      <w:pPr>
        <w:spacing w:after="0"/>
        <w:ind w:left="-567" w:firstLine="851"/>
        <w:jc w:val="both"/>
        <w:rPr>
          <w:rFonts w:ascii="Times New Roman" w:hAnsi="Times New Roman"/>
          <w:sz w:val="24"/>
          <w:szCs w:val="24"/>
        </w:rPr>
      </w:pPr>
      <w:r w:rsidRPr="00793812">
        <w:rPr>
          <w:rFonts w:ascii="Times New Roman" w:hAnsi="Times New Roman"/>
          <w:sz w:val="24"/>
          <w:szCs w:val="24"/>
        </w:rPr>
        <w:t xml:space="preserve">- площадью </w:t>
      </w:r>
      <w:r w:rsidR="003A7677">
        <w:rPr>
          <w:rFonts w:ascii="Times New Roman" w:hAnsi="Times New Roman"/>
          <w:sz w:val="24"/>
          <w:szCs w:val="24"/>
        </w:rPr>
        <w:t>100</w:t>
      </w:r>
      <w:r w:rsidRPr="00793812">
        <w:rPr>
          <w:rFonts w:ascii="Times New Roman" w:hAnsi="Times New Roman"/>
          <w:sz w:val="24"/>
          <w:szCs w:val="24"/>
        </w:rPr>
        <w:t xml:space="preserve"> кв. м., координаты и расположение - согласно Приложе</w:t>
      </w:r>
      <w:r>
        <w:rPr>
          <w:rFonts w:ascii="Times New Roman" w:hAnsi="Times New Roman"/>
          <w:sz w:val="24"/>
          <w:szCs w:val="24"/>
        </w:rPr>
        <w:t xml:space="preserve">нию № </w:t>
      </w:r>
      <w:r w:rsidR="003A7677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 к настоящему заключению;</w:t>
      </w:r>
    </w:p>
    <w:p w:rsidR="000C4A70" w:rsidRPr="00793812" w:rsidRDefault="000C4A70" w:rsidP="00793812">
      <w:pPr>
        <w:spacing w:after="0"/>
        <w:ind w:left="-567" w:firstLine="851"/>
        <w:jc w:val="both"/>
        <w:rPr>
          <w:rFonts w:ascii="Times New Roman" w:hAnsi="Times New Roman"/>
          <w:sz w:val="24"/>
          <w:szCs w:val="24"/>
        </w:rPr>
      </w:pPr>
    </w:p>
    <w:p w:rsidR="0014087C" w:rsidRPr="00FE5BA3" w:rsidRDefault="00C10985" w:rsidP="00791D64">
      <w:pPr>
        <w:spacing w:after="0"/>
        <w:ind w:left="-567"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О</w:t>
      </w:r>
      <w:r w:rsidR="0014087C">
        <w:rPr>
          <w:rFonts w:ascii="Times New Roman" w:eastAsia="Calibri" w:hAnsi="Times New Roman"/>
          <w:color w:val="000000"/>
          <w:sz w:val="24"/>
          <w:szCs w:val="24"/>
        </w:rPr>
        <w:t xml:space="preserve">публиковать заключение по результатам общественных обсуждений </w:t>
      </w:r>
      <w:r w:rsidR="0014087C" w:rsidRPr="0014087C">
        <w:rPr>
          <w:rFonts w:ascii="Times New Roman" w:hAnsi="Times New Roman"/>
          <w:sz w:val="24"/>
          <w:szCs w:val="24"/>
        </w:rPr>
        <w:t xml:space="preserve">в Бюллетене «Вестник Приморского района» и разместить </w:t>
      </w:r>
      <w:r w:rsidR="00FE5BA3" w:rsidRPr="00FE5BA3">
        <w:rPr>
          <w:rFonts w:ascii="Times New Roman" w:hAnsi="Times New Roman"/>
          <w:sz w:val="24"/>
          <w:szCs w:val="24"/>
        </w:rPr>
        <w:t>в сетевом издании «Официальный интернет – портал «Вестник Приморского района».</w:t>
      </w:r>
    </w:p>
    <w:p w:rsidR="001E1B5F" w:rsidRPr="0014087C" w:rsidRDefault="001E1B5F" w:rsidP="00D948AC">
      <w:pPr>
        <w:spacing w:after="0"/>
        <w:ind w:left="-567" w:firstLine="1276"/>
        <w:jc w:val="both"/>
        <w:rPr>
          <w:rFonts w:ascii="Times New Roman" w:eastAsia="Calibri" w:hAnsi="Times New Roman"/>
          <w:color w:val="000000"/>
          <w:sz w:val="24"/>
          <w:szCs w:val="24"/>
        </w:rPr>
      </w:pPr>
    </w:p>
    <w:p w:rsidR="0014087C" w:rsidRDefault="001E1B5F" w:rsidP="001E1B5F">
      <w:pPr>
        <w:rPr>
          <w:rFonts w:ascii="Times New Roman" w:eastAsia="Calibri" w:hAnsi="Times New Roman"/>
          <w:color w:val="000000"/>
          <w:sz w:val="24"/>
          <w:szCs w:val="24"/>
        </w:rPr>
      </w:pPr>
      <w:r w:rsidRPr="00C429C1">
        <w:rPr>
          <w:rFonts w:ascii="Times New Roman" w:eastAsia="Calibri" w:hAnsi="Times New Roman"/>
          <w:color w:val="000000"/>
          <w:sz w:val="24"/>
          <w:szCs w:val="24"/>
        </w:rPr>
        <w:t xml:space="preserve">Подпись: </w:t>
      </w:r>
      <w:r w:rsidR="0014087C">
        <w:rPr>
          <w:rFonts w:ascii="Times New Roman" w:eastAsia="Calibri" w:hAnsi="Times New Roman"/>
          <w:color w:val="000000"/>
          <w:sz w:val="24"/>
          <w:szCs w:val="24"/>
        </w:rPr>
        <w:t>_______________________</w:t>
      </w:r>
    </w:p>
    <w:p w:rsidR="000C26CC" w:rsidRDefault="001E1B5F" w:rsidP="001E1B5F">
      <w:pPr>
        <w:rPr>
          <w:rFonts w:ascii="Times New Roman" w:eastAsia="Calibri" w:hAnsi="Times New Roman"/>
          <w:color w:val="000000"/>
          <w:sz w:val="24"/>
          <w:szCs w:val="24"/>
        </w:rPr>
      </w:pPr>
      <w:r w:rsidRPr="00C429C1">
        <w:rPr>
          <w:rFonts w:ascii="Times New Roman" w:eastAsia="Calibri" w:hAnsi="Times New Roman"/>
          <w:color w:val="000000"/>
          <w:sz w:val="24"/>
          <w:szCs w:val="24"/>
        </w:rPr>
        <w:t>секретарь общественных обсуждений</w:t>
      </w:r>
      <w:r w:rsidR="0014087C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EC7177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="00907C51">
        <w:rPr>
          <w:rFonts w:ascii="Times New Roman" w:eastAsia="Calibri" w:hAnsi="Times New Roman"/>
          <w:color w:val="000000"/>
          <w:sz w:val="24"/>
          <w:szCs w:val="24"/>
        </w:rPr>
        <w:t>Е.Г. Архипова</w:t>
      </w:r>
    </w:p>
    <w:p w:rsidR="00A24846" w:rsidRDefault="00A24846" w:rsidP="001E1B5F">
      <w:pPr>
        <w:rPr>
          <w:rFonts w:ascii="Times New Roman" w:eastAsia="Calibri" w:hAnsi="Times New Roman"/>
          <w:color w:val="000000"/>
          <w:sz w:val="24"/>
          <w:szCs w:val="24"/>
        </w:rPr>
      </w:pPr>
    </w:p>
    <w:p w:rsidR="00A24846" w:rsidRDefault="00A24846" w:rsidP="001E1B5F">
      <w:pPr>
        <w:rPr>
          <w:rFonts w:ascii="Times New Roman" w:eastAsia="Calibri" w:hAnsi="Times New Roman"/>
          <w:color w:val="000000"/>
          <w:sz w:val="24"/>
          <w:szCs w:val="24"/>
        </w:rPr>
      </w:pPr>
    </w:p>
    <w:p w:rsidR="00FC18CD" w:rsidRDefault="00FC18CD" w:rsidP="00FC18CD">
      <w:pPr>
        <w:jc w:val="center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lastRenderedPageBreak/>
        <w:t xml:space="preserve">                                                                                          </w:t>
      </w:r>
      <w:r w:rsidRPr="00E6614B">
        <w:rPr>
          <w:rFonts w:ascii="Times New Roman" w:hAnsi="Times New Roman"/>
          <w:sz w:val="26"/>
        </w:rPr>
        <w:t>ПРИЛОЖЕНИЕ № 1</w:t>
      </w:r>
    </w:p>
    <w:p w:rsidR="00FC18CD" w:rsidRDefault="00FC18CD" w:rsidP="00FC18CD">
      <w:pPr>
        <w:spacing w:after="0" w:line="240" w:lineRule="atLeast"/>
        <w:ind w:left="3969" w:firstLine="851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к заключению администрации</w:t>
      </w:r>
    </w:p>
    <w:p w:rsidR="00FC18CD" w:rsidRDefault="00FC18CD" w:rsidP="00FC18CD">
      <w:pPr>
        <w:spacing w:after="0" w:line="240" w:lineRule="atLeast"/>
        <w:ind w:left="3969" w:firstLine="851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муниципального образования</w:t>
      </w:r>
    </w:p>
    <w:p w:rsidR="00FC18CD" w:rsidRDefault="00FC18CD" w:rsidP="00FC18CD">
      <w:pPr>
        <w:spacing w:after="0" w:line="240" w:lineRule="atLeast"/>
        <w:ind w:left="3969" w:firstLine="851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«Приморский муниципальный</w:t>
      </w:r>
    </w:p>
    <w:p w:rsidR="00FC18CD" w:rsidRPr="00234D83" w:rsidRDefault="00FC18CD" w:rsidP="00FC18CD">
      <w:pPr>
        <w:spacing w:after="0" w:line="240" w:lineRule="atLeast"/>
        <w:ind w:left="3969" w:firstLine="851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район»       </w:t>
      </w:r>
    </w:p>
    <w:p w:rsidR="00FC18CD" w:rsidRDefault="00FC18CD" w:rsidP="00FC18CD">
      <w:pPr>
        <w:spacing w:line="240" w:lineRule="atLeast"/>
        <w:rPr>
          <w:noProof/>
          <w:sz w:val="18"/>
          <w:szCs w:val="18"/>
        </w:rPr>
      </w:pPr>
    </w:p>
    <w:p w:rsidR="00FC18CD" w:rsidRPr="00D04C1F" w:rsidRDefault="00FC18CD" w:rsidP="00FC18CD">
      <w:pPr>
        <w:spacing w:line="240" w:lineRule="atLeast"/>
        <w:rPr>
          <w:noProof/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>
            <wp:extent cx="2706898" cy="2021850"/>
            <wp:effectExtent l="1905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203" cy="2022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8CD" w:rsidRDefault="00FC18CD" w:rsidP="00FC18CD">
      <w:pPr>
        <w:spacing w:line="240" w:lineRule="atLeast"/>
        <w:rPr>
          <w:sz w:val="18"/>
          <w:szCs w:val="18"/>
        </w:rPr>
      </w:pPr>
    </w:p>
    <w:p w:rsidR="00FC18CD" w:rsidRPr="00D04C1F" w:rsidRDefault="00FC18CD" w:rsidP="00FC18CD">
      <w:pPr>
        <w:spacing w:line="240" w:lineRule="atLeast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>
            <wp:extent cx="5511415" cy="4942936"/>
            <wp:effectExtent l="19050" t="0" r="0" b="0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084" cy="494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8CD" w:rsidRDefault="00FC18CD" w:rsidP="00FC18CD">
      <w:pPr>
        <w:spacing w:after="0" w:line="240" w:lineRule="atLeast"/>
        <w:jc w:val="center"/>
        <w:rPr>
          <w:sz w:val="26"/>
        </w:rPr>
      </w:pPr>
      <w:r>
        <w:rPr>
          <w:sz w:val="26"/>
        </w:rPr>
        <w:t xml:space="preserve">                                                                                                                     </w:t>
      </w:r>
    </w:p>
    <w:p w:rsidR="00FC18CD" w:rsidRDefault="00FC18CD" w:rsidP="00FC18CD">
      <w:pPr>
        <w:spacing w:after="0" w:line="240" w:lineRule="atLeast"/>
        <w:jc w:val="center"/>
        <w:rPr>
          <w:sz w:val="26"/>
        </w:rPr>
      </w:pPr>
    </w:p>
    <w:p w:rsidR="00FC18CD" w:rsidRDefault="00FC18CD" w:rsidP="00FC18CD">
      <w:pPr>
        <w:spacing w:after="0" w:line="240" w:lineRule="atLeast"/>
        <w:jc w:val="center"/>
        <w:rPr>
          <w:rFonts w:ascii="Times New Roman" w:hAnsi="Times New Roman"/>
          <w:sz w:val="26"/>
        </w:rPr>
      </w:pPr>
      <w:r>
        <w:rPr>
          <w:sz w:val="26"/>
        </w:rPr>
        <w:lastRenderedPageBreak/>
        <w:t xml:space="preserve">                                                                                                      </w:t>
      </w:r>
      <w:r w:rsidRPr="00B92271">
        <w:rPr>
          <w:rFonts w:ascii="Times New Roman" w:hAnsi="Times New Roman"/>
          <w:sz w:val="26"/>
        </w:rPr>
        <w:t>ПРИЛОЖЕНИЕ № 2</w:t>
      </w:r>
    </w:p>
    <w:p w:rsidR="00FC18CD" w:rsidRDefault="00FC18CD" w:rsidP="00FC18CD">
      <w:pPr>
        <w:spacing w:after="0" w:line="240" w:lineRule="atLeast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FC18CD" w:rsidRDefault="00FC18CD" w:rsidP="00FC18CD">
      <w:pPr>
        <w:spacing w:after="0" w:line="240" w:lineRule="atLeast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к заключению администрации</w:t>
      </w:r>
    </w:p>
    <w:p w:rsidR="00FC18CD" w:rsidRDefault="00FC18CD" w:rsidP="00FC18CD">
      <w:pPr>
        <w:spacing w:after="0" w:line="240" w:lineRule="atLeast"/>
        <w:ind w:left="3969" w:firstLine="851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муниципального образования</w:t>
      </w:r>
    </w:p>
    <w:p w:rsidR="00FC18CD" w:rsidRDefault="00FC18CD" w:rsidP="00FC18CD">
      <w:pPr>
        <w:spacing w:after="0" w:line="240" w:lineRule="atLeast"/>
        <w:ind w:left="3969" w:firstLine="851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«Приморский муниципальный</w:t>
      </w:r>
    </w:p>
    <w:p w:rsidR="00FC18CD" w:rsidRPr="00234D83" w:rsidRDefault="00FC18CD" w:rsidP="00FC18CD">
      <w:pPr>
        <w:rPr>
          <w:rFonts w:ascii="Times New Roman" w:hAnsi="Times New Roman"/>
          <w:sz w:val="26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район»</w:t>
      </w:r>
    </w:p>
    <w:p w:rsidR="00FC18CD" w:rsidRDefault="00FC18CD" w:rsidP="00FC18CD">
      <w:pPr>
        <w:spacing w:line="240" w:lineRule="atLeast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>
            <wp:extent cx="2508490" cy="2005591"/>
            <wp:effectExtent l="19050" t="0" r="6110" b="0"/>
            <wp:docPr id="2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992" cy="200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8CD" w:rsidRDefault="00FC18CD" w:rsidP="00FC18CD">
      <w:pPr>
        <w:spacing w:line="240" w:lineRule="atLeast"/>
        <w:rPr>
          <w:noProof/>
          <w:sz w:val="18"/>
          <w:szCs w:val="18"/>
        </w:rPr>
      </w:pPr>
    </w:p>
    <w:p w:rsidR="00FC18CD" w:rsidRDefault="00FC18CD" w:rsidP="00FC18CD">
      <w:pPr>
        <w:spacing w:line="240" w:lineRule="atLeast"/>
        <w:rPr>
          <w:noProof/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>
            <wp:extent cx="5934710" cy="5141595"/>
            <wp:effectExtent l="19050" t="0" r="8890" b="0"/>
            <wp:docPr id="2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514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8CD" w:rsidRDefault="00FC18CD" w:rsidP="00FC18CD">
      <w:pPr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                                                                                                          </w:t>
      </w:r>
    </w:p>
    <w:p w:rsidR="00FC18CD" w:rsidRDefault="00FC18CD" w:rsidP="00FC18CD">
      <w:pPr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lastRenderedPageBreak/>
        <w:t xml:space="preserve">                                                                                                    </w:t>
      </w:r>
      <w:r w:rsidRPr="00B92271">
        <w:rPr>
          <w:rFonts w:ascii="Times New Roman" w:hAnsi="Times New Roman"/>
          <w:sz w:val="26"/>
        </w:rPr>
        <w:t>ПРИЛОЖЕНИЕ № 3</w:t>
      </w:r>
    </w:p>
    <w:p w:rsidR="00FC18CD" w:rsidRDefault="00FC18CD" w:rsidP="00FC18CD">
      <w:pPr>
        <w:spacing w:after="0" w:line="240" w:lineRule="atLeast"/>
        <w:ind w:left="3969" w:firstLine="851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к </w:t>
      </w:r>
      <w:r w:rsidR="009422DE">
        <w:rPr>
          <w:rFonts w:ascii="Times New Roman" w:hAnsi="Times New Roman"/>
          <w:sz w:val="24"/>
          <w:szCs w:val="24"/>
          <w:lang w:eastAsia="ru-RU"/>
        </w:rPr>
        <w:t>заключению</w:t>
      </w:r>
      <w:r>
        <w:rPr>
          <w:rFonts w:ascii="Times New Roman" w:hAnsi="Times New Roman"/>
          <w:sz w:val="24"/>
          <w:szCs w:val="24"/>
          <w:lang w:eastAsia="ru-RU"/>
        </w:rPr>
        <w:t xml:space="preserve"> администрации</w:t>
      </w:r>
    </w:p>
    <w:p w:rsidR="00FC18CD" w:rsidRDefault="00FC18CD" w:rsidP="00FC18CD">
      <w:pPr>
        <w:spacing w:after="0" w:line="240" w:lineRule="atLeast"/>
        <w:ind w:left="3969" w:firstLine="851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муниципального образования</w:t>
      </w:r>
    </w:p>
    <w:p w:rsidR="00FC18CD" w:rsidRDefault="00FC18CD" w:rsidP="00FC18CD">
      <w:pPr>
        <w:spacing w:after="0" w:line="240" w:lineRule="atLeast"/>
        <w:ind w:left="3969" w:firstLine="851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«Приморский муниципальный</w:t>
      </w:r>
    </w:p>
    <w:p w:rsidR="00FC18CD" w:rsidRPr="00B92271" w:rsidRDefault="00FC18CD" w:rsidP="00FC18CD">
      <w:pPr>
        <w:rPr>
          <w:rFonts w:ascii="Times New Roman" w:hAnsi="Times New Roman"/>
          <w:sz w:val="26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район»       </w:t>
      </w:r>
    </w:p>
    <w:p w:rsidR="00FC18CD" w:rsidRDefault="00FC18CD" w:rsidP="00FC18CD">
      <w:pPr>
        <w:rPr>
          <w:noProof/>
          <w:sz w:val="18"/>
          <w:szCs w:val="18"/>
        </w:rPr>
      </w:pPr>
    </w:p>
    <w:p w:rsidR="00FC18CD" w:rsidRDefault="00FC18CD" w:rsidP="00FC18CD">
      <w:pPr>
        <w:jc w:val="both"/>
        <w:rPr>
          <w:sz w:val="26"/>
        </w:rPr>
      </w:pPr>
      <w:r>
        <w:rPr>
          <w:noProof/>
          <w:sz w:val="26"/>
          <w:lang w:eastAsia="ru-RU"/>
        </w:rPr>
        <w:drawing>
          <wp:inline distT="0" distB="0" distL="0" distR="0">
            <wp:extent cx="2896679" cy="181197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059" cy="1812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  </w:t>
      </w:r>
    </w:p>
    <w:p w:rsidR="00FC18CD" w:rsidRDefault="00FC18CD" w:rsidP="00FC18CD">
      <w:pPr>
        <w:tabs>
          <w:tab w:val="left" w:pos="5622"/>
        </w:tabs>
        <w:rPr>
          <w:sz w:val="26"/>
        </w:rPr>
      </w:pPr>
      <w:r>
        <w:rPr>
          <w:sz w:val="26"/>
        </w:rPr>
        <w:tab/>
      </w:r>
    </w:p>
    <w:p w:rsidR="00FC18CD" w:rsidRDefault="00FC18CD" w:rsidP="00FC18CD">
      <w:pPr>
        <w:rPr>
          <w:sz w:val="26"/>
        </w:rPr>
      </w:pPr>
      <w:r>
        <w:rPr>
          <w:sz w:val="26"/>
        </w:rPr>
        <w:t xml:space="preserve">                                                                                                                                     </w:t>
      </w:r>
    </w:p>
    <w:p w:rsidR="00FC18CD" w:rsidRPr="003105D9" w:rsidRDefault="00FC18CD" w:rsidP="00FC18CD">
      <w:pPr>
        <w:jc w:val="center"/>
        <w:rPr>
          <w:sz w:val="26"/>
        </w:rPr>
      </w:pPr>
      <w:r>
        <w:rPr>
          <w:noProof/>
          <w:sz w:val="26"/>
          <w:lang w:eastAsia="ru-RU"/>
        </w:rPr>
        <w:drawing>
          <wp:inline distT="0" distB="0" distL="0" distR="0">
            <wp:extent cx="5934710" cy="5046345"/>
            <wp:effectExtent l="19050" t="0" r="889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504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8CD" w:rsidRDefault="00FC18CD" w:rsidP="00FC18CD">
      <w:pPr>
        <w:jc w:val="center"/>
        <w:rPr>
          <w:rFonts w:ascii="Times New Roman" w:hAnsi="Times New Roman"/>
          <w:sz w:val="26"/>
        </w:rPr>
      </w:pPr>
      <w:r>
        <w:rPr>
          <w:sz w:val="26"/>
        </w:rPr>
        <w:lastRenderedPageBreak/>
        <w:t xml:space="preserve">                                                                                                </w:t>
      </w:r>
      <w:r w:rsidRPr="00B92271">
        <w:rPr>
          <w:rFonts w:ascii="Times New Roman" w:hAnsi="Times New Roman"/>
          <w:sz w:val="26"/>
        </w:rPr>
        <w:t>ПРИЛОЖЕНИЕ № 4</w:t>
      </w:r>
    </w:p>
    <w:p w:rsidR="00FC18CD" w:rsidRDefault="00FC18CD" w:rsidP="00FC18CD">
      <w:pPr>
        <w:spacing w:after="0" w:line="240" w:lineRule="atLeast"/>
        <w:ind w:left="3969" w:firstLine="851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к </w:t>
      </w:r>
      <w:r w:rsidR="009422DE">
        <w:rPr>
          <w:rFonts w:ascii="Times New Roman" w:hAnsi="Times New Roman"/>
          <w:sz w:val="24"/>
          <w:szCs w:val="24"/>
          <w:lang w:eastAsia="ru-RU"/>
        </w:rPr>
        <w:t>заключению</w:t>
      </w:r>
      <w:r>
        <w:rPr>
          <w:rFonts w:ascii="Times New Roman" w:hAnsi="Times New Roman"/>
          <w:sz w:val="24"/>
          <w:szCs w:val="24"/>
          <w:lang w:eastAsia="ru-RU"/>
        </w:rPr>
        <w:t xml:space="preserve"> администрации</w:t>
      </w:r>
    </w:p>
    <w:p w:rsidR="00FC18CD" w:rsidRDefault="00FC18CD" w:rsidP="00FC18CD">
      <w:pPr>
        <w:spacing w:after="0" w:line="240" w:lineRule="atLeast"/>
        <w:ind w:left="3969" w:firstLine="851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муниципального образования</w:t>
      </w:r>
    </w:p>
    <w:p w:rsidR="00FC18CD" w:rsidRDefault="00FC18CD" w:rsidP="00FC18CD">
      <w:pPr>
        <w:spacing w:after="0" w:line="240" w:lineRule="atLeast"/>
        <w:ind w:left="3969" w:firstLine="851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«Приморский муниципальный</w:t>
      </w:r>
    </w:p>
    <w:p w:rsidR="00FC18CD" w:rsidRPr="00B92271" w:rsidRDefault="00FC18CD" w:rsidP="00FC18CD">
      <w:pPr>
        <w:jc w:val="center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район»       </w:t>
      </w:r>
    </w:p>
    <w:p w:rsidR="00FC18CD" w:rsidRDefault="00FC18CD" w:rsidP="00FC18CD">
      <w:pPr>
        <w:spacing w:line="240" w:lineRule="atLeast"/>
        <w:ind w:left="3969" w:firstLine="851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</w:t>
      </w:r>
    </w:p>
    <w:p w:rsidR="00FC18CD" w:rsidRDefault="00FC18CD" w:rsidP="00FC18CD">
      <w:pPr>
        <w:spacing w:line="240" w:lineRule="atLeas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810415" cy="2208983"/>
            <wp:effectExtent l="19050" t="0" r="898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147" cy="2208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8CD" w:rsidRDefault="00FC18CD" w:rsidP="00FC18CD">
      <w:pPr>
        <w:spacing w:line="240" w:lineRule="atLeast"/>
        <w:rPr>
          <w:sz w:val="24"/>
          <w:szCs w:val="24"/>
        </w:rPr>
      </w:pPr>
    </w:p>
    <w:p w:rsidR="00FC18CD" w:rsidRDefault="00FC18CD" w:rsidP="00FC18CD">
      <w:pPr>
        <w:spacing w:line="240" w:lineRule="atLeast"/>
        <w:ind w:left="3969" w:firstLine="851"/>
        <w:jc w:val="center"/>
        <w:rPr>
          <w:sz w:val="24"/>
          <w:szCs w:val="24"/>
        </w:rPr>
      </w:pPr>
    </w:p>
    <w:p w:rsidR="00FC18CD" w:rsidRDefault="00FC18CD" w:rsidP="00FC18CD">
      <w:pPr>
        <w:spacing w:line="240" w:lineRule="atLeas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34710" cy="4649470"/>
            <wp:effectExtent l="19050" t="0" r="889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649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8CD" w:rsidRDefault="00FC18CD" w:rsidP="00FC18CD">
      <w:pPr>
        <w:jc w:val="center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lastRenderedPageBreak/>
        <w:t xml:space="preserve">                                                                                          </w:t>
      </w:r>
      <w:r w:rsidRPr="00B92271">
        <w:rPr>
          <w:rFonts w:ascii="Times New Roman" w:hAnsi="Times New Roman"/>
          <w:sz w:val="26"/>
        </w:rPr>
        <w:t xml:space="preserve">ПРИЛОЖЕНИЕ № </w:t>
      </w:r>
      <w:r>
        <w:rPr>
          <w:rFonts w:ascii="Times New Roman" w:hAnsi="Times New Roman"/>
          <w:sz w:val="26"/>
        </w:rPr>
        <w:t>5</w:t>
      </w:r>
    </w:p>
    <w:p w:rsidR="00FC18CD" w:rsidRDefault="00FC18CD" w:rsidP="00FC18CD">
      <w:pPr>
        <w:spacing w:after="0" w:line="240" w:lineRule="atLeast"/>
        <w:ind w:left="3969" w:firstLine="851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к </w:t>
      </w:r>
      <w:r w:rsidR="009422DE">
        <w:rPr>
          <w:rFonts w:ascii="Times New Roman" w:hAnsi="Times New Roman"/>
          <w:sz w:val="24"/>
          <w:szCs w:val="24"/>
          <w:lang w:eastAsia="ru-RU"/>
        </w:rPr>
        <w:t>заключению</w:t>
      </w:r>
      <w:r>
        <w:rPr>
          <w:rFonts w:ascii="Times New Roman" w:hAnsi="Times New Roman"/>
          <w:sz w:val="24"/>
          <w:szCs w:val="24"/>
          <w:lang w:eastAsia="ru-RU"/>
        </w:rPr>
        <w:t xml:space="preserve"> администрации</w:t>
      </w:r>
    </w:p>
    <w:p w:rsidR="00FC18CD" w:rsidRDefault="00FC18CD" w:rsidP="00FC18CD">
      <w:pPr>
        <w:spacing w:after="0" w:line="240" w:lineRule="atLeast"/>
        <w:ind w:left="3969" w:firstLine="851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муниципального образования</w:t>
      </w:r>
    </w:p>
    <w:p w:rsidR="00FC18CD" w:rsidRDefault="00FC18CD" w:rsidP="00FC18CD">
      <w:pPr>
        <w:spacing w:after="0" w:line="240" w:lineRule="atLeast"/>
        <w:ind w:left="3969" w:firstLine="851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«Приморский муниципальный</w:t>
      </w:r>
    </w:p>
    <w:p w:rsidR="00FC18CD" w:rsidRDefault="00FC18CD" w:rsidP="00FC18CD">
      <w:pPr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район»  </w:t>
      </w:r>
    </w:p>
    <w:p w:rsidR="00FC18CD" w:rsidRDefault="00FC18CD" w:rsidP="00FC18CD">
      <w:pPr>
        <w:spacing w:line="240" w:lineRule="atLeast"/>
        <w:ind w:left="3969" w:firstLine="851"/>
        <w:jc w:val="center"/>
        <w:rPr>
          <w:sz w:val="24"/>
          <w:szCs w:val="24"/>
        </w:rPr>
      </w:pPr>
    </w:p>
    <w:p w:rsidR="00FC18CD" w:rsidRDefault="00FC18CD" w:rsidP="00FC18CD">
      <w:pPr>
        <w:rPr>
          <w:sz w:val="26"/>
        </w:rPr>
      </w:pPr>
      <w:r>
        <w:rPr>
          <w:noProof/>
          <w:sz w:val="26"/>
          <w:lang w:eastAsia="ru-RU"/>
        </w:rPr>
        <w:drawing>
          <wp:inline distT="0" distB="0" distL="0" distR="0">
            <wp:extent cx="2396347" cy="1782151"/>
            <wp:effectExtent l="19050" t="0" r="3953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459" cy="1782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      </w:t>
      </w:r>
    </w:p>
    <w:p w:rsidR="00FC18CD" w:rsidRPr="00EF0BDC" w:rsidRDefault="00FC18CD" w:rsidP="00FC18CD">
      <w:pPr>
        <w:rPr>
          <w:rFonts w:ascii="Times New Roman" w:hAnsi="Times New Roman"/>
          <w:sz w:val="26"/>
        </w:rPr>
      </w:pPr>
      <w:r>
        <w:rPr>
          <w:noProof/>
          <w:sz w:val="26"/>
          <w:lang w:eastAsia="ru-RU"/>
        </w:rPr>
        <w:drawing>
          <wp:inline distT="0" distB="0" distL="0" distR="0">
            <wp:extent cx="5934710" cy="5305425"/>
            <wp:effectExtent l="19050" t="0" r="8890" b="0"/>
            <wp:docPr id="24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    </w:t>
      </w:r>
      <w:r>
        <w:rPr>
          <w:rFonts w:ascii="Times New Roman" w:hAnsi="Times New Roman"/>
          <w:sz w:val="24"/>
          <w:szCs w:val="24"/>
          <w:lang w:eastAsia="ru-RU"/>
        </w:rPr>
        <w:t xml:space="preserve">    </w:t>
      </w:r>
    </w:p>
    <w:sectPr w:rsidR="00FC18CD" w:rsidRPr="00EF0BDC" w:rsidSect="000C26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19711A"/>
    <w:multiLevelType w:val="hybridMultilevel"/>
    <w:tmpl w:val="96F0E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E1B5F"/>
    <w:rsid w:val="00037828"/>
    <w:rsid w:val="00091043"/>
    <w:rsid w:val="000953D4"/>
    <w:rsid w:val="000A0ADE"/>
    <w:rsid w:val="000B50E0"/>
    <w:rsid w:val="000C26CC"/>
    <w:rsid w:val="000C4A70"/>
    <w:rsid w:val="000C7F6A"/>
    <w:rsid w:val="000E286F"/>
    <w:rsid w:val="00107B37"/>
    <w:rsid w:val="0014087C"/>
    <w:rsid w:val="001536C3"/>
    <w:rsid w:val="00160068"/>
    <w:rsid w:val="00175ACF"/>
    <w:rsid w:val="001B3B7A"/>
    <w:rsid w:val="001C6036"/>
    <w:rsid w:val="001C64D9"/>
    <w:rsid w:val="001C6ACE"/>
    <w:rsid w:val="001E1B5F"/>
    <w:rsid w:val="001E6243"/>
    <w:rsid w:val="001E6EFF"/>
    <w:rsid w:val="00205797"/>
    <w:rsid w:val="00237658"/>
    <w:rsid w:val="00257F5F"/>
    <w:rsid w:val="00293DE7"/>
    <w:rsid w:val="002A754C"/>
    <w:rsid w:val="002B2EA4"/>
    <w:rsid w:val="002C27F3"/>
    <w:rsid w:val="002E1B42"/>
    <w:rsid w:val="0030063E"/>
    <w:rsid w:val="00302096"/>
    <w:rsid w:val="00315C2D"/>
    <w:rsid w:val="00317B0E"/>
    <w:rsid w:val="003A2848"/>
    <w:rsid w:val="003A7677"/>
    <w:rsid w:val="003B3C47"/>
    <w:rsid w:val="003B7DC1"/>
    <w:rsid w:val="003C55A9"/>
    <w:rsid w:val="003D29D7"/>
    <w:rsid w:val="003D327F"/>
    <w:rsid w:val="003E1DD6"/>
    <w:rsid w:val="004008A9"/>
    <w:rsid w:val="00443872"/>
    <w:rsid w:val="00445E45"/>
    <w:rsid w:val="004C682D"/>
    <w:rsid w:val="004C7C66"/>
    <w:rsid w:val="004E7B8F"/>
    <w:rsid w:val="005106C2"/>
    <w:rsid w:val="00512E01"/>
    <w:rsid w:val="00512F53"/>
    <w:rsid w:val="00546F5E"/>
    <w:rsid w:val="0057773E"/>
    <w:rsid w:val="005E5084"/>
    <w:rsid w:val="005E7521"/>
    <w:rsid w:val="006748B4"/>
    <w:rsid w:val="006A5868"/>
    <w:rsid w:val="006C3D89"/>
    <w:rsid w:val="006E7029"/>
    <w:rsid w:val="00727272"/>
    <w:rsid w:val="0076355D"/>
    <w:rsid w:val="00785B6F"/>
    <w:rsid w:val="00791D64"/>
    <w:rsid w:val="00793812"/>
    <w:rsid w:val="007F7C90"/>
    <w:rsid w:val="00834BB3"/>
    <w:rsid w:val="00851568"/>
    <w:rsid w:val="00861643"/>
    <w:rsid w:val="0087589B"/>
    <w:rsid w:val="008A5F23"/>
    <w:rsid w:val="008D4AC5"/>
    <w:rsid w:val="008F0657"/>
    <w:rsid w:val="00907C51"/>
    <w:rsid w:val="00930183"/>
    <w:rsid w:val="009422DE"/>
    <w:rsid w:val="009506E7"/>
    <w:rsid w:val="00961266"/>
    <w:rsid w:val="009B38F8"/>
    <w:rsid w:val="009B40CD"/>
    <w:rsid w:val="00A06B79"/>
    <w:rsid w:val="00A1662D"/>
    <w:rsid w:val="00A24846"/>
    <w:rsid w:val="00A45ECF"/>
    <w:rsid w:val="00A523F0"/>
    <w:rsid w:val="00AB032B"/>
    <w:rsid w:val="00AE63AD"/>
    <w:rsid w:val="00AF5028"/>
    <w:rsid w:val="00B33D56"/>
    <w:rsid w:val="00B932DD"/>
    <w:rsid w:val="00C10985"/>
    <w:rsid w:val="00C36828"/>
    <w:rsid w:val="00C51F01"/>
    <w:rsid w:val="00C74933"/>
    <w:rsid w:val="00CA58A5"/>
    <w:rsid w:val="00CD6B53"/>
    <w:rsid w:val="00D16018"/>
    <w:rsid w:val="00D24129"/>
    <w:rsid w:val="00D948AC"/>
    <w:rsid w:val="00DA1F9D"/>
    <w:rsid w:val="00DE66F6"/>
    <w:rsid w:val="00E00761"/>
    <w:rsid w:val="00E22388"/>
    <w:rsid w:val="00E355E5"/>
    <w:rsid w:val="00E423D5"/>
    <w:rsid w:val="00E46A9C"/>
    <w:rsid w:val="00E526ED"/>
    <w:rsid w:val="00E60CFF"/>
    <w:rsid w:val="00E65225"/>
    <w:rsid w:val="00E65921"/>
    <w:rsid w:val="00EB2EB5"/>
    <w:rsid w:val="00EC7177"/>
    <w:rsid w:val="00EF0F50"/>
    <w:rsid w:val="00F0372C"/>
    <w:rsid w:val="00F10B01"/>
    <w:rsid w:val="00F85645"/>
    <w:rsid w:val="00F87BAE"/>
    <w:rsid w:val="00FC0769"/>
    <w:rsid w:val="00FC18CD"/>
    <w:rsid w:val="00FD2A80"/>
    <w:rsid w:val="00FE5B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1B5F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Абзац списка нумерованный"/>
    <w:basedOn w:val="a"/>
    <w:link w:val="a4"/>
    <w:uiPriority w:val="34"/>
    <w:qFormat/>
    <w:rsid w:val="001E1B5F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  <w:lang w:eastAsia="ru-RU"/>
    </w:rPr>
  </w:style>
  <w:style w:type="character" w:customStyle="1" w:styleId="a4">
    <w:name w:val="Абзац списка Знак"/>
    <w:aliases w:val="Абзац списка нумерованный Знак"/>
    <w:link w:val="a3"/>
    <w:uiPriority w:val="34"/>
    <w:locked/>
    <w:rsid w:val="001E1B5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758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7589B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2688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26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706F58-36E9-4D15-98C4-E2639F3C7F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7</Pages>
  <Words>1064</Words>
  <Characters>6070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otdarh03</dc:creator>
  <cp:keywords/>
  <dc:description/>
  <cp:lastModifiedBy>Шелыгина Анастасия Александровна</cp:lastModifiedBy>
  <cp:revision>54</cp:revision>
  <dcterms:created xsi:type="dcterms:W3CDTF">2018-08-16T05:41:00Z</dcterms:created>
  <dcterms:modified xsi:type="dcterms:W3CDTF">2023-05-11T12:32:00Z</dcterms:modified>
</cp:coreProperties>
</file>