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65F34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13.05.2020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E22C5" w:rsidRPr="00C46AA5" w:rsidRDefault="00775400" w:rsidP="00C65F34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</w:t>
      </w:r>
      <w:r w:rsidR="00C65F34"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="00C65F34" w:rsidRPr="00E20736">
        <w:rPr>
          <w:rFonts w:ascii="Times New Roman" w:hAnsi="Times New Roman"/>
          <w:b/>
          <w:sz w:val="24"/>
          <w:szCs w:val="24"/>
        </w:rPr>
        <w:t>проект</w:t>
      </w:r>
      <w:r w:rsidR="00C65F34">
        <w:rPr>
          <w:rFonts w:ascii="Times New Roman" w:hAnsi="Times New Roman"/>
          <w:b/>
          <w:sz w:val="24"/>
          <w:szCs w:val="24"/>
        </w:rPr>
        <w:t>у</w:t>
      </w:r>
      <w:r w:rsidR="00C65F34" w:rsidRPr="00E20736">
        <w:rPr>
          <w:rFonts w:ascii="Times New Roman" w:hAnsi="Times New Roman"/>
          <w:b/>
          <w:sz w:val="24"/>
          <w:szCs w:val="24"/>
        </w:rPr>
        <w:t xml:space="preserve"> планировки и проект</w:t>
      </w:r>
      <w:r w:rsidR="00C65F34">
        <w:rPr>
          <w:rFonts w:ascii="Times New Roman" w:hAnsi="Times New Roman"/>
          <w:b/>
          <w:sz w:val="24"/>
          <w:szCs w:val="24"/>
        </w:rPr>
        <w:t>у</w:t>
      </w:r>
      <w:r w:rsidR="00C65F34" w:rsidRPr="00E20736">
        <w:rPr>
          <w:rFonts w:ascii="Times New Roman" w:hAnsi="Times New Roman"/>
          <w:b/>
          <w:sz w:val="24"/>
          <w:szCs w:val="24"/>
        </w:rPr>
        <w:t xml:space="preserve">  межевания территории линейного объекта «Газопровод распределительный в д. Лая Приморского района Архангельской области. 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65F34" w:rsidRDefault="00575A7B" w:rsidP="00C65F34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="00C65F34">
        <w:rPr>
          <w:rFonts w:ascii="Times New Roman" w:eastAsiaTheme="minorHAnsi" w:hAnsi="Times New Roman"/>
          <w:sz w:val="24"/>
          <w:szCs w:val="24"/>
        </w:rPr>
        <w:t>Проект планировки выполнен в целях размещения объекта «Газопровод распределительный в д. Лая Приморского района Архангельской области» в соответствии со схемой территориального планирования Приморского муниципального района Архангельской области.</w:t>
      </w:r>
    </w:p>
    <w:p w:rsidR="00C65F34" w:rsidRDefault="00C65F34" w:rsidP="00C65F34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Предусматривается строительство ««Газопровод распределительный в д. Лая Приморского района Архангельской области» подземного из труб полиэтиленовых общей протяженностью – 3194,2 м, ШРП (1 шт.) и кранов Ду100 (4 шт.).</w:t>
      </w:r>
    </w:p>
    <w:p w:rsidR="00C65F34" w:rsidRDefault="00C65F34" w:rsidP="00C65F34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Проектируемый газопровод предназначен для транспортировки природного газа для газоснабжения д. Лая Приморского района на нужды отопления, горячего водоснабжения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пищеприготовления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Проектируемый газопровод относится к газопроводам высокого давления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P</w:t>
      </w:r>
      <w:r w:rsidRPr="0062331C">
        <w:rPr>
          <w:rFonts w:ascii="Times New Roman" w:eastAsiaTheme="minorHAnsi" w:hAnsi="Times New Roman"/>
          <w:sz w:val="24"/>
          <w:szCs w:val="24"/>
          <w:u w:val="single"/>
        </w:rPr>
        <w:t>&lt;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0,6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Па) категории и среднего </w:t>
      </w:r>
      <w:r w:rsidRPr="0062331C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  <w:lang w:val="en-US"/>
        </w:rPr>
        <w:t>P</w:t>
      </w:r>
      <w:r w:rsidRPr="0062331C">
        <w:rPr>
          <w:rFonts w:ascii="Times New Roman" w:eastAsiaTheme="minorHAnsi" w:hAnsi="Times New Roman"/>
          <w:sz w:val="24"/>
          <w:szCs w:val="24"/>
          <w:u w:val="single"/>
        </w:rPr>
        <w:t>&lt;</w:t>
      </w:r>
      <w:r>
        <w:rPr>
          <w:rFonts w:ascii="Times New Roman" w:eastAsiaTheme="minorHAnsi" w:hAnsi="Times New Roman"/>
          <w:sz w:val="24"/>
          <w:szCs w:val="24"/>
        </w:rPr>
        <w:t xml:space="preserve"> 0,3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M</w:t>
      </w:r>
      <w:r>
        <w:rPr>
          <w:rFonts w:ascii="Times New Roman" w:eastAsiaTheme="minorHAnsi" w:hAnsi="Times New Roman"/>
          <w:sz w:val="24"/>
          <w:szCs w:val="24"/>
        </w:rPr>
        <w:t>Па) давления.</w:t>
      </w:r>
    </w:p>
    <w:p w:rsidR="00C65F34" w:rsidRDefault="00C65F34" w:rsidP="00C65F34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Точка подключения (начало трассы) проектируемого подземного газопровода высокого давления </w:t>
      </w:r>
      <w:r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категории 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P</w:t>
      </w:r>
      <w:r w:rsidRPr="0062331C">
        <w:rPr>
          <w:rFonts w:ascii="Times New Roman" w:eastAsiaTheme="minorHAnsi" w:hAnsi="Times New Roman"/>
          <w:sz w:val="24"/>
          <w:szCs w:val="24"/>
          <w:u w:val="single"/>
        </w:rPr>
        <w:t>&lt;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2331C">
        <w:rPr>
          <w:rFonts w:ascii="Times New Roman" w:eastAsiaTheme="minorHAnsi" w:hAnsi="Times New Roman"/>
          <w:sz w:val="24"/>
          <w:szCs w:val="24"/>
        </w:rPr>
        <w:t xml:space="preserve">0,6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eastAsiaTheme="minorHAnsi" w:hAnsi="Times New Roman"/>
          <w:sz w:val="24"/>
          <w:szCs w:val="24"/>
        </w:rPr>
        <w:t>Па) – существующий подземный газопровод высокого давления от ГРС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Рикасиха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до д. Лая диаметром 110*10.</w:t>
      </w:r>
    </w:p>
    <w:p w:rsidR="00C65F34" w:rsidRDefault="00C65F34" w:rsidP="00C65F34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Ширина охранной зоны проектируемого газопровода на расстоянии 2 метров с каждой стороны газопровода, охранная зона проектируемых ГРПШ – в виде территории, ограниченной замкнутой линией, проведенной на расстоянии 10 метров от границ объектов.</w:t>
      </w:r>
    </w:p>
    <w:p w:rsidR="00C65F34" w:rsidRPr="0062331C" w:rsidRDefault="00C65F34" w:rsidP="00C65F34">
      <w:pPr>
        <w:spacing w:after="0"/>
        <w:ind w:left="-567" w:firstLine="567"/>
        <w:jc w:val="both"/>
        <w:rPr>
          <w:rFonts w:ascii="Times New Roman" w:eastAsia="TimesNewRomanPSMT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Территория, по которой прокладывается трасса газопровода, расположена на землях сельскохозяйственного назначения и землях населенных пунктов. Строений подлежащих сносу или выносу – нет. 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C65F3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C65F34">
        <w:rPr>
          <w:rFonts w:ascii="Times New Roman" w:hAnsi="Times New Roman"/>
          <w:sz w:val="24"/>
          <w:szCs w:val="24"/>
        </w:rPr>
        <w:t>ГеоСтройИзыскания</w:t>
      </w:r>
      <w:proofErr w:type="spellEnd"/>
      <w:r w:rsidR="00575A7B" w:rsidRPr="00022784">
        <w:rPr>
          <w:rFonts w:ascii="Times New Roman" w:hAnsi="Times New Roman"/>
          <w:sz w:val="24"/>
          <w:szCs w:val="24"/>
        </w:rPr>
        <w:t>»</w:t>
      </w:r>
      <w:r w:rsidR="00575A7B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C65F34" w:rsidRPr="00A26884">
        <w:rPr>
          <w:rFonts w:ascii="Times New Roman" w:hAnsi="Times New Roman"/>
          <w:sz w:val="24"/>
          <w:szCs w:val="24"/>
        </w:rPr>
        <w:t xml:space="preserve">  ООО «</w:t>
      </w:r>
      <w:proofErr w:type="spellStart"/>
      <w:r w:rsidR="00C65F34" w:rsidRPr="00A26884">
        <w:rPr>
          <w:rFonts w:ascii="Times New Roman" w:hAnsi="Times New Roman"/>
          <w:sz w:val="24"/>
          <w:szCs w:val="24"/>
        </w:rPr>
        <w:t>ГеоСтройИзыскания</w:t>
      </w:r>
      <w:proofErr w:type="spellEnd"/>
      <w:r w:rsidR="00C65F34" w:rsidRPr="00A26884">
        <w:rPr>
          <w:rFonts w:ascii="Times New Roman" w:hAnsi="Times New Roman"/>
          <w:sz w:val="24"/>
          <w:szCs w:val="24"/>
        </w:rPr>
        <w:t xml:space="preserve">» Почтовый адрес: </w:t>
      </w:r>
      <w:r w:rsidR="00C65F34">
        <w:rPr>
          <w:rFonts w:ascii="Times New Roman" w:hAnsi="Times New Roman"/>
          <w:sz w:val="24"/>
          <w:szCs w:val="24"/>
        </w:rPr>
        <w:t xml:space="preserve">160009, г. Вологда, ул. Челюскинцев, д. 32, </w:t>
      </w:r>
      <w:proofErr w:type="spellStart"/>
      <w:r w:rsidR="00C65F34">
        <w:rPr>
          <w:rFonts w:ascii="Times New Roman" w:hAnsi="Times New Roman"/>
          <w:sz w:val="24"/>
          <w:szCs w:val="24"/>
        </w:rPr>
        <w:t>оф</w:t>
      </w:r>
      <w:proofErr w:type="spellEnd"/>
      <w:r w:rsidR="00C65F34">
        <w:rPr>
          <w:rFonts w:ascii="Times New Roman" w:hAnsi="Times New Roman"/>
          <w:sz w:val="24"/>
          <w:szCs w:val="24"/>
        </w:rPr>
        <w:t>. 801; тел./факс (8172)78-78-68</w:t>
      </w:r>
      <w:proofErr w:type="gramEnd"/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65F34">
        <w:rPr>
          <w:rFonts w:ascii="Times New Roman" w:hAnsi="Times New Roman"/>
          <w:sz w:val="24"/>
          <w:szCs w:val="24"/>
        </w:rPr>
        <w:t xml:space="preserve">09 апреля 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C65F34">
        <w:rPr>
          <w:rFonts w:ascii="Times New Roman" w:hAnsi="Times New Roman"/>
          <w:sz w:val="24"/>
          <w:szCs w:val="24"/>
        </w:rPr>
        <w:t xml:space="preserve">13 мая 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C65F34">
        <w:rPr>
          <w:rFonts w:ascii="Times New Roman" w:hAnsi="Times New Roman"/>
          <w:sz w:val="24"/>
          <w:szCs w:val="24"/>
        </w:rPr>
        <w:t xml:space="preserve">05 мая 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09.04.2020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65F34">
        <w:rPr>
          <w:rFonts w:ascii="Times New Roman" w:hAnsi="Times New Roman"/>
          <w:sz w:val="24"/>
          <w:szCs w:val="24"/>
        </w:rPr>
        <w:t xml:space="preserve">09.04.2020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r w:rsidR="00C65F34">
        <w:rPr>
          <w:rFonts w:ascii="Times New Roman" w:hAnsi="Times New Roman"/>
          <w:sz w:val="24"/>
          <w:szCs w:val="24"/>
        </w:rPr>
        <w:t>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C65F34">
        <w:rPr>
          <w:rFonts w:ascii="Times New Roman" w:hAnsi="Times New Roman"/>
          <w:sz w:val="24"/>
          <w:szCs w:val="24"/>
        </w:rPr>
        <w:t xml:space="preserve">15, 22, 29 апреля и 06 мая 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86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0B3727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>проекта планировки и проекта межевания территории линейного объекта «Газопровод распределительный в д. Лая Приморского района Архангельской области»</w:t>
      </w:r>
      <w:r w:rsidRPr="000B372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 w:rsidRPr="000B3727">
        <w:rPr>
          <w:rFonts w:ascii="Times New Roman" w:eastAsia="Calibri" w:hAnsi="Times New Roman"/>
          <w:color w:val="000000"/>
          <w:sz w:val="24"/>
          <w:szCs w:val="24"/>
        </w:rPr>
        <w:t>в представленном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на общественное обсуждение варианте. 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B3727"/>
    <w:rsid w:val="000C26CC"/>
    <w:rsid w:val="001139B1"/>
    <w:rsid w:val="0014087C"/>
    <w:rsid w:val="001E1B5F"/>
    <w:rsid w:val="002A754C"/>
    <w:rsid w:val="003C275C"/>
    <w:rsid w:val="00575A7B"/>
    <w:rsid w:val="005E5084"/>
    <w:rsid w:val="006A5868"/>
    <w:rsid w:val="00775400"/>
    <w:rsid w:val="007E22C5"/>
    <w:rsid w:val="00843D35"/>
    <w:rsid w:val="008C5CDA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2019-08-26T13:38:00Z</cp:lastPrinted>
  <dcterms:created xsi:type="dcterms:W3CDTF">2018-08-16T05:41:00Z</dcterms:created>
  <dcterms:modified xsi:type="dcterms:W3CDTF">2020-05-13T13:58:00Z</dcterms:modified>
</cp:coreProperties>
</file>