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445E45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21.05.2020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45E45" w:rsidRPr="00625640">
        <w:rPr>
          <w:rFonts w:ascii="Times New Roman" w:hAnsi="Times New Roman"/>
          <w:sz w:val="24"/>
          <w:szCs w:val="24"/>
        </w:rPr>
        <w:t xml:space="preserve">29:16:062701:982, расположенного в п. </w:t>
      </w:r>
      <w:proofErr w:type="spellStart"/>
      <w:r w:rsidR="00445E45" w:rsidRPr="00625640">
        <w:rPr>
          <w:rFonts w:ascii="Times New Roman" w:hAnsi="Times New Roman"/>
          <w:sz w:val="24"/>
          <w:szCs w:val="24"/>
        </w:rPr>
        <w:t>Талаги</w:t>
      </w:r>
      <w:proofErr w:type="spellEnd"/>
      <w:r w:rsidR="00445E45" w:rsidRPr="00625640">
        <w:rPr>
          <w:rFonts w:ascii="Times New Roman" w:hAnsi="Times New Roman"/>
          <w:sz w:val="24"/>
          <w:szCs w:val="24"/>
        </w:rPr>
        <w:t>, МО «</w:t>
      </w:r>
      <w:proofErr w:type="spellStart"/>
      <w:r w:rsidR="00445E45" w:rsidRPr="00625640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445E45" w:rsidRPr="0062564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с северной, южной, западной границы земельного участка до 1 метра</w:t>
      </w:r>
      <w:r w:rsidR="00445E45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Полозов А. С.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45E45">
        <w:rPr>
          <w:rFonts w:ascii="Times New Roman" w:hAnsi="Times New Roman"/>
          <w:sz w:val="24"/>
          <w:szCs w:val="24"/>
        </w:rPr>
        <w:t>23 апреля</w:t>
      </w:r>
      <w:r w:rsidR="00FE5BA3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45E45">
        <w:rPr>
          <w:rFonts w:ascii="Times New Roman" w:hAnsi="Times New Roman"/>
          <w:sz w:val="24"/>
          <w:szCs w:val="24"/>
        </w:rPr>
        <w:t>21 мая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45E45">
        <w:rPr>
          <w:rFonts w:ascii="Times New Roman" w:hAnsi="Times New Roman"/>
          <w:sz w:val="24"/>
          <w:szCs w:val="24"/>
        </w:rPr>
        <w:t>13 мая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района» № 17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23.04.2020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45E45">
        <w:rPr>
          <w:rFonts w:ascii="Times New Roman" w:hAnsi="Times New Roman"/>
          <w:sz w:val="24"/>
          <w:szCs w:val="24"/>
        </w:rPr>
        <w:t xml:space="preserve">23.04.2020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3E1DD6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445E45">
        <w:rPr>
          <w:rFonts w:ascii="Times New Roman" w:hAnsi="Times New Roman"/>
          <w:sz w:val="24"/>
          <w:szCs w:val="24"/>
        </w:rPr>
        <w:t>29 апреля, 06, 13 мая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21.05.2020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 21.05.2020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445E45" w:rsidRPr="00445E45">
        <w:rPr>
          <w:rFonts w:ascii="Times New Roman" w:hAnsi="Times New Roman"/>
          <w:sz w:val="24"/>
          <w:szCs w:val="24"/>
        </w:rPr>
        <w:t xml:space="preserve"> </w:t>
      </w:r>
      <w:r w:rsidR="00445E45" w:rsidRPr="00625640">
        <w:rPr>
          <w:rFonts w:ascii="Times New Roman" w:hAnsi="Times New Roman"/>
          <w:sz w:val="24"/>
          <w:szCs w:val="24"/>
        </w:rPr>
        <w:t xml:space="preserve">29:16:062701:982, расположенного в п. </w:t>
      </w:r>
      <w:proofErr w:type="spellStart"/>
      <w:r w:rsidR="00445E45" w:rsidRPr="00625640">
        <w:rPr>
          <w:rFonts w:ascii="Times New Roman" w:hAnsi="Times New Roman"/>
          <w:sz w:val="24"/>
          <w:szCs w:val="24"/>
        </w:rPr>
        <w:t>Талаги</w:t>
      </w:r>
      <w:proofErr w:type="spellEnd"/>
      <w:r w:rsidR="00445E45" w:rsidRPr="00625640">
        <w:rPr>
          <w:rFonts w:ascii="Times New Roman" w:hAnsi="Times New Roman"/>
          <w:sz w:val="24"/>
          <w:szCs w:val="24"/>
        </w:rPr>
        <w:t>, МО «</w:t>
      </w:r>
      <w:proofErr w:type="spellStart"/>
      <w:r w:rsidR="00445E45" w:rsidRPr="00625640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445E45" w:rsidRPr="0062564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с северной, южной</w:t>
      </w:r>
      <w:proofErr w:type="gramEnd"/>
      <w:r w:rsidR="00445E45" w:rsidRPr="00625640">
        <w:rPr>
          <w:rFonts w:ascii="Times New Roman" w:hAnsi="Times New Roman"/>
          <w:sz w:val="24"/>
          <w:szCs w:val="24"/>
        </w:rPr>
        <w:t>, западной границы земельного участка до 1 метра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2020-05-21T08:31:00Z</dcterms:modified>
</cp:coreProperties>
</file>