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413B5C" w:rsidP="00413B5C">
      <w:pPr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18.11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Pr="00574002" w:rsidRDefault="00302096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 </w:t>
      </w:r>
      <w:r w:rsidR="00A1662D" w:rsidRPr="00224A14">
        <w:rPr>
          <w:rFonts w:ascii="Times New Roman" w:hAnsi="Times New Roman"/>
          <w:sz w:val="24"/>
          <w:szCs w:val="24"/>
        </w:rPr>
        <w:t>29:16:</w:t>
      </w:r>
      <w:r w:rsidR="00413B5C">
        <w:rPr>
          <w:rFonts w:ascii="Times New Roman" w:hAnsi="Times New Roman"/>
          <w:sz w:val="24"/>
          <w:szCs w:val="24"/>
        </w:rPr>
        <w:t>202901:204</w:t>
      </w:r>
      <w:r w:rsidR="00A1662D" w:rsidRPr="00224A14">
        <w:rPr>
          <w:rFonts w:ascii="Times New Roman" w:hAnsi="Times New Roman"/>
          <w:sz w:val="24"/>
          <w:szCs w:val="24"/>
        </w:rPr>
        <w:t>, расположенного в д</w:t>
      </w:r>
      <w:proofErr w:type="gramStart"/>
      <w:r w:rsidR="00A1662D" w:rsidRPr="00224A14">
        <w:rPr>
          <w:rFonts w:ascii="Times New Roman" w:hAnsi="Times New Roman"/>
          <w:sz w:val="24"/>
          <w:szCs w:val="24"/>
        </w:rPr>
        <w:t>.</w:t>
      </w:r>
      <w:r w:rsidR="00413B5C">
        <w:rPr>
          <w:rFonts w:ascii="Times New Roman" w:hAnsi="Times New Roman"/>
          <w:sz w:val="24"/>
          <w:szCs w:val="24"/>
        </w:rPr>
        <w:t>В</w:t>
      </w:r>
      <w:proofErr w:type="gramEnd"/>
      <w:r w:rsidR="00413B5C">
        <w:rPr>
          <w:rFonts w:ascii="Times New Roman" w:hAnsi="Times New Roman"/>
          <w:sz w:val="24"/>
          <w:szCs w:val="24"/>
        </w:rPr>
        <w:t xml:space="preserve">ерхнее </w:t>
      </w:r>
      <w:proofErr w:type="spellStart"/>
      <w:r w:rsidR="00413B5C">
        <w:rPr>
          <w:rFonts w:ascii="Times New Roman" w:hAnsi="Times New Roman"/>
          <w:sz w:val="24"/>
          <w:szCs w:val="24"/>
        </w:rPr>
        <w:t>Ладино</w:t>
      </w:r>
      <w:proofErr w:type="spellEnd"/>
      <w:r w:rsidR="00413B5C">
        <w:rPr>
          <w:rFonts w:ascii="Times New Roman" w:hAnsi="Times New Roman"/>
          <w:sz w:val="24"/>
          <w:szCs w:val="24"/>
        </w:rPr>
        <w:t>, МО «</w:t>
      </w:r>
      <w:proofErr w:type="spellStart"/>
      <w:r w:rsidR="00413B5C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A1662D" w:rsidRPr="00224A14">
        <w:rPr>
          <w:rFonts w:ascii="Times New Roman" w:hAnsi="Times New Roman"/>
          <w:sz w:val="24"/>
          <w:szCs w:val="24"/>
        </w:rPr>
        <w:t xml:space="preserve">», Приморского района, Архангельской области,  в части уменьшения отступа от </w:t>
      </w:r>
      <w:r w:rsidR="00413B5C">
        <w:rPr>
          <w:rFonts w:ascii="Times New Roman" w:hAnsi="Times New Roman"/>
          <w:sz w:val="24"/>
          <w:szCs w:val="24"/>
        </w:rPr>
        <w:t>восточной границы участка до 1,7</w:t>
      </w:r>
      <w:r w:rsidR="00A1662D" w:rsidRPr="00224A14">
        <w:rPr>
          <w:rFonts w:ascii="Times New Roman" w:hAnsi="Times New Roman"/>
          <w:sz w:val="24"/>
          <w:szCs w:val="24"/>
        </w:rPr>
        <w:t xml:space="preserve"> метра.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413B5C">
        <w:rPr>
          <w:rFonts w:ascii="Times New Roman" w:eastAsia="Calibri" w:hAnsi="Times New Roman"/>
          <w:sz w:val="24"/>
          <w:szCs w:val="24"/>
        </w:rPr>
        <w:t>Черняков Д. Ю.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413B5C">
        <w:rPr>
          <w:rFonts w:ascii="Times New Roman" w:hAnsi="Times New Roman"/>
          <w:sz w:val="24"/>
          <w:szCs w:val="24"/>
        </w:rPr>
        <w:t xml:space="preserve">17 октября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413B5C">
        <w:rPr>
          <w:rFonts w:ascii="Times New Roman" w:hAnsi="Times New Roman"/>
          <w:sz w:val="24"/>
          <w:szCs w:val="24"/>
        </w:rPr>
        <w:t xml:space="preserve">16 ноября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413B5C">
        <w:rPr>
          <w:rFonts w:ascii="Times New Roman" w:hAnsi="Times New Roman"/>
          <w:sz w:val="24"/>
          <w:szCs w:val="24"/>
        </w:rPr>
        <w:t xml:space="preserve">08 ноября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413B5C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43 от  17.10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.2019,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413B5C">
        <w:rPr>
          <w:rFonts w:ascii="Times New Roman" w:hAnsi="Times New Roman"/>
          <w:sz w:val="24"/>
          <w:szCs w:val="24"/>
        </w:rPr>
        <w:t>17.10</w:t>
      </w:r>
      <w:r w:rsidR="005E7521">
        <w:rPr>
          <w:rFonts w:ascii="Times New Roman" w:hAnsi="Times New Roman"/>
          <w:sz w:val="24"/>
          <w:szCs w:val="24"/>
        </w:rPr>
        <w:t>.2019 года, на досках объявлений в администрации МО «Приморский муниципальный район» и на территории МО «</w:t>
      </w:r>
      <w:proofErr w:type="spellStart"/>
      <w:r w:rsidR="00413B5C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 w:rsidR="00413B5C">
        <w:rPr>
          <w:rFonts w:ascii="Times New Roman" w:hAnsi="Times New Roman"/>
          <w:sz w:val="24"/>
          <w:szCs w:val="24"/>
        </w:rPr>
        <w:t xml:space="preserve">проводилось 23, 30 </w:t>
      </w:r>
      <w:r>
        <w:rPr>
          <w:rFonts w:ascii="Times New Roman" w:hAnsi="Times New Roman"/>
          <w:sz w:val="24"/>
          <w:szCs w:val="24"/>
        </w:rPr>
        <w:t>октября</w:t>
      </w:r>
      <w:r w:rsidR="00413B5C">
        <w:rPr>
          <w:rFonts w:ascii="Times New Roman" w:hAnsi="Times New Roman"/>
          <w:sz w:val="24"/>
          <w:szCs w:val="24"/>
        </w:rPr>
        <w:t>, 06 ноября</w:t>
      </w:r>
      <w:r>
        <w:rPr>
          <w:rFonts w:ascii="Times New Roman" w:hAnsi="Times New Roman"/>
          <w:sz w:val="24"/>
          <w:szCs w:val="24"/>
        </w:rPr>
        <w:t xml:space="preserve">  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413B5C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68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 xml:space="preserve"> 1</w:t>
      </w:r>
      <w:r w:rsidR="00413B5C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413B5C"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 xml:space="preserve"> 1</w:t>
      </w:r>
      <w:r w:rsidR="00413B5C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413B5C"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413B5C">
        <w:rPr>
          <w:rFonts w:ascii="Times New Roman" w:eastAsia="Calibri" w:hAnsi="Times New Roman"/>
          <w:color w:val="000000"/>
          <w:sz w:val="24"/>
          <w:szCs w:val="24"/>
        </w:rPr>
        <w:t>Петуховой З. Г.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C10985" w:rsidRPr="00574002" w:rsidRDefault="00293DE7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A1662D" w:rsidRPr="00224A14">
        <w:rPr>
          <w:rFonts w:ascii="Times New Roman" w:hAnsi="Times New Roman"/>
          <w:sz w:val="24"/>
          <w:szCs w:val="24"/>
        </w:rPr>
        <w:t>29:16:</w:t>
      </w:r>
      <w:r w:rsidR="00413B5C">
        <w:rPr>
          <w:rFonts w:ascii="Times New Roman" w:hAnsi="Times New Roman"/>
          <w:sz w:val="24"/>
          <w:szCs w:val="24"/>
        </w:rPr>
        <w:t xml:space="preserve">202901:204, расположенного в д. Верхнее </w:t>
      </w:r>
      <w:proofErr w:type="spellStart"/>
      <w:r w:rsidR="00413B5C">
        <w:rPr>
          <w:rFonts w:ascii="Times New Roman" w:hAnsi="Times New Roman"/>
          <w:sz w:val="24"/>
          <w:szCs w:val="24"/>
        </w:rPr>
        <w:t>Ладино</w:t>
      </w:r>
      <w:proofErr w:type="spellEnd"/>
      <w:r w:rsidR="00413B5C">
        <w:rPr>
          <w:rFonts w:ascii="Times New Roman" w:hAnsi="Times New Roman"/>
          <w:sz w:val="24"/>
          <w:szCs w:val="24"/>
        </w:rPr>
        <w:t>, МО «</w:t>
      </w:r>
      <w:proofErr w:type="spellStart"/>
      <w:r w:rsidR="00413B5C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A1662D" w:rsidRPr="00224A14">
        <w:rPr>
          <w:rFonts w:ascii="Times New Roman" w:hAnsi="Times New Roman"/>
          <w:sz w:val="24"/>
          <w:szCs w:val="24"/>
        </w:rPr>
        <w:t xml:space="preserve">», Приморского района, Архангельской области,  в части уменьшения отступа от </w:t>
      </w:r>
      <w:r w:rsidR="00413B5C">
        <w:rPr>
          <w:rFonts w:ascii="Times New Roman" w:hAnsi="Times New Roman"/>
          <w:sz w:val="24"/>
          <w:szCs w:val="24"/>
        </w:rPr>
        <w:t>восточной</w:t>
      </w:r>
      <w:proofErr w:type="gramEnd"/>
      <w:r w:rsidR="00413B5C">
        <w:rPr>
          <w:rFonts w:ascii="Times New Roman" w:hAnsi="Times New Roman"/>
          <w:sz w:val="24"/>
          <w:szCs w:val="24"/>
        </w:rPr>
        <w:t xml:space="preserve"> границы участка до 1,7</w:t>
      </w:r>
      <w:r w:rsidR="00A1662D" w:rsidRPr="00224A14">
        <w:rPr>
          <w:rFonts w:ascii="Times New Roman" w:hAnsi="Times New Roman"/>
          <w:sz w:val="24"/>
          <w:szCs w:val="24"/>
        </w:rPr>
        <w:t xml:space="preserve"> метра.</w:t>
      </w:r>
    </w:p>
    <w:p w:rsidR="0014087C" w:rsidRPr="0014087C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</w:t>
      </w:r>
      <w:r w:rsidR="00413B5C" w:rsidRPr="00413B5C">
        <w:rPr>
          <w:sz w:val="28"/>
          <w:szCs w:val="28"/>
        </w:rPr>
        <w:t xml:space="preserve"> </w:t>
      </w:r>
      <w:r w:rsidR="00413B5C" w:rsidRPr="00413B5C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</w:t>
      </w:r>
      <w:r w:rsidR="0014087C" w:rsidRPr="0014087C">
        <w:rPr>
          <w:rFonts w:ascii="Times New Roman" w:hAnsi="Times New Roman"/>
          <w:sz w:val="24"/>
          <w:szCs w:val="24"/>
        </w:rPr>
        <w:t>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73135">
        <w:rPr>
          <w:rFonts w:ascii="Times New Roman" w:eastAsia="Calibri" w:hAnsi="Times New Roman"/>
          <w:color w:val="000000"/>
          <w:sz w:val="24"/>
          <w:szCs w:val="24"/>
        </w:rPr>
        <w:t>З. Г. Петухова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413B5C"/>
    <w:rsid w:val="0044387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F7C90"/>
    <w:rsid w:val="00851568"/>
    <w:rsid w:val="008D4AC5"/>
    <w:rsid w:val="009B40CD"/>
    <w:rsid w:val="00A1662D"/>
    <w:rsid w:val="00B73135"/>
    <w:rsid w:val="00C10985"/>
    <w:rsid w:val="00C51F01"/>
    <w:rsid w:val="00D02A50"/>
    <w:rsid w:val="00D16018"/>
    <w:rsid w:val="00D948AC"/>
    <w:rsid w:val="00E00761"/>
    <w:rsid w:val="00E22388"/>
    <w:rsid w:val="00E355E5"/>
    <w:rsid w:val="00E46A9C"/>
    <w:rsid w:val="00E526ED"/>
    <w:rsid w:val="00E65225"/>
    <w:rsid w:val="00E65921"/>
    <w:rsid w:val="00EB2EB5"/>
    <w:rsid w:val="00EF0F50"/>
    <w:rsid w:val="00F0372C"/>
    <w:rsid w:val="00F85645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23</cp:revision>
  <dcterms:created xsi:type="dcterms:W3CDTF">2018-08-16T05:41:00Z</dcterms:created>
  <dcterms:modified xsi:type="dcterms:W3CDTF">2019-11-21T12:01:00Z</dcterms:modified>
</cp:coreProperties>
</file>