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B15A9" w:rsidRPr="00674ED4" w:rsidRDefault="003B15A9" w:rsidP="00674ED4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r w:rsidRPr="00674ED4">
        <w:rPr>
          <w:rFonts w:ascii="Times New Roman" w:hAnsi="Times New Roman" w:cs="Times New Roman"/>
          <w:sz w:val="24"/>
          <w:szCs w:val="24"/>
        </w:rPr>
        <w:t>ЗАКЛЮЧЕНИЕ</w:t>
      </w:r>
    </w:p>
    <w:p w:rsidR="003B15A9" w:rsidRPr="00205D62" w:rsidRDefault="00205D62" w:rsidP="00674ED4">
      <w:pPr>
        <w:pStyle w:val="ConsPlusNonformat"/>
        <w:jc w:val="center"/>
        <w:rPr>
          <w:rFonts w:ascii="Times New Roman" w:hAnsi="Times New Roman" w:cs="Times New Roman"/>
          <w:sz w:val="24"/>
          <w:szCs w:val="24"/>
          <w:vertAlign w:val="superscript"/>
        </w:rPr>
      </w:pPr>
      <w:r w:rsidRPr="00205D62">
        <w:rPr>
          <w:rFonts w:ascii="Times New Roman" w:hAnsi="Times New Roman" w:cs="Times New Roman"/>
          <w:sz w:val="24"/>
          <w:szCs w:val="24"/>
        </w:rPr>
        <w:t xml:space="preserve">о результатах </w:t>
      </w:r>
      <w:r w:rsidR="00C05AEF" w:rsidRPr="00205D62">
        <w:rPr>
          <w:rFonts w:ascii="Times New Roman" w:hAnsi="Times New Roman" w:cs="Times New Roman"/>
          <w:sz w:val="24"/>
          <w:szCs w:val="24"/>
        </w:rPr>
        <w:t>общественных обсуждений</w:t>
      </w:r>
    </w:p>
    <w:p w:rsidR="003B15A9" w:rsidRPr="00674ED4" w:rsidRDefault="003B15A9" w:rsidP="00674ED4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</w:p>
    <w:p w:rsidR="00DD3205" w:rsidRPr="00205D62" w:rsidRDefault="007B23B9" w:rsidP="00674ED4">
      <w:pPr>
        <w:pStyle w:val="ConsPlusNonformat"/>
        <w:jc w:val="center"/>
        <w:rPr>
          <w:rFonts w:ascii="Times New Roman" w:hAnsi="Times New Roman" w:cs="Times New Roman"/>
          <w:color w:val="FF0000"/>
          <w:sz w:val="24"/>
          <w:szCs w:val="24"/>
          <w:u w:val="single"/>
        </w:rPr>
      </w:pPr>
      <w:r w:rsidRPr="00205D62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6</w:t>
      </w:r>
      <w:r w:rsidR="00DD3205" w:rsidRPr="00205D62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 xml:space="preserve"> </w:t>
      </w:r>
      <w:r w:rsidRPr="00205D62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декабря</w:t>
      </w:r>
      <w:r w:rsidR="00DD3205" w:rsidRPr="00205D62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 xml:space="preserve"> 202</w:t>
      </w:r>
      <w:r w:rsidR="00F11A23" w:rsidRPr="00205D62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2</w:t>
      </w:r>
      <w:r w:rsidR="00DD3205" w:rsidRPr="00205D62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 xml:space="preserve"> г</w:t>
      </w:r>
      <w:r w:rsidR="00205D62" w:rsidRPr="00205D62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.</w:t>
      </w:r>
    </w:p>
    <w:p w:rsidR="003B15A9" w:rsidRPr="00674ED4" w:rsidRDefault="003B15A9" w:rsidP="00674ED4">
      <w:pPr>
        <w:pStyle w:val="ConsPlusNonformat"/>
        <w:jc w:val="center"/>
        <w:rPr>
          <w:rFonts w:ascii="Times New Roman" w:hAnsi="Times New Roman" w:cs="Times New Roman"/>
          <w:sz w:val="24"/>
          <w:szCs w:val="24"/>
          <w:vertAlign w:val="superscript"/>
        </w:rPr>
      </w:pPr>
      <w:r w:rsidRPr="00205D62">
        <w:rPr>
          <w:rFonts w:ascii="Times New Roman" w:hAnsi="Times New Roman" w:cs="Times New Roman"/>
          <w:sz w:val="24"/>
          <w:szCs w:val="24"/>
          <w:vertAlign w:val="superscript"/>
        </w:rPr>
        <w:t>дата оформления заключения</w:t>
      </w:r>
    </w:p>
    <w:p w:rsidR="003B15A9" w:rsidRPr="00674ED4" w:rsidRDefault="003B15A9" w:rsidP="00674ED4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</w:p>
    <w:p w:rsidR="003B15A9" w:rsidRPr="00674ED4" w:rsidRDefault="003B15A9" w:rsidP="00674ED4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r w:rsidRPr="00674ED4">
        <w:rPr>
          <w:rFonts w:ascii="Times New Roman" w:hAnsi="Times New Roman" w:cs="Times New Roman"/>
          <w:sz w:val="24"/>
          <w:szCs w:val="24"/>
        </w:rPr>
        <w:t>I. Общие сведения об общественных обсуждениях</w:t>
      </w:r>
    </w:p>
    <w:p w:rsidR="003B15A9" w:rsidRPr="00674ED4" w:rsidRDefault="003B15A9" w:rsidP="00674ED4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/>
      </w:tblPr>
      <w:tblGrid>
        <w:gridCol w:w="4740"/>
        <w:gridCol w:w="4274"/>
      </w:tblGrid>
      <w:tr w:rsidR="003B15A9" w:rsidRPr="00674ED4" w:rsidTr="009B7511">
        <w:tc>
          <w:tcPr>
            <w:tcW w:w="4740" w:type="dxa"/>
          </w:tcPr>
          <w:p w:rsidR="003B15A9" w:rsidRPr="00674ED4" w:rsidRDefault="003B15A9" w:rsidP="00674ED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74ED4">
              <w:rPr>
                <w:rFonts w:ascii="Times New Roman" w:hAnsi="Times New Roman" w:cs="Times New Roman"/>
                <w:sz w:val="24"/>
                <w:szCs w:val="24"/>
              </w:rPr>
              <w:t>1. Наименование проекта, рассмотренного на общественных обсуждениях</w:t>
            </w:r>
          </w:p>
        </w:tc>
        <w:tc>
          <w:tcPr>
            <w:tcW w:w="4274" w:type="dxa"/>
          </w:tcPr>
          <w:p w:rsidR="003B15A9" w:rsidRPr="00674ED4" w:rsidRDefault="003633C4" w:rsidP="00674ED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74ED4">
              <w:rPr>
                <w:rFonts w:ascii="Times New Roman" w:hAnsi="Times New Roman" w:cs="Times New Roman"/>
                <w:sz w:val="24"/>
                <w:szCs w:val="24"/>
              </w:rPr>
              <w:t>Проект</w:t>
            </w:r>
            <w:r w:rsidR="00F11A23" w:rsidRPr="00674ED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74ED4">
              <w:rPr>
                <w:rFonts w:ascii="Times New Roman" w:hAnsi="Times New Roman" w:cs="Times New Roman"/>
                <w:sz w:val="24"/>
                <w:szCs w:val="24"/>
              </w:rPr>
              <w:t>правил землепользования</w:t>
            </w:r>
            <w:r w:rsidR="00082F52" w:rsidRPr="00674ED4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674ED4">
              <w:rPr>
                <w:rFonts w:ascii="Times New Roman" w:hAnsi="Times New Roman" w:cs="Times New Roman"/>
                <w:sz w:val="24"/>
                <w:szCs w:val="24"/>
              </w:rPr>
              <w:t xml:space="preserve">и застройки </w:t>
            </w:r>
            <w:r w:rsidR="00A143BD" w:rsidRPr="00674ED4">
              <w:rPr>
                <w:rFonts w:ascii="Times New Roman" w:hAnsi="Times New Roman" w:cs="Times New Roman"/>
                <w:sz w:val="24"/>
                <w:szCs w:val="24"/>
              </w:rPr>
              <w:t>сельского поселения «</w:t>
            </w:r>
            <w:proofErr w:type="spellStart"/>
            <w:r w:rsidR="007B23B9" w:rsidRPr="00674ED4">
              <w:rPr>
                <w:rFonts w:ascii="Times New Roman" w:hAnsi="Times New Roman" w:cs="Times New Roman"/>
                <w:sz w:val="24"/>
                <w:szCs w:val="24"/>
              </w:rPr>
              <w:t>Катунинское</w:t>
            </w:r>
            <w:proofErr w:type="spellEnd"/>
            <w:r w:rsidR="00A143BD" w:rsidRPr="00674ED4">
              <w:rPr>
                <w:rFonts w:ascii="Times New Roman" w:hAnsi="Times New Roman" w:cs="Times New Roman"/>
                <w:sz w:val="24"/>
                <w:szCs w:val="24"/>
              </w:rPr>
              <w:t xml:space="preserve">» </w:t>
            </w:r>
            <w:r w:rsidR="007B23B9" w:rsidRPr="00674ED4">
              <w:rPr>
                <w:rFonts w:ascii="Times New Roman" w:hAnsi="Times New Roman" w:cs="Times New Roman"/>
                <w:sz w:val="24"/>
                <w:szCs w:val="24"/>
              </w:rPr>
              <w:t>Приморского</w:t>
            </w:r>
            <w:r w:rsidR="00A143BD" w:rsidRPr="00674ED4">
              <w:rPr>
                <w:rFonts w:ascii="Times New Roman" w:hAnsi="Times New Roman" w:cs="Times New Roman"/>
                <w:sz w:val="24"/>
                <w:szCs w:val="24"/>
              </w:rPr>
              <w:t xml:space="preserve"> муниципального района</w:t>
            </w:r>
            <w:r w:rsidR="00DE065A" w:rsidRPr="00674ED4">
              <w:rPr>
                <w:rFonts w:ascii="Times New Roman" w:hAnsi="Times New Roman" w:cs="Times New Roman"/>
                <w:sz w:val="24"/>
                <w:szCs w:val="24"/>
              </w:rPr>
              <w:t xml:space="preserve"> Архангельской области</w:t>
            </w:r>
          </w:p>
        </w:tc>
      </w:tr>
      <w:tr w:rsidR="003B15A9" w:rsidRPr="00674ED4" w:rsidTr="009B7511">
        <w:tc>
          <w:tcPr>
            <w:tcW w:w="4740" w:type="dxa"/>
          </w:tcPr>
          <w:p w:rsidR="003B15A9" w:rsidRPr="00674ED4" w:rsidRDefault="003B15A9" w:rsidP="00674ED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74ED4">
              <w:rPr>
                <w:rFonts w:ascii="Times New Roman" w:hAnsi="Times New Roman" w:cs="Times New Roman"/>
                <w:sz w:val="24"/>
                <w:szCs w:val="24"/>
              </w:rPr>
              <w:t>2. Организатор общественных обсуждений</w:t>
            </w:r>
          </w:p>
        </w:tc>
        <w:tc>
          <w:tcPr>
            <w:tcW w:w="4274" w:type="dxa"/>
          </w:tcPr>
          <w:p w:rsidR="003B15A9" w:rsidRPr="00674ED4" w:rsidRDefault="00445F2C" w:rsidP="00674ED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74ED4">
              <w:rPr>
                <w:rFonts w:ascii="Times New Roman" w:hAnsi="Times New Roman" w:cs="Times New Roman"/>
                <w:sz w:val="24"/>
                <w:szCs w:val="24"/>
              </w:rPr>
              <w:t>Комиссия по подготовке проект</w:t>
            </w:r>
            <w:r w:rsidR="00C70D0B" w:rsidRPr="00674ED4">
              <w:rPr>
                <w:rFonts w:ascii="Times New Roman" w:hAnsi="Times New Roman" w:cs="Times New Roman"/>
                <w:sz w:val="24"/>
                <w:szCs w:val="24"/>
              </w:rPr>
              <w:t>ов</w:t>
            </w:r>
            <w:r w:rsidRPr="00674ED4">
              <w:rPr>
                <w:rFonts w:ascii="Times New Roman" w:hAnsi="Times New Roman" w:cs="Times New Roman"/>
                <w:sz w:val="24"/>
                <w:szCs w:val="24"/>
              </w:rPr>
              <w:t xml:space="preserve"> правил землепользования и застройки муниципальн</w:t>
            </w:r>
            <w:r w:rsidR="00C70D0B" w:rsidRPr="00674ED4">
              <w:rPr>
                <w:rFonts w:ascii="Times New Roman" w:hAnsi="Times New Roman" w:cs="Times New Roman"/>
                <w:sz w:val="24"/>
                <w:szCs w:val="24"/>
              </w:rPr>
              <w:t>ых</w:t>
            </w:r>
            <w:r w:rsidRPr="00674ED4">
              <w:rPr>
                <w:rFonts w:ascii="Times New Roman" w:hAnsi="Times New Roman" w:cs="Times New Roman"/>
                <w:sz w:val="24"/>
                <w:szCs w:val="24"/>
              </w:rPr>
              <w:t xml:space="preserve"> образовани</w:t>
            </w:r>
            <w:r w:rsidR="00C70D0B" w:rsidRPr="00674ED4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Pr="00674ED4">
              <w:rPr>
                <w:rFonts w:ascii="Times New Roman" w:hAnsi="Times New Roman" w:cs="Times New Roman"/>
                <w:sz w:val="24"/>
                <w:szCs w:val="24"/>
              </w:rPr>
              <w:t xml:space="preserve"> Архангельской области</w:t>
            </w:r>
          </w:p>
        </w:tc>
      </w:tr>
      <w:tr w:rsidR="003B15A9" w:rsidRPr="00674ED4" w:rsidTr="009B7511">
        <w:tc>
          <w:tcPr>
            <w:tcW w:w="4740" w:type="dxa"/>
          </w:tcPr>
          <w:p w:rsidR="003B15A9" w:rsidRPr="00674ED4" w:rsidRDefault="003B15A9" w:rsidP="00674ED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74ED4">
              <w:rPr>
                <w:rFonts w:ascii="Times New Roman" w:hAnsi="Times New Roman" w:cs="Times New Roman"/>
                <w:sz w:val="24"/>
                <w:szCs w:val="24"/>
              </w:rPr>
              <w:t>3. Информация о территории, в пределах которой проводились общественные обсуждения, и сроке проведения общественных обсуждений</w:t>
            </w:r>
          </w:p>
        </w:tc>
        <w:tc>
          <w:tcPr>
            <w:tcW w:w="4274" w:type="dxa"/>
          </w:tcPr>
          <w:p w:rsidR="004233B6" w:rsidRPr="00674ED4" w:rsidRDefault="004233B6" w:rsidP="00674ED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74ED4">
              <w:rPr>
                <w:rFonts w:ascii="Times New Roman" w:hAnsi="Times New Roman" w:cs="Times New Roman"/>
                <w:sz w:val="24"/>
                <w:szCs w:val="24"/>
              </w:rPr>
              <w:t xml:space="preserve">Территория </w:t>
            </w:r>
            <w:r w:rsidR="00A143BD" w:rsidRPr="00674ED4">
              <w:rPr>
                <w:rFonts w:ascii="Times New Roman" w:hAnsi="Times New Roman" w:cs="Times New Roman"/>
                <w:sz w:val="24"/>
                <w:szCs w:val="24"/>
              </w:rPr>
              <w:t>сельского поселения «</w:t>
            </w:r>
            <w:proofErr w:type="spellStart"/>
            <w:r w:rsidR="007B23B9" w:rsidRPr="00674ED4">
              <w:rPr>
                <w:rFonts w:ascii="Times New Roman" w:hAnsi="Times New Roman" w:cs="Times New Roman"/>
                <w:sz w:val="24"/>
                <w:szCs w:val="24"/>
              </w:rPr>
              <w:t>Катунинское</w:t>
            </w:r>
            <w:proofErr w:type="spellEnd"/>
            <w:r w:rsidR="00A143BD" w:rsidRPr="00674ED4">
              <w:rPr>
                <w:rFonts w:ascii="Times New Roman" w:hAnsi="Times New Roman" w:cs="Times New Roman"/>
                <w:sz w:val="24"/>
                <w:szCs w:val="24"/>
              </w:rPr>
              <w:t xml:space="preserve">» </w:t>
            </w:r>
            <w:r w:rsidR="007B23B9" w:rsidRPr="00674ED4">
              <w:rPr>
                <w:rFonts w:ascii="Times New Roman" w:hAnsi="Times New Roman" w:cs="Times New Roman"/>
                <w:sz w:val="24"/>
                <w:szCs w:val="24"/>
              </w:rPr>
              <w:t>Приморского</w:t>
            </w:r>
            <w:r w:rsidR="00A143BD" w:rsidRPr="00674ED4">
              <w:rPr>
                <w:rFonts w:ascii="Times New Roman" w:hAnsi="Times New Roman" w:cs="Times New Roman"/>
                <w:sz w:val="24"/>
                <w:szCs w:val="24"/>
              </w:rPr>
              <w:t xml:space="preserve"> муниципального района</w:t>
            </w:r>
            <w:r w:rsidR="00DE065A" w:rsidRPr="00674ED4">
              <w:rPr>
                <w:rFonts w:ascii="Times New Roman" w:hAnsi="Times New Roman" w:cs="Times New Roman"/>
                <w:sz w:val="24"/>
                <w:szCs w:val="24"/>
              </w:rPr>
              <w:t xml:space="preserve"> Архангельской области</w:t>
            </w:r>
            <w:r w:rsidRPr="00674ED4">
              <w:rPr>
                <w:rFonts w:ascii="Times New Roman" w:hAnsi="Times New Roman" w:cs="Times New Roman"/>
                <w:sz w:val="24"/>
                <w:szCs w:val="24"/>
              </w:rPr>
              <w:t xml:space="preserve"> (все населённые пункты </w:t>
            </w:r>
            <w:r w:rsidR="00A143BD" w:rsidRPr="00674ED4">
              <w:rPr>
                <w:rFonts w:ascii="Times New Roman" w:hAnsi="Times New Roman" w:cs="Times New Roman"/>
                <w:sz w:val="24"/>
                <w:szCs w:val="24"/>
              </w:rPr>
              <w:t>сельского поселения</w:t>
            </w:r>
            <w:r w:rsidRPr="00674ED4">
              <w:rPr>
                <w:rFonts w:ascii="Times New Roman" w:hAnsi="Times New Roman" w:cs="Times New Roman"/>
                <w:sz w:val="24"/>
                <w:szCs w:val="24"/>
              </w:rPr>
              <w:t>).</w:t>
            </w:r>
          </w:p>
          <w:p w:rsidR="003B15A9" w:rsidRPr="00674ED4" w:rsidRDefault="004233B6" w:rsidP="00674ED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74ED4">
              <w:rPr>
                <w:rFonts w:ascii="Times New Roman" w:hAnsi="Times New Roman" w:cs="Times New Roman"/>
                <w:sz w:val="24"/>
                <w:szCs w:val="24"/>
              </w:rPr>
              <w:t xml:space="preserve">Срок проведения общественных обсуждений по проекту генерального плана </w:t>
            </w:r>
            <w:r w:rsidR="00A143BD" w:rsidRPr="00674ED4">
              <w:rPr>
                <w:rFonts w:ascii="Times New Roman" w:hAnsi="Times New Roman" w:cs="Times New Roman"/>
                <w:sz w:val="24"/>
                <w:szCs w:val="24"/>
              </w:rPr>
              <w:t>сельского поселения «</w:t>
            </w:r>
            <w:proofErr w:type="spellStart"/>
            <w:r w:rsidR="007B23B9" w:rsidRPr="00674ED4">
              <w:rPr>
                <w:rFonts w:ascii="Times New Roman" w:hAnsi="Times New Roman" w:cs="Times New Roman"/>
                <w:sz w:val="24"/>
                <w:szCs w:val="24"/>
              </w:rPr>
              <w:t>Катунинское</w:t>
            </w:r>
            <w:proofErr w:type="spellEnd"/>
            <w:r w:rsidR="00A143BD" w:rsidRPr="00674ED4">
              <w:rPr>
                <w:rFonts w:ascii="Times New Roman" w:hAnsi="Times New Roman" w:cs="Times New Roman"/>
                <w:sz w:val="24"/>
                <w:szCs w:val="24"/>
              </w:rPr>
              <w:t xml:space="preserve">» </w:t>
            </w:r>
            <w:r w:rsidR="007B23B9" w:rsidRPr="00674ED4">
              <w:rPr>
                <w:rFonts w:ascii="Times New Roman" w:hAnsi="Times New Roman" w:cs="Times New Roman"/>
                <w:sz w:val="24"/>
                <w:szCs w:val="24"/>
              </w:rPr>
              <w:t>Приморского</w:t>
            </w:r>
            <w:r w:rsidR="00A143BD" w:rsidRPr="00674ED4">
              <w:rPr>
                <w:rFonts w:ascii="Times New Roman" w:hAnsi="Times New Roman" w:cs="Times New Roman"/>
                <w:sz w:val="24"/>
                <w:szCs w:val="24"/>
              </w:rPr>
              <w:t xml:space="preserve"> муниципального района </w:t>
            </w:r>
            <w:r w:rsidR="00DE065A" w:rsidRPr="00674ED4">
              <w:rPr>
                <w:rFonts w:ascii="Times New Roman" w:hAnsi="Times New Roman" w:cs="Times New Roman"/>
                <w:sz w:val="24"/>
                <w:szCs w:val="24"/>
              </w:rPr>
              <w:t xml:space="preserve"> Архангельской области</w:t>
            </w:r>
            <w:r w:rsidRPr="00674ED4">
              <w:rPr>
                <w:rFonts w:ascii="Times New Roman" w:hAnsi="Times New Roman" w:cs="Times New Roman"/>
                <w:sz w:val="24"/>
                <w:szCs w:val="24"/>
              </w:rPr>
              <w:t xml:space="preserve"> – 1 месяц (с </w:t>
            </w:r>
            <w:r w:rsidR="003C532B" w:rsidRPr="00674ED4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674ED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B23B9" w:rsidRPr="00674ED4">
              <w:rPr>
                <w:rFonts w:ascii="Times New Roman" w:hAnsi="Times New Roman" w:cs="Times New Roman"/>
                <w:sz w:val="24"/>
                <w:szCs w:val="24"/>
              </w:rPr>
              <w:t>ноября</w:t>
            </w:r>
            <w:r w:rsidRPr="00674ED4">
              <w:rPr>
                <w:rFonts w:ascii="Times New Roman" w:hAnsi="Times New Roman" w:cs="Times New Roman"/>
                <w:sz w:val="24"/>
                <w:szCs w:val="24"/>
              </w:rPr>
              <w:t xml:space="preserve"> 2022 г. по </w:t>
            </w:r>
            <w:r w:rsidR="003C532B" w:rsidRPr="00674ED4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674ED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B23B9" w:rsidRPr="00674ED4">
              <w:rPr>
                <w:rFonts w:ascii="Times New Roman" w:hAnsi="Times New Roman" w:cs="Times New Roman"/>
                <w:sz w:val="24"/>
                <w:szCs w:val="24"/>
              </w:rPr>
              <w:t>декабря</w:t>
            </w:r>
            <w:r w:rsidRPr="00674ED4">
              <w:rPr>
                <w:rFonts w:ascii="Times New Roman" w:hAnsi="Times New Roman" w:cs="Times New Roman"/>
                <w:sz w:val="24"/>
                <w:szCs w:val="24"/>
              </w:rPr>
              <w:t xml:space="preserve"> 2022 г.).</w:t>
            </w:r>
          </w:p>
        </w:tc>
      </w:tr>
      <w:tr w:rsidR="003B15A9" w:rsidRPr="00674ED4" w:rsidTr="009B7511">
        <w:tc>
          <w:tcPr>
            <w:tcW w:w="4740" w:type="dxa"/>
          </w:tcPr>
          <w:p w:rsidR="003B15A9" w:rsidRPr="00674ED4" w:rsidRDefault="003B15A9" w:rsidP="00674ED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74ED4">
              <w:rPr>
                <w:rFonts w:ascii="Times New Roman" w:hAnsi="Times New Roman" w:cs="Times New Roman"/>
                <w:sz w:val="24"/>
                <w:szCs w:val="24"/>
              </w:rPr>
              <w:t>4. Сведения о количестве участников общественных обсуждений, принявших участие в общественных обсуждениях</w:t>
            </w:r>
          </w:p>
        </w:tc>
        <w:tc>
          <w:tcPr>
            <w:tcW w:w="4274" w:type="dxa"/>
          </w:tcPr>
          <w:p w:rsidR="003B15A9" w:rsidRPr="00674ED4" w:rsidRDefault="00EB40E0" w:rsidP="00B635DC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74ED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B635D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205D62">
              <w:rPr>
                <w:rFonts w:ascii="Times New Roman" w:hAnsi="Times New Roman" w:cs="Times New Roman"/>
                <w:sz w:val="24"/>
                <w:szCs w:val="24"/>
              </w:rPr>
              <w:t xml:space="preserve"> участников</w:t>
            </w:r>
          </w:p>
        </w:tc>
      </w:tr>
      <w:tr w:rsidR="003B15A9" w:rsidRPr="00674ED4" w:rsidTr="009B7511">
        <w:tc>
          <w:tcPr>
            <w:tcW w:w="4740" w:type="dxa"/>
          </w:tcPr>
          <w:p w:rsidR="003B15A9" w:rsidRPr="00674ED4" w:rsidRDefault="003B15A9" w:rsidP="00674ED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74ED4">
              <w:rPr>
                <w:rFonts w:ascii="Times New Roman" w:hAnsi="Times New Roman" w:cs="Times New Roman"/>
                <w:sz w:val="24"/>
                <w:szCs w:val="24"/>
              </w:rPr>
              <w:t>5. Реквизиты протокола общественных обсуждений</w:t>
            </w:r>
          </w:p>
        </w:tc>
        <w:tc>
          <w:tcPr>
            <w:tcW w:w="4274" w:type="dxa"/>
          </w:tcPr>
          <w:p w:rsidR="003B15A9" w:rsidRPr="00674ED4" w:rsidRDefault="003B15A9" w:rsidP="00674ED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74ED4">
              <w:rPr>
                <w:rFonts w:ascii="Times New Roman" w:hAnsi="Times New Roman" w:cs="Times New Roman"/>
                <w:sz w:val="24"/>
                <w:szCs w:val="24"/>
              </w:rPr>
              <w:t>Протокол общественных обсуждений</w:t>
            </w:r>
            <w:r w:rsidR="00703451" w:rsidRPr="00674ED4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674ED4">
              <w:rPr>
                <w:rFonts w:ascii="Times New Roman" w:hAnsi="Times New Roman" w:cs="Times New Roman"/>
                <w:sz w:val="24"/>
                <w:szCs w:val="24"/>
              </w:rPr>
              <w:t>по проекту</w:t>
            </w:r>
            <w:r w:rsidR="00AE7640" w:rsidRPr="00674ED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45F2C" w:rsidRPr="00674ED4">
              <w:rPr>
                <w:rFonts w:ascii="Times New Roman" w:hAnsi="Times New Roman" w:cs="Times New Roman"/>
                <w:sz w:val="24"/>
                <w:szCs w:val="24"/>
              </w:rPr>
              <w:t>правил землепользования</w:t>
            </w:r>
            <w:r w:rsidR="00AE7640" w:rsidRPr="00674ED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45F2C" w:rsidRPr="00674ED4">
              <w:rPr>
                <w:rFonts w:ascii="Times New Roman" w:hAnsi="Times New Roman" w:cs="Times New Roman"/>
                <w:sz w:val="24"/>
                <w:szCs w:val="24"/>
              </w:rPr>
              <w:t>и застройки</w:t>
            </w:r>
            <w:r w:rsidRPr="00674ED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B3BEE" w:rsidRPr="00674ED4">
              <w:rPr>
                <w:rFonts w:ascii="Times New Roman" w:hAnsi="Times New Roman" w:cs="Times New Roman"/>
                <w:sz w:val="24"/>
                <w:szCs w:val="24"/>
              </w:rPr>
              <w:t>сельского поселения «</w:t>
            </w:r>
            <w:proofErr w:type="spellStart"/>
            <w:r w:rsidR="007B23B9" w:rsidRPr="00674ED4">
              <w:rPr>
                <w:rFonts w:ascii="Times New Roman" w:hAnsi="Times New Roman" w:cs="Times New Roman"/>
                <w:sz w:val="24"/>
                <w:szCs w:val="24"/>
              </w:rPr>
              <w:t>Катунинское</w:t>
            </w:r>
            <w:proofErr w:type="spellEnd"/>
            <w:r w:rsidR="007B3BEE" w:rsidRPr="00674ED4">
              <w:rPr>
                <w:rFonts w:ascii="Times New Roman" w:hAnsi="Times New Roman" w:cs="Times New Roman"/>
                <w:sz w:val="24"/>
                <w:szCs w:val="24"/>
              </w:rPr>
              <w:t xml:space="preserve">» </w:t>
            </w:r>
            <w:r w:rsidR="007B23B9" w:rsidRPr="00674ED4">
              <w:rPr>
                <w:rFonts w:ascii="Times New Roman" w:hAnsi="Times New Roman" w:cs="Times New Roman"/>
                <w:sz w:val="24"/>
                <w:szCs w:val="24"/>
              </w:rPr>
              <w:t>Приморского</w:t>
            </w:r>
            <w:r w:rsidR="007B3BEE" w:rsidRPr="00674ED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B3BEE" w:rsidRPr="00205D62">
              <w:rPr>
                <w:rFonts w:ascii="Times New Roman" w:hAnsi="Times New Roman" w:cs="Times New Roman"/>
                <w:sz w:val="24"/>
                <w:szCs w:val="24"/>
              </w:rPr>
              <w:t>муниципального района</w:t>
            </w:r>
            <w:r w:rsidR="00DE065A" w:rsidRPr="00205D62">
              <w:rPr>
                <w:rFonts w:ascii="Times New Roman" w:hAnsi="Times New Roman" w:cs="Times New Roman"/>
                <w:sz w:val="24"/>
                <w:szCs w:val="24"/>
              </w:rPr>
              <w:t xml:space="preserve"> Архангельской области</w:t>
            </w:r>
            <w:r w:rsidRPr="00205D6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23B94" w:rsidRPr="00205D62">
              <w:rPr>
                <w:rFonts w:ascii="Times New Roman" w:hAnsi="Times New Roman" w:cs="Times New Roman"/>
                <w:sz w:val="24"/>
                <w:szCs w:val="24"/>
              </w:rPr>
              <w:t xml:space="preserve">от </w:t>
            </w:r>
            <w:r w:rsidR="00205D62" w:rsidRPr="00205D6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423B94" w:rsidRPr="00205D6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B23B9" w:rsidRPr="00205D62">
              <w:rPr>
                <w:rFonts w:ascii="Times New Roman" w:hAnsi="Times New Roman" w:cs="Times New Roman"/>
                <w:sz w:val="24"/>
                <w:szCs w:val="24"/>
              </w:rPr>
              <w:t>декабря</w:t>
            </w:r>
            <w:r w:rsidR="00423B94" w:rsidRPr="00205D62">
              <w:rPr>
                <w:rFonts w:ascii="Times New Roman" w:hAnsi="Times New Roman" w:cs="Times New Roman"/>
                <w:sz w:val="24"/>
                <w:szCs w:val="24"/>
              </w:rPr>
              <w:t xml:space="preserve"> 20</w:t>
            </w:r>
            <w:r w:rsidR="009F787C" w:rsidRPr="00205D6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AE7640" w:rsidRPr="00205D6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423B94" w:rsidRPr="00205D62">
              <w:rPr>
                <w:rFonts w:ascii="Times New Roman" w:hAnsi="Times New Roman" w:cs="Times New Roman"/>
                <w:sz w:val="24"/>
                <w:szCs w:val="24"/>
              </w:rPr>
              <w:t xml:space="preserve"> г</w:t>
            </w:r>
            <w:r w:rsidR="00205D62" w:rsidRPr="00205D6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</w:tbl>
    <w:p w:rsidR="003B15A9" w:rsidRPr="00674ED4" w:rsidRDefault="003B15A9" w:rsidP="00674ED4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0D266E" w:rsidRPr="00674ED4" w:rsidRDefault="000D266E" w:rsidP="00674ED4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</w:p>
    <w:p w:rsidR="003B15A9" w:rsidRPr="00674ED4" w:rsidRDefault="003B15A9" w:rsidP="00674ED4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r w:rsidRPr="00674ED4">
        <w:rPr>
          <w:rFonts w:ascii="Times New Roman" w:hAnsi="Times New Roman" w:cs="Times New Roman"/>
          <w:sz w:val="24"/>
          <w:szCs w:val="24"/>
        </w:rPr>
        <w:t>II. Предложения и замечания, касающиеся проекта, внесенные</w:t>
      </w:r>
    </w:p>
    <w:p w:rsidR="003B15A9" w:rsidRPr="00205D62" w:rsidRDefault="003B15A9" w:rsidP="00674ED4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r w:rsidRPr="00674ED4">
        <w:rPr>
          <w:rFonts w:ascii="Times New Roman" w:hAnsi="Times New Roman" w:cs="Times New Roman"/>
          <w:sz w:val="24"/>
          <w:szCs w:val="24"/>
        </w:rPr>
        <w:t xml:space="preserve">участниками </w:t>
      </w:r>
      <w:r w:rsidRPr="00205D62">
        <w:rPr>
          <w:rFonts w:ascii="Times New Roman" w:hAnsi="Times New Roman" w:cs="Times New Roman"/>
          <w:sz w:val="24"/>
          <w:szCs w:val="24"/>
        </w:rPr>
        <w:t>общественных обсуждений</w:t>
      </w:r>
    </w:p>
    <w:p w:rsidR="003B15A9" w:rsidRPr="00205D62" w:rsidRDefault="003B15A9" w:rsidP="00674ED4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:rsidR="00DE065A" w:rsidRPr="00205D62" w:rsidRDefault="003B1EDB" w:rsidP="00674ED4">
      <w:pPr>
        <w:pStyle w:val="ConsPlusNonformat"/>
        <w:numPr>
          <w:ilvl w:val="0"/>
          <w:numId w:val="4"/>
        </w:numPr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05D62">
        <w:rPr>
          <w:rFonts w:ascii="Times New Roman" w:hAnsi="Times New Roman" w:cs="Times New Roman"/>
          <w:sz w:val="24"/>
          <w:szCs w:val="24"/>
        </w:rPr>
        <w:t>Содержание предложений</w:t>
      </w:r>
      <w:r w:rsidR="003B15A9" w:rsidRPr="00205D62">
        <w:rPr>
          <w:rFonts w:ascii="Times New Roman" w:hAnsi="Times New Roman" w:cs="Times New Roman"/>
          <w:sz w:val="24"/>
          <w:szCs w:val="24"/>
        </w:rPr>
        <w:t xml:space="preserve"> и замечаний, касающихся проекта, внесенных участниками общественных обсуждений, постоянно проживающих на территории, в пределах которой проведены общественные обсуждения:</w:t>
      </w:r>
    </w:p>
    <w:p w:rsidR="007E5EEE" w:rsidRPr="00205D62" w:rsidRDefault="007E5EEE" w:rsidP="00674ED4">
      <w:pPr>
        <w:pStyle w:val="ConsPlusNonformat"/>
        <w:numPr>
          <w:ilvl w:val="2"/>
          <w:numId w:val="4"/>
        </w:numPr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05D62">
        <w:rPr>
          <w:rFonts w:ascii="Times New Roman" w:hAnsi="Times New Roman" w:cs="Times New Roman"/>
          <w:sz w:val="24"/>
          <w:szCs w:val="24"/>
        </w:rPr>
        <w:t xml:space="preserve">В части территории, согласно прилагаемым координатам и схеме к обращению, и на котором расположен земельный участок с кадастровым номером </w:t>
      </w:r>
      <w:r w:rsidRPr="00205D62">
        <w:rPr>
          <w:rFonts w:ascii="Times New Roman" w:hAnsi="Times New Roman" w:cs="Times New Roman"/>
          <w:sz w:val="24"/>
          <w:szCs w:val="24"/>
        </w:rPr>
        <w:lastRenderedPageBreak/>
        <w:t>29:16:240401:1067 изменить территориальную зону озелененных территорий общего пользования (кодовое обозначение Р-1) на зону застройки индивидуальными жилыми домами (кодовое обозначение Ж-1) (</w:t>
      </w:r>
      <w:r w:rsidR="00287E19">
        <w:rPr>
          <w:rFonts w:ascii="Times New Roman" w:hAnsi="Times New Roman" w:cs="Times New Roman"/>
          <w:sz w:val="24"/>
          <w:szCs w:val="24"/>
        </w:rPr>
        <w:t>Приложение</w:t>
      </w:r>
      <w:r w:rsidRPr="00205D62">
        <w:rPr>
          <w:rFonts w:ascii="Times New Roman" w:hAnsi="Times New Roman" w:cs="Times New Roman"/>
          <w:sz w:val="24"/>
          <w:szCs w:val="24"/>
        </w:rPr>
        <w:t xml:space="preserve"> – схема 1.1).</w:t>
      </w:r>
    </w:p>
    <w:p w:rsidR="007E5EEE" w:rsidRPr="00205D62" w:rsidRDefault="00CD6F76" w:rsidP="00674ED4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05D62">
        <w:rPr>
          <w:rFonts w:ascii="Times New Roman" w:hAnsi="Times New Roman" w:cs="Times New Roman"/>
          <w:sz w:val="24"/>
          <w:szCs w:val="24"/>
        </w:rPr>
        <w:t>1.2.1</w:t>
      </w:r>
      <w:proofErr w:type="gramStart"/>
      <w:r w:rsidRPr="00205D62">
        <w:rPr>
          <w:rFonts w:ascii="Times New Roman" w:hAnsi="Times New Roman" w:cs="Times New Roman"/>
          <w:sz w:val="24"/>
          <w:szCs w:val="24"/>
        </w:rPr>
        <w:t xml:space="preserve"> В</w:t>
      </w:r>
      <w:proofErr w:type="gramEnd"/>
      <w:r w:rsidRPr="00205D62">
        <w:rPr>
          <w:rFonts w:ascii="Times New Roman" w:hAnsi="Times New Roman" w:cs="Times New Roman"/>
          <w:sz w:val="24"/>
          <w:szCs w:val="24"/>
        </w:rPr>
        <w:t xml:space="preserve"> отношении территории, согласно прилагаемым координатам и схеме к обращению, изменить территориальную зону озелененных территорий общего пользования (кодовое обозначение Р-1) на зону застройки индивидуальными жилыми домами (кодовое обозначение Ж-1) (</w:t>
      </w:r>
      <w:r w:rsidR="00287E19">
        <w:rPr>
          <w:rFonts w:ascii="Times New Roman" w:hAnsi="Times New Roman" w:cs="Times New Roman"/>
          <w:sz w:val="24"/>
          <w:szCs w:val="24"/>
        </w:rPr>
        <w:t>Приложение</w:t>
      </w:r>
      <w:r w:rsidRPr="00205D62">
        <w:rPr>
          <w:rFonts w:ascii="Times New Roman" w:hAnsi="Times New Roman" w:cs="Times New Roman"/>
          <w:sz w:val="24"/>
          <w:szCs w:val="24"/>
        </w:rPr>
        <w:t xml:space="preserve"> – схема 1.2.1-1). На данной территории расположен погреб заявителя.</w:t>
      </w:r>
    </w:p>
    <w:p w:rsidR="00CD6F76" w:rsidRPr="00674ED4" w:rsidRDefault="00CD6F76" w:rsidP="00674ED4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05D62">
        <w:rPr>
          <w:rFonts w:ascii="Times New Roman" w:hAnsi="Times New Roman" w:cs="Times New Roman"/>
          <w:sz w:val="24"/>
          <w:szCs w:val="24"/>
        </w:rPr>
        <w:t>1.2.2</w:t>
      </w:r>
      <w:proofErr w:type="gramStart"/>
      <w:r w:rsidRPr="00205D62">
        <w:rPr>
          <w:rFonts w:ascii="Times New Roman" w:hAnsi="Times New Roman" w:cs="Times New Roman"/>
          <w:sz w:val="24"/>
          <w:szCs w:val="24"/>
        </w:rPr>
        <w:t xml:space="preserve"> В</w:t>
      </w:r>
      <w:proofErr w:type="gramEnd"/>
      <w:r w:rsidRPr="00205D62">
        <w:rPr>
          <w:rFonts w:ascii="Times New Roman" w:hAnsi="Times New Roman" w:cs="Times New Roman"/>
          <w:sz w:val="24"/>
          <w:szCs w:val="24"/>
        </w:rPr>
        <w:t xml:space="preserve"> отношении</w:t>
      </w:r>
      <w:r w:rsidRPr="00674ED4">
        <w:rPr>
          <w:rFonts w:ascii="Times New Roman" w:hAnsi="Times New Roman" w:cs="Times New Roman"/>
          <w:sz w:val="24"/>
          <w:szCs w:val="24"/>
        </w:rPr>
        <w:t xml:space="preserve"> территории, согласно прилагаемым координатам и схеме к обращению, изменить территориальную зону озелененных территорий общего пользования (кодовое обозначение Р-1) на зону застройки индивидуальными жилыми домами (кодовое обозначение Ж-1) (</w:t>
      </w:r>
      <w:r w:rsidR="00287E19">
        <w:rPr>
          <w:rFonts w:ascii="Times New Roman" w:hAnsi="Times New Roman" w:cs="Times New Roman"/>
          <w:sz w:val="24"/>
          <w:szCs w:val="24"/>
        </w:rPr>
        <w:t>Приложение</w:t>
      </w:r>
      <w:r w:rsidRPr="00674ED4">
        <w:rPr>
          <w:rFonts w:ascii="Times New Roman" w:hAnsi="Times New Roman" w:cs="Times New Roman"/>
          <w:sz w:val="24"/>
          <w:szCs w:val="24"/>
        </w:rPr>
        <w:t xml:space="preserve"> – схема 1.2.2-1). На данной территории расположена баня заявителя.</w:t>
      </w:r>
    </w:p>
    <w:p w:rsidR="008C018E" w:rsidRPr="00674ED4" w:rsidRDefault="008C018E" w:rsidP="00674ED4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4ED4">
        <w:rPr>
          <w:rFonts w:ascii="Times New Roman" w:hAnsi="Times New Roman" w:cs="Times New Roman"/>
          <w:sz w:val="24"/>
          <w:szCs w:val="24"/>
        </w:rPr>
        <w:t>1.3.1</w:t>
      </w:r>
      <w:proofErr w:type="gramStart"/>
      <w:r w:rsidRPr="00674ED4">
        <w:rPr>
          <w:rFonts w:ascii="Times New Roman" w:hAnsi="Times New Roman" w:cs="Times New Roman"/>
          <w:sz w:val="24"/>
          <w:szCs w:val="24"/>
        </w:rPr>
        <w:t xml:space="preserve"> В</w:t>
      </w:r>
      <w:proofErr w:type="gramEnd"/>
      <w:r w:rsidRPr="00674ED4">
        <w:rPr>
          <w:rFonts w:ascii="Times New Roman" w:hAnsi="Times New Roman" w:cs="Times New Roman"/>
          <w:sz w:val="24"/>
          <w:szCs w:val="24"/>
        </w:rPr>
        <w:t xml:space="preserve"> отношении территории, согласно прилагаемым координатам и схеме к обращению, изменить территориальную зону озелененных территорий общего пользования (кодовое обозначение Р-1) на зону застройки индивидуальными жилыми домами (кодовое обозначение Ж-1) (</w:t>
      </w:r>
      <w:r w:rsidR="00287E19">
        <w:rPr>
          <w:rFonts w:ascii="Times New Roman" w:hAnsi="Times New Roman" w:cs="Times New Roman"/>
          <w:sz w:val="24"/>
          <w:szCs w:val="24"/>
        </w:rPr>
        <w:t>Приложение</w:t>
      </w:r>
      <w:r w:rsidRPr="00674ED4">
        <w:rPr>
          <w:rFonts w:ascii="Times New Roman" w:hAnsi="Times New Roman" w:cs="Times New Roman"/>
          <w:sz w:val="24"/>
          <w:szCs w:val="24"/>
        </w:rPr>
        <w:t xml:space="preserve"> – схема 1.3.1).</w:t>
      </w:r>
    </w:p>
    <w:p w:rsidR="008C018E" w:rsidRPr="00674ED4" w:rsidRDefault="008C018E" w:rsidP="00674ED4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4ED4">
        <w:rPr>
          <w:rFonts w:ascii="Times New Roman" w:hAnsi="Times New Roman" w:cs="Times New Roman"/>
          <w:sz w:val="24"/>
          <w:szCs w:val="24"/>
        </w:rPr>
        <w:t>1.3.2</w:t>
      </w:r>
      <w:proofErr w:type="gramStart"/>
      <w:r w:rsidRPr="00674ED4">
        <w:rPr>
          <w:rFonts w:ascii="Times New Roman" w:hAnsi="Times New Roman" w:cs="Times New Roman"/>
          <w:sz w:val="24"/>
          <w:szCs w:val="24"/>
        </w:rPr>
        <w:t xml:space="preserve"> В</w:t>
      </w:r>
      <w:proofErr w:type="gramEnd"/>
      <w:r w:rsidRPr="00674ED4">
        <w:rPr>
          <w:rFonts w:ascii="Times New Roman" w:hAnsi="Times New Roman" w:cs="Times New Roman"/>
          <w:sz w:val="24"/>
          <w:szCs w:val="24"/>
        </w:rPr>
        <w:t xml:space="preserve"> отношении территории, согласно прилагаемым координатам и схеме к обращению, изменить территориальную зону транспортной инфраструктуры (кодовое обозначение Т-1) на зону застройки индивидуальными жилыми домами (кодовое обозначение Ж-1) (</w:t>
      </w:r>
      <w:r w:rsidR="00287E19">
        <w:rPr>
          <w:rFonts w:ascii="Times New Roman" w:hAnsi="Times New Roman" w:cs="Times New Roman"/>
          <w:sz w:val="24"/>
          <w:szCs w:val="24"/>
        </w:rPr>
        <w:t>Приложение</w:t>
      </w:r>
      <w:r w:rsidRPr="00674ED4">
        <w:rPr>
          <w:rFonts w:ascii="Times New Roman" w:hAnsi="Times New Roman" w:cs="Times New Roman"/>
          <w:sz w:val="24"/>
          <w:szCs w:val="24"/>
        </w:rPr>
        <w:t xml:space="preserve"> – схема 1.3.1).</w:t>
      </w:r>
    </w:p>
    <w:p w:rsidR="008C018E" w:rsidRPr="00674ED4" w:rsidRDefault="008C018E" w:rsidP="00674ED4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4ED4">
        <w:rPr>
          <w:rFonts w:ascii="Times New Roman" w:hAnsi="Times New Roman" w:cs="Times New Roman"/>
          <w:sz w:val="24"/>
          <w:szCs w:val="24"/>
        </w:rPr>
        <w:t>1.4.1</w:t>
      </w:r>
      <w:proofErr w:type="gramStart"/>
      <w:r w:rsidRPr="00674ED4">
        <w:rPr>
          <w:rFonts w:ascii="Times New Roman" w:hAnsi="Times New Roman" w:cs="Times New Roman"/>
          <w:sz w:val="24"/>
          <w:szCs w:val="24"/>
        </w:rPr>
        <w:t xml:space="preserve"> В</w:t>
      </w:r>
      <w:proofErr w:type="gramEnd"/>
      <w:r w:rsidRPr="00674ED4">
        <w:rPr>
          <w:rFonts w:ascii="Times New Roman" w:hAnsi="Times New Roman" w:cs="Times New Roman"/>
          <w:sz w:val="24"/>
          <w:szCs w:val="24"/>
        </w:rPr>
        <w:t xml:space="preserve"> отношении территории, согласно прилагаемым координатам и схеме к обращению, изменить территориальную зону природных ландшафтов (кодовое обозначение Р-3) на зону застройки индивидуальными жилыми домами (кодовое обозначение Ж-1). На данном земельном участке располагается баня (</w:t>
      </w:r>
      <w:r w:rsidR="00287E19">
        <w:rPr>
          <w:rFonts w:ascii="Times New Roman" w:hAnsi="Times New Roman" w:cs="Times New Roman"/>
          <w:sz w:val="24"/>
          <w:szCs w:val="24"/>
        </w:rPr>
        <w:t>Приложение</w:t>
      </w:r>
      <w:r w:rsidRPr="00674ED4">
        <w:rPr>
          <w:rFonts w:ascii="Times New Roman" w:hAnsi="Times New Roman" w:cs="Times New Roman"/>
          <w:sz w:val="24"/>
          <w:szCs w:val="24"/>
        </w:rPr>
        <w:t xml:space="preserve"> – схема 1.4).</w:t>
      </w:r>
    </w:p>
    <w:p w:rsidR="00CD6F76" w:rsidRPr="00674ED4" w:rsidRDefault="008C018E" w:rsidP="00674ED4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4ED4">
        <w:rPr>
          <w:rFonts w:ascii="Times New Roman" w:hAnsi="Times New Roman" w:cs="Times New Roman"/>
          <w:sz w:val="24"/>
          <w:szCs w:val="24"/>
        </w:rPr>
        <w:t>1.5.1 Территории, согласно прилагаемым координатам и схеме к обращению (площадь 600 кв.м. и 900 кв.м.), включить в территориальную зону застройки индивидуальными жилыми домами (кодовое обозначение Ж-1), с целью ведения личного подсобного хозяйства (</w:t>
      </w:r>
      <w:r w:rsidR="00287E19">
        <w:rPr>
          <w:rFonts w:ascii="Times New Roman" w:hAnsi="Times New Roman" w:cs="Times New Roman"/>
          <w:sz w:val="24"/>
          <w:szCs w:val="24"/>
        </w:rPr>
        <w:t>Приложение</w:t>
      </w:r>
      <w:r w:rsidRPr="00674ED4">
        <w:rPr>
          <w:rFonts w:ascii="Times New Roman" w:hAnsi="Times New Roman" w:cs="Times New Roman"/>
          <w:sz w:val="24"/>
          <w:szCs w:val="24"/>
        </w:rPr>
        <w:t xml:space="preserve"> – схема 1.5).</w:t>
      </w:r>
    </w:p>
    <w:p w:rsidR="008C018E" w:rsidRPr="00674ED4" w:rsidRDefault="008C018E" w:rsidP="00674ED4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4ED4">
        <w:rPr>
          <w:rFonts w:ascii="Times New Roman" w:hAnsi="Times New Roman" w:cs="Times New Roman"/>
          <w:sz w:val="24"/>
          <w:szCs w:val="24"/>
        </w:rPr>
        <w:t>1.6.1 Территорию, согласно прилагаемым координатам и схеме к обращению (площадь 714 кв.м.), включить в территориальную зону застройки индивидуальными жилыми домами (кодовое обозначение Ж-1), с целью ведения личного подсобного хозяйства (</w:t>
      </w:r>
      <w:r w:rsidR="00287E19">
        <w:rPr>
          <w:rFonts w:ascii="Times New Roman" w:hAnsi="Times New Roman" w:cs="Times New Roman"/>
          <w:sz w:val="24"/>
          <w:szCs w:val="24"/>
        </w:rPr>
        <w:t>Приложение</w:t>
      </w:r>
      <w:r w:rsidRPr="00674ED4">
        <w:rPr>
          <w:rFonts w:ascii="Times New Roman" w:hAnsi="Times New Roman" w:cs="Times New Roman"/>
          <w:sz w:val="24"/>
          <w:szCs w:val="24"/>
        </w:rPr>
        <w:t xml:space="preserve"> – схема 1.6).</w:t>
      </w:r>
    </w:p>
    <w:p w:rsidR="008C018E" w:rsidRPr="00674ED4" w:rsidRDefault="008C018E" w:rsidP="00674ED4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4ED4">
        <w:rPr>
          <w:rFonts w:ascii="Times New Roman" w:hAnsi="Times New Roman" w:cs="Times New Roman"/>
          <w:sz w:val="24"/>
          <w:szCs w:val="24"/>
        </w:rPr>
        <w:t>1.7.1</w:t>
      </w:r>
      <w:proofErr w:type="gramStart"/>
      <w:r w:rsidRPr="00674ED4">
        <w:rPr>
          <w:rFonts w:ascii="Times New Roman" w:hAnsi="Times New Roman" w:cs="Times New Roman"/>
          <w:sz w:val="24"/>
          <w:szCs w:val="24"/>
        </w:rPr>
        <w:t xml:space="preserve"> В</w:t>
      </w:r>
      <w:proofErr w:type="gramEnd"/>
      <w:r w:rsidRPr="00674ED4">
        <w:rPr>
          <w:rFonts w:ascii="Times New Roman" w:hAnsi="Times New Roman" w:cs="Times New Roman"/>
          <w:sz w:val="24"/>
          <w:szCs w:val="24"/>
        </w:rPr>
        <w:t xml:space="preserve">ключить образуемый земельный участок согласно представленным координатам, расположенный в пос. </w:t>
      </w:r>
      <w:proofErr w:type="spellStart"/>
      <w:r w:rsidRPr="00674ED4">
        <w:rPr>
          <w:rFonts w:ascii="Times New Roman" w:hAnsi="Times New Roman" w:cs="Times New Roman"/>
          <w:sz w:val="24"/>
          <w:szCs w:val="24"/>
        </w:rPr>
        <w:t>Катунино</w:t>
      </w:r>
      <w:proofErr w:type="spellEnd"/>
      <w:r w:rsidRPr="00674ED4">
        <w:rPr>
          <w:rFonts w:ascii="Times New Roman" w:hAnsi="Times New Roman" w:cs="Times New Roman"/>
          <w:sz w:val="24"/>
          <w:szCs w:val="24"/>
        </w:rPr>
        <w:t>, в границы территориальной зоны застройки индивидуальными жилыми домами «Ж-1» с целью ведения огородничества. (</w:t>
      </w:r>
      <w:r w:rsidR="00287E19">
        <w:rPr>
          <w:rFonts w:ascii="Times New Roman" w:hAnsi="Times New Roman" w:cs="Times New Roman"/>
          <w:sz w:val="24"/>
          <w:szCs w:val="24"/>
        </w:rPr>
        <w:t>Приложение</w:t>
      </w:r>
      <w:r w:rsidRPr="00674ED4">
        <w:rPr>
          <w:rFonts w:ascii="Times New Roman" w:hAnsi="Times New Roman" w:cs="Times New Roman"/>
          <w:sz w:val="24"/>
          <w:szCs w:val="24"/>
        </w:rPr>
        <w:t xml:space="preserve"> – схема 1.</w:t>
      </w:r>
      <w:r w:rsidR="00F82397" w:rsidRPr="00674ED4">
        <w:rPr>
          <w:rFonts w:ascii="Times New Roman" w:hAnsi="Times New Roman" w:cs="Times New Roman"/>
          <w:sz w:val="24"/>
          <w:szCs w:val="24"/>
        </w:rPr>
        <w:t>7</w:t>
      </w:r>
      <w:r w:rsidRPr="00674ED4">
        <w:rPr>
          <w:rFonts w:ascii="Times New Roman" w:hAnsi="Times New Roman" w:cs="Times New Roman"/>
          <w:sz w:val="24"/>
          <w:szCs w:val="24"/>
        </w:rPr>
        <w:t>).</w:t>
      </w:r>
    </w:p>
    <w:p w:rsidR="007C6F5C" w:rsidRPr="00674ED4" w:rsidRDefault="007C6F5C" w:rsidP="00674ED4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4ED4">
        <w:rPr>
          <w:rFonts w:ascii="Times New Roman" w:hAnsi="Times New Roman" w:cs="Times New Roman"/>
          <w:sz w:val="24"/>
          <w:szCs w:val="24"/>
        </w:rPr>
        <w:t>1.8.1 Включить территорию согласно прилагаемым координатам и схеме к обращению в территориальную зону ведения садоводства (кодовое обозначение СХ-2), с целью изменения вида разрешенного использования (</w:t>
      </w:r>
      <w:r w:rsidR="00287E19">
        <w:rPr>
          <w:rFonts w:ascii="Times New Roman" w:hAnsi="Times New Roman" w:cs="Times New Roman"/>
          <w:sz w:val="24"/>
          <w:szCs w:val="24"/>
        </w:rPr>
        <w:t>Приложени</w:t>
      </w:r>
      <w:proofErr w:type="gramStart"/>
      <w:r w:rsidR="00287E19">
        <w:rPr>
          <w:rFonts w:ascii="Times New Roman" w:hAnsi="Times New Roman" w:cs="Times New Roman"/>
          <w:sz w:val="24"/>
          <w:szCs w:val="24"/>
        </w:rPr>
        <w:t>е</w:t>
      </w:r>
      <w:r w:rsidRPr="00674ED4">
        <w:rPr>
          <w:rFonts w:ascii="Times New Roman" w:hAnsi="Times New Roman" w:cs="Times New Roman"/>
          <w:sz w:val="24"/>
          <w:szCs w:val="24"/>
        </w:rPr>
        <w:t>-</w:t>
      </w:r>
      <w:proofErr w:type="gramEnd"/>
      <w:r w:rsidRPr="00674ED4">
        <w:rPr>
          <w:rFonts w:ascii="Times New Roman" w:hAnsi="Times New Roman" w:cs="Times New Roman"/>
          <w:sz w:val="24"/>
          <w:szCs w:val="24"/>
        </w:rPr>
        <w:t xml:space="preserve"> схема 1.8).</w:t>
      </w:r>
    </w:p>
    <w:p w:rsidR="008C018E" w:rsidRPr="00674ED4" w:rsidRDefault="007C6F5C" w:rsidP="00674ED4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4ED4">
        <w:rPr>
          <w:rFonts w:ascii="Times New Roman" w:hAnsi="Times New Roman" w:cs="Times New Roman"/>
          <w:sz w:val="24"/>
          <w:szCs w:val="24"/>
        </w:rPr>
        <w:t>1.9.1</w:t>
      </w:r>
      <w:proofErr w:type="gramStart"/>
      <w:r w:rsidRPr="00674ED4">
        <w:rPr>
          <w:rFonts w:ascii="Times New Roman" w:hAnsi="Times New Roman" w:cs="Times New Roman"/>
          <w:sz w:val="24"/>
          <w:szCs w:val="24"/>
        </w:rPr>
        <w:t xml:space="preserve"> В</w:t>
      </w:r>
      <w:proofErr w:type="gramEnd"/>
      <w:r w:rsidRPr="00674ED4">
        <w:rPr>
          <w:rFonts w:ascii="Times New Roman" w:hAnsi="Times New Roman" w:cs="Times New Roman"/>
          <w:sz w:val="24"/>
          <w:szCs w:val="24"/>
        </w:rPr>
        <w:t xml:space="preserve"> отношении территории, согласно прилагаемым координатам и схеме к обращению, изменить территориальную зону озелененных территорий общего пользования (кодовое обозначение Р-1) на зону застройки индивидуальными жилыми домами (кодовое обозначение Ж-1) для ведения личного подсобного хозяйства (</w:t>
      </w:r>
      <w:r w:rsidR="00287E19">
        <w:rPr>
          <w:rFonts w:ascii="Times New Roman" w:hAnsi="Times New Roman" w:cs="Times New Roman"/>
          <w:sz w:val="24"/>
          <w:szCs w:val="24"/>
        </w:rPr>
        <w:t>Приложение</w:t>
      </w:r>
      <w:r w:rsidRPr="00674ED4">
        <w:rPr>
          <w:rFonts w:ascii="Times New Roman" w:hAnsi="Times New Roman" w:cs="Times New Roman"/>
          <w:sz w:val="24"/>
          <w:szCs w:val="24"/>
        </w:rPr>
        <w:t xml:space="preserve"> – схема 1.9).</w:t>
      </w:r>
    </w:p>
    <w:p w:rsidR="007C6F5C" w:rsidRPr="00674ED4" w:rsidRDefault="009817FC" w:rsidP="00674ED4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4ED4">
        <w:rPr>
          <w:rFonts w:ascii="Times New Roman" w:hAnsi="Times New Roman" w:cs="Times New Roman"/>
          <w:sz w:val="24"/>
          <w:szCs w:val="24"/>
        </w:rPr>
        <w:t>1.10.1</w:t>
      </w:r>
      <w:proofErr w:type="gramStart"/>
      <w:r w:rsidRPr="00674ED4">
        <w:rPr>
          <w:rFonts w:ascii="Times New Roman" w:hAnsi="Times New Roman" w:cs="Times New Roman"/>
          <w:sz w:val="24"/>
          <w:szCs w:val="24"/>
        </w:rPr>
        <w:t xml:space="preserve"> В</w:t>
      </w:r>
      <w:proofErr w:type="gramEnd"/>
      <w:r w:rsidRPr="00674ED4">
        <w:rPr>
          <w:rFonts w:ascii="Times New Roman" w:hAnsi="Times New Roman" w:cs="Times New Roman"/>
          <w:sz w:val="24"/>
          <w:szCs w:val="24"/>
        </w:rPr>
        <w:t xml:space="preserve"> </w:t>
      </w:r>
      <w:r w:rsidR="00346E08" w:rsidRPr="00674ED4">
        <w:rPr>
          <w:rFonts w:ascii="Times New Roman" w:hAnsi="Times New Roman" w:cs="Times New Roman"/>
          <w:sz w:val="24"/>
          <w:szCs w:val="24"/>
        </w:rPr>
        <w:t>отношении территории</w:t>
      </w:r>
      <w:r w:rsidRPr="00674ED4">
        <w:rPr>
          <w:rFonts w:ascii="Times New Roman" w:hAnsi="Times New Roman" w:cs="Times New Roman"/>
          <w:sz w:val="24"/>
          <w:szCs w:val="24"/>
        </w:rPr>
        <w:t>, согласно прилагаемым координатам и схеме к обращению, изменить территориальную зону инженерной инфраструктуры (кодовое обозначение И-1) на коммунальную зону (кодовое обозначение П-2), с целью ведения огородничества (</w:t>
      </w:r>
      <w:r w:rsidR="00287E19">
        <w:rPr>
          <w:rFonts w:ascii="Times New Roman" w:hAnsi="Times New Roman" w:cs="Times New Roman"/>
          <w:sz w:val="24"/>
          <w:szCs w:val="24"/>
        </w:rPr>
        <w:t>Приложение</w:t>
      </w:r>
      <w:r w:rsidRPr="00674ED4">
        <w:rPr>
          <w:rFonts w:ascii="Times New Roman" w:hAnsi="Times New Roman" w:cs="Times New Roman"/>
          <w:sz w:val="24"/>
          <w:szCs w:val="24"/>
        </w:rPr>
        <w:t xml:space="preserve"> – схема 1.10).</w:t>
      </w:r>
    </w:p>
    <w:p w:rsidR="009817FC" w:rsidRPr="00674ED4" w:rsidRDefault="00992A4B" w:rsidP="00674ED4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4ED4">
        <w:rPr>
          <w:rFonts w:ascii="Times New Roman" w:hAnsi="Times New Roman" w:cs="Times New Roman"/>
          <w:sz w:val="24"/>
          <w:szCs w:val="24"/>
        </w:rPr>
        <w:t>1.11.1</w:t>
      </w:r>
      <w:proofErr w:type="gramStart"/>
      <w:r w:rsidRPr="00674ED4">
        <w:rPr>
          <w:rFonts w:ascii="Times New Roman" w:hAnsi="Times New Roman" w:cs="Times New Roman"/>
          <w:sz w:val="24"/>
          <w:szCs w:val="24"/>
        </w:rPr>
        <w:t xml:space="preserve"> В</w:t>
      </w:r>
      <w:proofErr w:type="gramEnd"/>
      <w:r w:rsidRPr="00674ED4">
        <w:rPr>
          <w:rFonts w:ascii="Times New Roman" w:hAnsi="Times New Roman" w:cs="Times New Roman"/>
          <w:sz w:val="24"/>
          <w:szCs w:val="24"/>
        </w:rPr>
        <w:t xml:space="preserve"> отношении рассматриваемой территории, изменить территориальную зону рекреационного назначения на зону застройки индивидуальными жилыми домами, для </w:t>
      </w:r>
      <w:r w:rsidRPr="00674ED4">
        <w:rPr>
          <w:rFonts w:ascii="Times New Roman" w:hAnsi="Times New Roman" w:cs="Times New Roman"/>
          <w:sz w:val="24"/>
          <w:szCs w:val="24"/>
        </w:rPr>
        <w:lastRenderedPageBreak/>
        <w:t>ведения огородничества (</w:t>
      </w:r>
      <w:r w:rsidR="00287E19">
        <w:rPr>
          <w:rFonts w:ascii="Times New Roman" w:hAnsi="Times New Roman" w:cs="Times New Roman"/>
          <w:sz w:val="24"/>
          <w:szCs w:val="24"/>
        </w:rPr>
        <w:t>Приложение</w:t>
      </w:r>
      <w:r w:rsidRPr="00674ED4">
        <w:rPr>
          <w:rFonts w:ascii="Times New Roman" w:hAnsi="Times New Roman" w:cs="Times New Roman"/>
          <w:sz w:val="24"/>
          <w:szCs w:val="24"/>
        </w:rPr>
        <w:t xml:space="preserve"> – схема 1.11).</w:t>
      </w:r>
    </w:p>
    <w:p w:rsidR="00EB7822" w:rsidRPr="00674ED4" w:rsidRDefault="00EB7822" w:rsidP="00674ED4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4ED4">
        <w:rPr>
          <w:rFonts w:ascii="Times New Roman" w:hAnsi="Times New Roman" w:cs="Times New Roman"/>
          <w:sz w:val="24"/>
          <w:szCs w:val="24"/>
        </w:rPr>
        <w:t>1.12.1</w:t>
      </w:r>
      <w:proofErr w:type="gramStart"/>
      <w:r w:rsidRPr="00674ED4">
        <w:rPr>
          <w:rFonts w:ascii="Times New Roman" w:hAnsi="Times New Roman" w:cs="Times New Roman"/>
          <w:sz w:val="24"/>
          <w:szCs w:val="24"/>
        </w:rPr>
        <w:t xml:space="preserve"> В</w:t>
      </w:r>
      <w:proofErr w:type="gramEnd"/>
      <w:r w:rsidRPr="00674ED4">
        <w:rPr>
          <w:rFonts w:ascii="Times New Roman" w:hAnsi="Times New Roman" w:cs="Times New Roman"/>
          <w:sz w:val="24"/>
          <w:szCs w:val="24"/>
        </w:rPr>
        <w:t xml:space="preserve"> отношении рассматриваемой территории согласно прилагаемым координатам к обращению изменить территориальную зону природных ландшафтов (кодовое обозначение Р-3) на зону застройки индивидуальными жилыми домами для ведения ЛПХ (</w:t>
      </w:r>
      <w:r w:rsidR="00287E19">
        <w:rPr>
          <w:rFonts w:ascii="Times New Roman" w:hAnsi="Times New Roman" w:cs="Times New Roman"/>
          <w:sz w:val="24"/>
          <w:szCs w:val="24"/>
        </w:rPr>
        <w:t>Приложение</w:t>
      </w:r>
      <w:r w:rsidRPr="00674ED4">
        <w:rPr>
          <w:rFonts w:ascii="Times New Roman" w:hAnsi="Times New Roman" w:cs="Times New Roman"/>
          <w:sz w:val="24"/>
          <w:szCs w:val="24"/>
        </w:rPr>
        <w:t xml:space="preserve"> – схема 1.12).</w:t>
      </w:r>
    </w:p>
    <w:p w:rsidR="000A70F3" w:rsidRPr="00674ED4" w:rsidRDefault="000A70F3" w:rsidP="00674ED4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4ED4">
        <w:rPr>
          <w:rFonts w:ascii="Times New Roman" w:hAnsi="Times New Roman" w:cs="Times New Roman"/>
          <w:sz w:val="24"/>
          <w:szCs w:val="24"/>
        </w:rPr>
        <w:t>1.13.1</w:t>
      </w:r>
      <w:proofErr w:type="gramStart"/>
      <w:r w:rsidRPr="00674ED4">
        <w:rPr>
          <w:rFonts w:ascii="Times New Roman" w:hAnsi="Times New Roman" w:cs="Times New Roman"/>
          <w:sz w:val="24"/>
          <w:szCs w:val="24"/>
        </w:rPr>
        <w:t xml:space="preserve"> В</w:t>
      </w:r>
      <w:proofErr w:type="gramEnd"/>
      <w:r w:rsidRPr="00674ED4">
        <w:rPr>
          <w:rFonts w:ascii="Times New Roman" w:hAnsi="Times New Roman" w:cs="Times New Roman"/>
          <w:sz w:val="24"/>
          <w:szCs w:val="24"/>
        </w:rPr>
        <w:t xml:space="preserve"> отношении территории, согласно прилагаемым координатам и схемы к обращению, изменить территориальную зону природных ландшафтов на коммунальную зону (кодовое обозначение П-2) для объекта гаражного назначения. </w:t>
      </w:r>
      <w:r w:rsidR="00287E19">
        <w:rPr>
          <w:rFonts w:ascii="Times New Roman" w:hAnsi="Times New Roman" w:cs="Times New Roman"/>
          <w:sz w:val="24"/>
          <w:szCs w:val="24"/>
        </w:rPr>
        <w:t>Приложение</w:t>
      </w:r>
      <w:r w:rsidRPr="00674ED4">
        <w:rPr>
          <w:rFonts w:ascii="Times New Roman" w:hAnsi="Times New Roman" w:cs="Times New Roman"/>
          <w:sz w:val="24"/>
          <w:szCs w:val="24"/>
        </w:rPr>
        <w:t xml:space="preserve"> – схема 1.13.</w:t>
      </w:r>
    </w:p>
    <w:p w:rsidR="004518AB" w:rsidRDefault="004518AB" w:rsidP="00674ED4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7E5EEE" w:rsidRPr="00674ED4" w:rsidRDefault="007E5EEE" w:rsidP="00674ED4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4ED4">
        <w:rPr>
          <w:rFonts w:ascii="Times New Roman" w:hAnsi="Times New Roman" w:cs="Times New Roman"/>
          <w:sz w:val="24"/>
          <w:szCs w:val="24"/>
        </w:rPr>
        <w:t>2.</w:t>
      </w:r>
      <w:r w:rsidRPr="00674ED4">
        <w:rPr>
          <w:rFonts w:ascii="Times New Roman" w:hAnsi="Times New Roman" w:cs="Times New Roman"/>
          <w:sz w:val="24"/>
          <w:szCs w:val="24"/>
        </w:rPr>
        <w:tab/>
        <w:t>Содержание предложений и замечаний, касающихся проекта, внесенных иными участниками общественных обсуждений:</w:t>
      </w:r>
    </w:p>
    <w:p w:rsidR="00B00D13" w:rsidRPr="00674ED4" w:rsidRDefault="00540376" w:rsidP="00674ED4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4ED4">
        <w:rPr>
          <w:rFonts w:ascii="Times New Roman" w:hAnsi="Times New Roman" w:cs="Times New Roman"/>
          <w:sz w:val="24"/>
          <w:szCs w:val="24"/>
        </w:rPr>
        <w:t>2</w:t>
      </w:r>
      <w:r w:rsidR="00563CC8" w:rsidRPr="00674ED4">
        <w:rPr>
          <w:rFonts w:ascii="Times New Roman" w:hAnsi="Times New Roman" w:cs="Times New Roman"/>
          <w:sz w:val="24"/>
          <w:szCs w:val="24"/>
        </w:rPr>
        <w:t>.</w:t>
      </w:r>
      <w:r w:rsidR="00020C8A" w:rsidRPr="00674ED4">
        <w:rPr>
          <w:rFonts w:ascii="Times New Roman" w:hAnsi="Times New Roman" w:cs="Times New Roman"/>
          <w:sz w:val="24"/>
          <w:szCs w:val="24"/>
        </w:rPr>
        <w:t>1</w:t>
      </w:r>
      <w:r w:rsidR="00563CC8" w:rsidRPr="00674ED4">
        <w:rPr>
          <w:rFonts w:ascii="Times New Roman" w:hAnsi="Times New Roman" w:cs="Times New Roman"/>
          <w:sz w:val="24"/>
          <w:szCs w:val="24"/>
        </w:rPr>
        <w:t xml:space="preserve">.1 </w:t>
      </w:r>
      <w:r w:rsidRPr="00674ED4">
        <w:rPr>
          <w:rFonts w:ascii="Times New Roman" w:hAnsi="Times New Roman" w:cs="Times New Roman"/>
          <w:sz w:val="24"/>
          <w:szCs w:val="24"/>
        </w:rPr>
        <w:t>Шрифт букв обозначений на картах крупный, невозможно рассмотреть участки.</w:t>
      </w:r>
    </w:p>
    <w:p w:rsidR="00540376" w:rsidRPr="00674ED4" w:rsidRDefault="00540376" w:rsidP="00674ED4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4ED4">
        <w:rPr>
          <w:rFonts w:ascii="Times New Roman" w:hAnsi="Times New Roman" w:cs="Times New Roman"/>
          <w:sz w:val="24"/>
          <w:szCs w:val="24"/>
        </w:rPr>
        <w:t xml:space="preserve">2.1.2 п. </w:t>
      </w:r>
      <w:proofErr w:type="spellStart"/>
      <w:r w:rsidRPr="00674ED4">
        <w:rPr>
          <w:rFonts w:ascii="Times New Roman" w:hAnsi="Times New Roman" w:cs="Times New Roman"/>
          <w:sz w:val="24"/>
          <w:szCs w:val="24"/>
        </w:rPr>
        <w:t>Беломорье</w:t>
      </w:r>
      <w:proofErr w:type="spellEnd"/>
      <w:r w:rsidRPr="00674ED4">
        <w:rPr>
          <w:rFonts w:ascii="Times New Roman" w:hAnsi="Times New Roman" w:cs="Times New Roman"/>
          <w:sz w:val="24"/>
          <w:szCs w:val="24"/>
        </w:rPr>
        <w:t xml:space="preserve"> </w:t>
      </w:r>
      <w:r w:rsidR="004667AE" w:rsidRPr="00674ED4">
        <w:rPr>
          <w:rFonts w:ascii="Times New Roman" w:hAnsi="Times New Roman" w:cs="Times New Roman"/>
          <w:sz w:val="24"/>
          <w:szCs w:val="24"/>
        </w:rPr>
        <w:t>–</w:t>
      </w:r>
      <w:r w:rsidRPr="00674ED4">
        <w:rPr>
          <w:rFonts w:ascii="Times New Roman" w:hAnsi="Times New Roman" w:cs="Times New Roman"/>
          <w:sz w:val="24"/>
          <w:szCs w:val="24"/>
        </w:rPr>
        <w:t xml:space="preserve"> </w:t>
      </w:r>
      <w:r w:rsidR="004667AE" w:rsidRPr="00674ED4">
        <w:rPr>
          <w:rFonts w:ascii="Times New Roman" w:hAnsi="Times New Roman" w:cs="Times New Roman"/>
          <w:sz w:val="24"/>
          <w:szCs w:val="24"/>
        </w:rPr>
        <w:t>территорию, согласно прилагаемой схеме к обращению</w:t>
      </w:r>
      <w:r w:rsidR="009B017A" w:rsidRPr="00674ED4">
        <w:rPr>
          <w:rFonts w:ascii="Times New Roman" w:hAnsi="Times New Roman" w:cs="Times New Roman"/>
          <w:sz w:val="24"/>
          <w:szCs w:val="24"/>
        </w:rPr>
        <w:t>,</w:t>
      </w:r>
      <w:r w:rsidR="004667AE" w:rsidRPr="00674ED4">
        <w:rPr>
          <w:rFonts w:ascii="Times New Roman" w:hAnsi="Times New Roman" w:cs="Times New Roman"/>
          <w:sz w:val="24"/>
          <w:szCs w:val="24"/>
        </w:rPr>
        <w:t xml:space="preserve"> просим включить </w:t>
      </w:r>
      <w:r w:rsidRPr="00674ED4">
        <w:rPr>
          <w:rFonts w:ascii="Times New Roman" w:hAnsi="Times New Roman" w:cs="Times New Roman"/>
          <w:sz w:val="24"/>
          <w:szCs w:val="24"/>
        </w:rPr>
        <w:t xml:space="preserve">зону </w:t>
      </w:r>
      <w:r w:rsidR="00506A71" w:rsidRPr="00674ED4">
        <w:rPr>
          <w:rFonts w:ascii="Times New Roman" w:hAnsi="Times New Roman" w:cs="Times New Roman"/>
          <w:sz w:val="24"/>
          <w:szCs w:val="24"/>
        </w:rPr>
        <w:t>рекреационного назначения</w:t>
      </w:r>
      <w:r w:rsidRPr="00674ED4">
        <w:rPr>
          <w:rFonts w:ascii="Times New Roman" w:hAnsi="Times New Roman" w:cs="Times New Roman"/>
          <w:sz w:val="24"/>
          <w:szCs w:val="24"/>
        </w:rPr>
        <w:t xml:space="preserve"> как в действующих </w:t>
      </w:r>
      <w:r w:rsidR="004667AE" w:rsidRPr="00674ED4">
        <w:rPr>
          <w:rFonts w:ascii="Times New Roman" w:hAnsi="Times New Roman" w:cs="Times New Roman"/>
          <w:sz w:val="24"/>
          <w:szCs w:val="24"/>
        </w:rPr>
        <w:t>правилах землепользования и застройки</w:t>
      </w:r>
      <w:r w:rsidRPr="00674ED4">
        <w:rPr>
          <w:rFonts w:ascii="Times New Roman" w:hAnsi="Times New Roman" w:cs="Times New Roman"/>
          <w:sz w:val="24"/>
          <w:szCs w:val="24"/>
        </w:rPr>
        <w:t xml:space="preserve"> (</w:t>
      </w:r>
      <w:r w:rsidR="00287E19">
        <w:rPr>
          <w:rFonts w:ascii="Times New Roman" w:hAnsi="Times New Roman" w:cs="Times New Roman"/>
          <w:sz w:val="24"/>
          <w:szCs w:val="24"/>
        </w:rPr>
        <w:t>Приложение</w:t>
      </w:r>
      <w:r w:rsidRPr="00674ED4">
        <w:rPr>
          <w:rFonts w:ascii="Times New Roman" w:hAnsi="Times New Roman" w:cs="Times New Roman"/>
          <w:sz w:val="24"/>
          <w:szCs w:val="24"/>
        </w:rPr>
        <w:t xml:space="preserve"> – схема </w:t>
      </w:r>
      <w:r w:rsidR="00330016" w:rsidRPr="00674ED4">
        <w:rPr>
          <w:rFonts w:ascii="Times New Roman" w:hAnsi="Times New Roman" w:cs="Times New Roman"/>
          <w:sz w:val="24"/>
          <w:szCs w:val="24"/>
        </w:rPr>
        <w:t>1</w:t>
      </w:r>
      <w:r w:rsidRPr="00674ED4">
        <w:rPr>
          <w:rFonts w:ascii="Times New Roman" w:hAnsi="Times New Roman" w:cs="Times New Roman"/>
          <w:sz w:val="24"/>
          <w:szCs w:val="24"/>
        </w:rPr>
        <w:t>).</w:t>
      </w:r>
    </w:p>
    <w:p w:rsidR="00A05B21" w:rsidRPr="00674ED4" w:rsidRDefault="00540376" w:rsidP="00674ED4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4ED4">
        <w:rPr>
          <w:rFonts w:ascii="Times New Roman" w:hAnsi="Times New Roman" w:cs="Times New Roman"/>
          <w:sz w:val="24"/>
          <w:szCs w:val="24"/>
        </w:rPr>
        <w:t xml:space="preserve">2.1.3 д. Холм </w:t>
      </w:r>
      <w:r w:rsidR="000B0C90" w:rsidRPr="00674ED4">
        <w:rPr>
          <w:rFonts w:ascii="Times New Roman" w:hAnsi="Times New Roman" w:cs="Times New Roman"/>
          <w:sz w:val="24"/>
          <w:szCs w:val="24"/>
        </w:rPr>
        <w:t>–</w:t>
      </w:r>
      <w:r w:rsidRPr="00674ED4">
        <w:rPr>
          <w:rFonts w:ascii="Times New Roman" w:hAnsi="Times New Roman" w:cs="Times New Roman"/>
          <w:sz w:val="24"/>
          <w:szCs w:val="24"/>
        </w:rPr>
        <w:t xml:space="preserve"> </w:t>
      </w:r>
      <w:r w:rsidR="000B0C90" w:rsidRPr="00674ED4">
        <w:rPr>
          <w:rFonts w:ascii="Times New Roman" w:hAnsi="Times New Roman" w:cs="Times New Roman"/>
          <w:sz w:val="24"/>
          <w:szCs w:val="24"/>
        </w:rPr>
        <w:t xml:space="preserve">территориальная </w:t>
      </w:r>
      <w:r w:rsidRPr="00674ED4">
        <w:rPr>
          <w:rFonts w:ascii="Times New Roman" w:hAnsi="Times New Roman" w:cs="Times New Roman"/>
          <w:sz w:val="24"/>
          <w:szCs w:val="24"/>
        </w:rPr>
        <w:t xml:space="preserve">зона </w:t>
      </w:r>
      <w:r w:rsidR="000B0C90" w:rsidRPr="00674ED4">
        <w:rPr>
          <w:rFonts w:ascii="Times New Roman" w:hAnsi="Times New Roman" w:cs="Times New Roman"/>
          <w:sz w:val="24"/>
          <w:szCs w:val="24"/>
        </w:rPr>
        <w:t xml:space="preserve">размещения объектов социального и коммунально-бытового назначения (кодовое обозначение </w:t>
      </w:r>
      <w:r w:rsidRPr="00674ED4">
        <w:rPr>
          <w:rFonts w:ascii="Times New Roman" w:hAnsi="Times New Roman" w:cs="Times New Roman"/>
          <w:sz w:val="24"/>
          <w:szCs w:val="24"/>
        </w:rPr>
        <w:t>ОД-1</w:t>
      </w:r>
      <w:r w:rsidR="000B0C90" w:rsidRPr="00674ED4">
        <w:rPr>
          <w:rFonts w:ascii="Times New Roman" w:hAnsi="Times New Roman" w:cs="Times New Roman"/>
          <w:sz w:val="24"/>
          <w:szCs w:val="24"/>
        </w:rPr>
        <w:t>)</w:t>
      </w:r>
      <w:r w:rsidRPr="00674ED4">
        <w:rPr>
          <w:rFonts w:ascii="Times New Roman" w:hAnsi="Times New Roman" w:cs="Times New Roman"/>
          <w:sz w:val="24"/>
          <w:szCs w:val="24"/>
        </w:rPr>
        <w:t xml:space="preserve"> в данном населенном пункте не требуется (</w:t>
      </w:r>
      <w:r w:rsidR="00287E19">
        <w:rPr>
          <w:rFonts w:ascii="Times New Roman" w:hAnsi="Times New Roman" w:cs="Times New Roman"/>
          <w:sz w:val="24"/>
          <w:szCs w:val="24"/>
        </w:rPr>
        <w:t>Приложение</w:t>
      </w:r>
      <w:r w:rsidRPr="00674ED4">
        <w:rPr>
          <w:rFonts w:ascii="Times New Roman" w:hAnsi="Times New Roman" w:cs="Times New Roman"/>
          <w:sz w:val="24"/>
          <w:szCs w:val="24"/>
        </w:rPr>
        <w:t xml:space="preserve"> – схема </w:t>
      </w:r>
      <w:r w:rsidR="00965546" w:rsidRPr="00674ED4">
        <w:rPr>
          <w:rFonts w:ascii="Times New Roman" w:hAnsi="Times New Roman" w:cs="Times New Roman"/>
          <w:sz w:val="24"/>
          <w:szCs w:val="24"/>
        </w:rPr>
        <w:t>3</w:t>
      </w:r>
      <w:r w:rsidRPr="00674ED4">
        <w:rPr>
          <w:rFonts w:ascii="Times New Roman" w:hAnsi="Times New Roman" w:cs="Times New Roman"/>
          <w:sz w:val="24"/>
          <w:szCs w:val="24"/>
        </w:rPr>
        <w:t>)</w:t>
      </w:r>
      <w:r w:rsidR="0009043C" w:rsidRPr="00674ED4">
        <w:rPr>
          <w:rFonts w:ascii="Times New Roman" w:hAnsi="Times New Roman" w:cs="Times New Roman"/>
          <w:sz w:val="24"/>
          <w:szCs w:val="24"/>
        </w:rPr>
        <w:t>.</w:t>
      </w:r>
      <w:r w:rsidR="005A6050" w:rsidRPr="00674ED4">
        <w:rPr>
          <w:rFonts w:ascii="Times New Roman" w:hAnsi="Times New Roman" w:cs="Times New Roman"/>
          <w:sz w:val="24"/>
          <w:szCs w:val="24"/>
        </w:rPr>
        <w:t xml:space="preserve"> Просим исключить.</w:t>
      </w:r>
    </w:p>
    <w:p w:rsidR="0009043C" w:rsidRPr="00674ED4" w:rsidRDefault="0009043C" w:rsidP="00674ED4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4ED4">
        <w:rPr>
          <w:rFonts w:ascii="Times New Roman" w:hAnsi="Times New Roman" w:cs="Times New Roman"/>
          <w:sz w:val="24"/>
          <w:szCs w:val="24"/>
        </w:rPr>
        <w:t xml:space="preserve">2.1.4 д. </w:t>
      </w:r>
      <w:proofErr w:type="spellStart"/>
      <w:r w:rsidRPr="00674ED4">
        <w:rPr>
          <w:rFonts w:ascii="Times New Roman" w:hAnsi="Times New Roman" w:cs="Times New Roman"/>
          <w:sz w:val="24"/>
          <w:szCs w:val="24"/>
        </w:rPr>
        <w:t>Лахта</w:t>
      </w:r>
      <w:proofErr w:type="spellEnd"/>
      <w:r w:rsidRPr="00674ED4">
        <w:rPr>
          <w:rFonts w:ascii="Times New Roman" w:hAnsi="Times New Roman" w:cs="Times New Roman"/>
          <w:sz w:val="24"/>
          <w:szCs w:val="24"/>
        </w:rPr>
        <w:t xml:space="preserve"> - откорректировать </w:t>
      </w:r>
      <w:r w:rsidR="00960345" w:rsidRPr="00674ED4">
        <w:rPr>
          <w:rFonts w:ascii="Times New Roman" w:hAnsi="Times New Roman" w:cs="Times New Roman"/>
          <w:sz w:val="24"/>
          <w:szCs w:val="24"/>
        </w:rPr>
        <w:t xml:space="preserve">территориальную </w:t>
      </w:r>
      <w:r w:rsidRPr="00674ED4">
        <w:rPr>
          <w:rFonts w:ascii="Times New Roman" w:hAnsi="Times New Roman" w:cs="Times New Roman"/>
          <w:sz w:val="24"/>
          <w:szCs w:val="24"/>
        </w:rPr>
        <w:t>зону</w:t>
      </w:r>
      <w:r w:rsidR="00960345" w:rsidRPr="00674ED4">
        <w:rPr>
          <w:rFonts w:ascii="Times New Roman" w:hAnsi="Times New Roman" w:cs="Times New Roman"/>
          <w:sz w:val="24"/>
          <w:szCs w:val="24"/>
        </w:rPr>
        <w:t xml:space="preserve"> размещения объектов социального и коммунально-бытового назначения (кодовое обозначение</w:t>
      </w:r>
      <w:r w:rsidRPr="00674ED4">
        <w:rPr>
          <w:rFonts w:ascii="Times New Roman" w:hAnsi="Times New Roman" w:cs="Times New Roman"/>
          <w:sz w:val="24"/>
          <w:szCs w:val="24"/>
        </w:rPr>
        <w:t xml:space="preserve"> ОД</w:t>
      </w:r>
      <w:r w:rsidR="00DE5EF1" w:rsidRPr="00674ED4">
        <w:rPr>
          <w:rFonts w:ascii="Times New Roman" w:hAnsi="Times New Roman" w:cs="Times New Roman"/>
          <w:sz w:val="24"/>
          <w:szCs w:val="24"/>
        </w:rPr>
        <w:t>-</w:t>
      </w:r>
      <w:r w:rsidRPr="00674ED4">
        <w:rPr>
          <w:rFonts w:ascii="Times New Roman" w:hAnsi="Times New Roman" w:cs="Times New Roman"/>
          <w:sz w:val="24"/>
          <w:szCs w:val="24"/>
        </w:rPr>
        <w:t>1</w:t>
      </w:r>
      <w:r w:rsidR="00DA49B5" w:rsidRPr="00674ED4">
        <w:rPr>
          <w:rFonts w:ascii="Times New Roman" w:hAnsi="Times New Roman" w:cs="Times New Roman"/>
          <w:sz w:val="24"/>
          <w:szCs w:val="24"/>
        </w:rPr>
        <w:t>)</w:t>
      </w:r>
      <w:r w:rsidRPr="00674ED4">
        <w:rPr>
          <w:rFonts w:ascii="Times New Roman" w:hAnsi="Times New Roman" w:cs="Times New Roman"/>
          <w:sz w:val="24"/>
          <w:szCs w:val="24"/>
        </w:rPr>
        <w:t xml:space="preserve"> (здание </w:t>
      </w:r>
      <w:proofErr w:type="spellStart"/>
      <w:r w:rsidRPr="00674ED4">
        <w:rPr>
          <w:rFonts w:ascii="Times New Roman" w:hAnsi="Times New Roman" w:cs="Times New Roman"/>
          <w:sz w:val="24"/>
          <w:szCs w:val="24"/>
        </w:rPr>
        <w:t>ФОКа</w:t>
      </w:r>
      <w:proofErr w:type="spellEnd"/>
      <w:r w:rsidRPr="00674ED4">
        <w:rPr>
          <w:rFonts w:ascii="Times New Roman" w:hAnsi="Times New Roman" w:cs="Times New Roman"/>
          <w:sz w:val="24"/>
          <w:szCs w:val="24"/>
        </w:rPr>
        <w:t xml:space="preserve">), </w:t>
      </w:r>
      <w:r w:rsidR="00DA49B5" w:rsidRPr="00674ED4">
        <w:rPr>
          <w:rFonts w:ascii="Times New Roman" w:hAnsi="Times New Roman" w:cs="Times New Roman"/>
          <w:sz w:val="24"/>
          <w:szCs w:val="24"/>
        </w:rPr>
        <w:t>согласно прилагаем</w:t>
      </w:r>
      <w:r w:rsidR="00327231" w:rsidRPr="00674ED4">
        <w:rPr>
          <w:rFonts w:ascii="Times New Roman" w:hAnsi="Times New Roman" w:cs="Times New Roman"/>
          <w:sz w:val="24"/>
          <w:szCs w:val="24"/>
        </w:rPr>
        <w:t>ой</w:t>
      </w:r>
      <w:r w:rsidR="00DA49B5" w:rsidRPr="00674ED4">
        <w:rPr>
          <w:rFonts w:ascii="Times New Roman" w:hAnsi="Times New Roman" w:cs="Times New Roman"/>
          <w:sz w:val="24"/>
          <w:szCs w:val="24"/>
        </w:rPr>
        <w:t xml:space="preserve"> схеме</w:t>
      </w:r>
      <w:r w:rsidR="00327231" w:rsidRPr="00674ED4">
        <w:rPr>
          <w:rFonts w:ascii="Times New Roman" w:hAnsi="Times New Roman" w:cs="Times New Roman"/>
          <w:sz w:val="24"/>
          <w:szCs w:val="24"/>
        </w:rPr>
        <w:t xml:space="preserve"> и координатам</w:t>
      </w:r>
      <w:r w:rsidR="00DA49B5" w:rsidRPr="00674ED4">
        <w:rPr>
          <w:rFonts w:ascii="Times New Roman" w:hAnsi="Times New Roman" w:cs="Times New Roman"/>
          <w:sz w:val="24"/>
          <w:szCs w:val="24"/>
        </w:rPr>
        <w:t xml:space="preserve"> к обращению</w:t>
      </w:r>
      <w:r w:rsidRPr="00674ED4">
        <w:rPr>
          <w:rFonts w:ascii="Times New Roman" w:hAnsi="Times New Roman" w:cs="Times New Roman"/>
          <w:sz w:val="24"/>
          <w:szCs w:val="24"/>
        </w:rPr>
        <w:t xml:space="preserve"> (</w:t>
      </w:r>
      <w:r w:rsidR="00287E19">
        <w:rPr>
          <w:rFonts w:ascii="Times New Roman" w:hAnsi="Times New Roman" w:cs="Times New Roman"/>
          <w:sz w:val="24"/>
          <w:szCs w:val="24"/>
        </w:rPr>
        <w:t>Приложение</w:t>
      </w:r>
      <w:r w:rsidRPr="00674ED4">
        <w:rPr>
          <w:rFonts w:ascii="Times New Roman" w:hAnsi="Times New Roman" w:cs="Times New Roman"/>
          <w:sz w:val="24"/>
          <w:szCs w:val="24"/>
        </w:rPr>
        <w:t xml:space="preserve"> – схема </w:t>
      </w:r>
      <w:r w:rsidR="00330016" w:rsidRPr="00674ED4">
        <w:rPr>
          <w:rFonts w:ascii="Times New Roman" w:hAnsi="Times New Roman" w:cs="Times New Roman"/>
          <w:sz w:val="24"/>
          <w:szCs w:val="24"/>
        </w:rPr>
        <w:t>4</w:t>
      </w:r>
      <w:r w:rsidRPr="00674ED4">
        <w:rPr>
          <w:rFonts w:ascii="Times New Roman" w:hAnsi="Times New Roman" w:cs="Times New Roman"/>
          <w:sz w:val="24"/>
          <w:szCs w:val="24"/>
        </w:rPr>
        <w:t>).</w:t>
      </w:r>
    </w:p>
    <w:p w:rsidR="0009043C" w:rsidRPr="00674ED4" w:rsidRDefault="0009043C" w:rsidP="00674ED4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4ED4">
        <w:rPr>
          <w:rFonts w:ascii="Times New Roman" w:hAnsi="Times New Roman" w:cs="Times New Roman"/>
          <w:sz w:val="24"/>
          <w:szCs w:val="24"/>
        </w:rPr>
        <w:t xml:space="preserve">2.1.5 д. </w:t>
      </w:r>
      <w:proofErr w:type="spellStart"/>
      <w:r w:rsidRPr="00674ED4">
        <w:rPr>
          <w:rFonts w:ascii="Times New Roman" w:hAnsi="Times New Roman" w:cs="Times New Roman"/>
          <w:sz w:val="24"/>
          <w:szCs w:val="24"/>
        </w:rPr>
        <w:t>Лахта</w:t>
      </w:r>
      <w:proofErr w:type="spellEnd"/>
      <w:r w:rsidRPr="00674ED4">
        <w:rPr>
          <w:rFonts w:ascii="Times New Roman" w:hAnsi="Times New Roman" w:cs="Times New Roman"/>
          <w:sz w:val="24"/>
          <w:szCs w:val="24"/>
        </w:rPr>
        <w:t xml:space="preserve"> - откорректировать </w:t>
      </w:r>
      <w:r w:rsidR="00D87873" w:rsidRPr="00674ED4">
        <w:rPr>
          <w:rFonts w:ascii="Times New Roman" w:hAnsi="Times New Roman" w:cs="Times New Roman"/>
          <w:sz w:val="24"/>
          <w:szCs w:val="24"/>
        </w:rPr>
        <w:t xml:space="preserve">территориальную </w:t>
      </w:r>
      <w:r w:rsidRPr="00674ED4">
        <w:rPr>
          <w:rFonts w:ascii="Times New Roman" w:hAnsi="Times New Roman" w:cs="Times New Roman"/>
          <w:sz w:val="24"/>
          <w:szCs w:val="24"/>
        </w:rPr>
        <w:t>зону</w:t>
      </w:r>
      <w:r w:rsidR="00D87873" w:rsidRPr="00674ED4">
        <w:rPr>
          <w:rFonts w:ascii="Times New Roman" w:hAnsi="Times New Roman" w:cs="Times New Roman"/>
          <w:sz w:val="24"/>
          <w:szCs w:val="24"/>
        </w:rPr>
        <w:t xml:space="preserve"> застройки индивидуальными жилыми дамами (кодовое обозначение</w:t>
      </w:r>
      <w:r w:rsidRPr="00674ED4">
        <w:rPr>
          <w:rFonts w:ascii="Times New Roman" w:hAnsi="Times New Roman" w:cs="Times New Roman"/>
          <w:sz w:val="24"/>
          <w:szCs w:val="24"/>
        </w:rPr>
        <w:t xml:space="preserve"> Ж</w:t>
      </w:r>
      <w:proofErr w:type="gramStart"/>
      <w:r w:rsidRPr="00674ED4">
        <w:rPr>
          <w:rFonts w:ascii="Times New Roman" w:hAnsi="Times New Roman" w:cs="Times New Roman"/>
          <w:sz w:val="24"/>
          <w:szCs w:val="24"/>
        </w:rPr>
        <w:t>1</w:t>
      </w:r>
      <w:proofErr w:type="gramEnd"/>
      <w:r w:rsidR="00D87873" w:rsidRPr="00674ED4">
        <w:rPr>
          <w:rFonts w:ascii="Times New Roman" w:hAnsi="Times New Roman" w:cs="Times New Roman"/>
          <w:sz w:val="24"/>
          <w:szCs w:val="24"/>
        </w:rPr>
        <w:t>)</w:t>
      </w:r>
      <w:r w:rsidRPr="00674ED4">
        <w:rPr>
          <w:rFonts w:ascii="Times New Roman" w:hAnsi="Times New Roman" w:cs="Times New Roman"/>
          <w:sz w:val="24"/>
          <w:szCs w:val="24"/>
        </w:rPr>
        <w:t xml:space="preserve"> по </w:t>
      </w:r>
      <w:r w:rsidR="00D87873" w:rsidRPr="00674ED4">
        <w:rPr>
          <w:rFonts w:ascii="Times New Roman" w:hAnsi="Times New Roman" w:cs="Times New Roman"/>
          <w:sz w:val="24"/>
          <w:szCs w:val="24"/>
        </w:rPr>
        <w:t>земельному участку с кадастровым номером</w:t>
      </w:r>
      <w:r w:rsidRPr="00674ED4">
        <w:rPr>
          <w:rFonts w:ascii="Times New Roman" w:hAnsi="Times New Roman" w:cs="Times New Roman"/>
          <w:sz w:val="24"/>
          <w:szCs w:val="24"/>
        </w:rPr>
        <w:t xml:space="preserve"> 29:16:240401:100, </w:t>
      </w:r>
      <w:r w:rsidR="003C2BB5" w:rsidRPr="00674ED4">
        <w:rPr>
          <w:rFonts w:ascii="Times New Roman" w:hAnsi="Times New Roman" w:cs="Times New Roman"/>
          <w:sz w:val="24"/>
          <w:szCs w:val="24"/>
        </w:rPr>
        <w:t>согласно межевому плану</w:t>
      </w:r>
      <w:r w:rsidRPr="00674ED4">
        <w:rPr>
          <w:rFonts w:ascii="Times New Roman" w:hAnsi="Times New Roman" w:cs="Times New Roman"/>
          <w:sz w:val="24"/>
          <w:szCs w:val="24"/>
        </w:rPr>
        <w:t xml:space="preserve"> (</w:t>
      </w:r>
      <w:r w:rsidR="00287E19">
        <w:rPr>
          <w:rFonts w:ascii="Times New Roman" w:hAnsi="Times New Roman" w:cs="Times New Roman"/>
          <w:sz w:val="24"/>
          <w:szCs w:val="24"/>
        </w:rPr>
        <w:t>Приложение</w:t>
      </w:r>
      <w:r w:rsidRPr="00674ED4">
        <w:rPr>
          <w:rFonts w:ascii="Times New Roman" w:hAnsi="Times New Roman" w:cs="Times New Roman"/>
          <w:sz w:val="24"/>
          <w:szCs w:val="24"/>
        </w:rPr>
        <w:t xml:space="preserve"> – схема </w:t>
      </w:r>
      <w:r w:rsidR="00D87873" w:rsidRPr="00674ED4">
        <w:rPr>
          <w:rFonts w:ascii="Times New Roman" w:hAnsi="Times New Roman" w:cs="Times New Roman"/>
          <w:sz w:val="24"/>
          <w:szCs w:val="24"/>
        </w:rPr>
        <w:t>5</w:t>
      </w:r>
      <w:r w:rsidRPr="00674ED4">
        <w:rPr>
          <w:rFonts w:ascii="Times New Roman" w:hAnsi="Times New Roman" w:cs="Times New Roman"/>
          <w:sz w:val="24"/>
          <w:szCs w:val="24"/>
        </w:rPr>
        <w:t>).</w:t>
      </w:r>
    </w:p>
    <w:p w:rsidR="003C2BB5" w:rsidRPr="00674ED4" w:rsidRDefault="003C2BB5" w:rsidP="00674ED4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4ED4">
        <w:rPr>
          <w:rFonts w:ascii="Times New Roman" w:hAnsi="Times New Roman" w:cs="Times New Roman"/>
          <w:sz w:val="24"/>
          <w:szCs w:val="24"/>
        </w:rPr>
        <w:t xml:space="preserve">2.1.6 д. </w:t>
      </w:r>
      <w:proofErr w:type="spellStart"/>
      <w:r w:rsidRPr="00674ED4">
        <w:rPr>
          <w:rFonts w:ascii="Times New Roman" w:hAnsi="Times New Roman" w:cs="Times New Roman"/>
          <w:sz w:val="24"/>
          <w:szCs w:val="24"/>
        </w:rPr>
        <w:t>Лахта</w:t>
      </w:r>
      <w:proofErr w:type="spellEnd"/>
      <w:r w:rsidRPr="00674ED4">
        <w:rPr>
          <w:rFonts w:ascii="Times New Roman" w:hAnsi="Times New Roman" w:cs="Times New Roman"/>
          <w:sz w:val="24"/>
          <w:szCs w:val="24"/>
        </w:rPr>
        <w:t xml:space="preserve"> </w:t>
      </w:r>
      <w:r w:rsidR="00B56D07" w:rsidRPr="00674ED4">
        <w:rPr>
          <w:rFonts w:ascii="Times New Roman" w:hAnsi="Times New Roman" w:cs="Times New Roman"/>
          <w:sz w:val="24"/>
          <w:szCs w:val="24"/>
        </w:rPr>
        <w:t>–</w:t>
      </w:r>
      <w:r w:rsidRPr="00674ED4">
        <w:rPr>
          <w:rFonts w:ascii="Times New Roman" w:hAnsi="Times New Roman" w:cs="Times New Roman"/>
          <w:sz w:val="24"/>
          <w:szCs w:val="24"/>
        </w:rPr>
        <w:t xml:space="preserve"> </w:t>
      </w:r>
      <w:r w:rsidR="00B56D07" w:rsidRPr="00674ED4">
        <w:rPr>
          <w:rFonts w:ascii="Times New Roman" w:hAnsi="Times New Roman" w:cs="Times New Roman"/>
          <w:sz w:val="24"/>
          <w:szCs w:val="24"/>
        </w:rPr>
        <w:t xml:space="preserve">в отношении земельного участка с кадастровым номером 29:16:240401:787 </w:t>
      </w:r>
      <w:r w:rsidRPr="00674ED4">
        <w:rPr>
          <w:rFonts w:ascii="Times New Roman" w:hAnsi="Times New Roman" w:cs="Times New Roman"/>
          <w:sz w:val="24"/>
          <w:szCs w:val="24"/>
        </w:rPr>
        <w:t xml:space="preserve">обозначить </w:t>
      </w:r>
      <w:r w:rsidR="00B56D07" w:rsidRPr="00674ED4">
        <w:rPr>
          <w:rFonts w:ascii="Times New Roman" w:hAnsi="Times New Roman" w:cs="Times New Roman"/>
          <w:sz w:val="24"/>
          <w:szCs w:val="24"/>
        </w:rPr>
        <w:t xml:space="preserve">территориальную </w:t>
      </w:r>
      <w:r w:rsidRPr="00674ED4">
        <w:rPr>
          <w:rFonts w:ascii="Times New Roman" w:hAnsi="Times New Roman" w:cs="Times New Roman"/>
          <w:sz w:val="24"/>
          <w:szCs w:val="24"/>
        </w:rPr>
        <w:t>зону</w:t>
      </w:r>
      <w:r w:rsidR="00B56D07" w:rsidRPr="00674ED4">
        <w:rPr>
          <w:rFonts w:ascii="Times New Roman" w:hAnsi="Times New Roman" w:cs="Times New Roman"/>
          <w:sz w:val="24"/>
          <w:szCs w:val="24"/>
        </w:rPr>
        <w:t xml:space="preserve"> застройки малоэтажными многоквартирными жилыми домами (кодовое обозначение</w:t>
      </w:r>
      <w:r w:rsidRPr="00674ED4">
        <w:rPr>
          <w:rFonts w:ascii="Times New Roman" w:hAnsi="Times New Roman" w:cs="Times New Roman"/>
          <w:sz w:val="24"/>
          <w:szCs w:val="24"/>
        </w:rPr>
        <w:t xml:space="preserve"> Ж</w:t>
      </w:r>
      <w:r w:rsidR="00B56D07" w:rsidRPr="00674ED4">
        <w:rPr>
          <w:rFonts w:ascii="Times New Roman" w:hAnsi="Times New Roman" w:cs="Times New Roman"/>
          <w:sz w:val="24"/>
          <w:szCs w:val="24"/>
        </w:rPr>
        <w:t>-2)</w:t>
      </w:r>
      <w:r w:rsidRPr="00674ED4">
        <w:rPr>
          <w:rFonts w:ascii="Times New Roman" w:hAnsi="Times New Roman" w:cs="Times New Roman"/>
          <w:sz w:val="24"/>
          <w:szCs w:val="24"/>
        </w:rPr>
        <w:t xml:space="preserve">, </w:t>
      </w:r>
      <w:r w:rsidR="00B56D07" w:rsidRPr="00674ED4">
        <w:rPr>
          <w:rFonts w:ascii="Times New Roman" w:hAnsi="Times New Roman" w:cs="Times New Roman"/>
          <w:sz w:val="24"/>
          <w:szCs w:val="24"/>
        </w:rPr>
        <w:t>поскольку на рассматриваемой территории расположен многоквартирный дом</w:t>
      </w:r>
      <w:r w:rsidRPr="00674ED4">
        <w:rPr>
          <w:rFonts w:ascii="Times New Roman" w:hAnsi="Times New Roman" w:cs="Times New Roman"/>
          <w:sz w:val="24"/>
          <w:szCs w:val="24"/>
        </w:rPr>
        <w:t xml:space="preserve"> - 3 этажа</w:t>
      </w:r>
      <w:bookmarkStart w:id="0" w:name="_Hlk121320356"/>
      <w:r w:rsidRPr="00674ED4">
        <w:rPr>
          <w:rFonts w:ascii="Times New Roman" w:hAnsi="Times New Roman" w:cs="Times New Roman"/>
          <w:sz w:val="24"/>
          <w:szCs w:val="24"/>
        </w:rPr>
        <w:t xml:space="preserve"> </w:t>
      </w:r>
      <w:bookmarkEnd w:id="0"/>
      <w:r w:rsidRPr="00674ED4">
        <w:rPr>
          <w:rFonts w:ascii="Times New Roman" w:hAnsi="Times New Roman" w:cs="Times New Roman"/>
          <w:sz w:val="24"/>
          <w:szCs w:val="24"/>
        </w:rPr>
        <w:t>(</w:t>
      </w:r>
      <w:r w:rsidR="00287E19">
        <w:rPr>
          <w:rFonts w:ascii="Times New Roman" w:hAnsi="Times New Roman" w:cs="Times New Roman"/>
          <w:sz w:val="24"/>
          <w:szCs w:val="24"/>
        </w:rPr>
        <w:t>Приложение</w:t>
      </w:r>
      <w:r w:rsidRPr="00674ED4">
        <w:rPr>
          <w:rFonts w:ascii="Times New Roman" w:hAnsi="Times New Roman" w:cs="Times New Roman"/>
          <w:sz w:val="24"/>
          <w:szCs w:val="24"/>
        </w:rPr>
        <w:t xml:space="preserve"> – схема </w:t>
      </w:r>
      <w:r w:rsidR="00470652" w:rsidRPr="00674ED4">
        <w:rPr>
          <w:rFonts w:ascii="Times New Roman" w:hAnsi="Times New Roman" w:cs="Times New Roman"/>
          <w:sz w:val="24"/>
          <w:szCs w:val="24"/>
        </w:rPr>
        <w:t>6</w:t>
      </w:r>
      <w:r w:rsidRPr="00674ED4">
        <w:rPr>
          <w:rFonts w:ascii="Times New Roman" w:hAnsi="Times New Roman" w:cs="Times New Roman"/>
          <w:sz w:val="24"/>
          <w:szCs w:val="24"/>
        </w:rPr>
        <w:t>).</w:t>
      </w:r>
    </w:p>
    <w:p w:rsidR="003C2BB5" w:rsidRPr="00674ED4" w:rsidRDefault="003C2BB5" w:rsidP="00674ED4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674ED4">
        <w:rPr>
          <w:rFonts w:ascii="Times New Roman" w:hAnsi="Times New Roman" w:cs="Times New Roman"/>
          <w:sz w:val="24"/>
          <w:szCs w:val="24"/>
        </w:rPr>
        <w:t xml:space="preserve">2.1.7 </w:t>
      </w:r>
      <w:bookmarkStart w:id="1" w:name="_Hlk121126598"/>
      <w:r w:rsidRPr="00674ED4">
        <w:rPr>
          <w:rFonts w:ascii="Times New Roman" w:hAnsi="Times New Roman" w:cs="Times New Roman"/>
          <w:sz w:val="24"/>
          <w:szCs w:val="24"/>
        </w:rPr>
        <w:t xml:space="preserve">д. </w:t>
      </w:r>
      <w:proofErr w:type="spellStart"/>
      <w:r w:rsidRPr="00674ED4">
        <w:rPr>
          <w:rFonts w:ascii="Times New Roman" w:hAnsi="Times New Roman" w:cs="Times New Roman"/>
          <w:sz w:val="24"/>
          <w:szCs w:val="24"/>
        </w:rPr>
        <w:t>Лахта</w:t>
      </w:r>
      <w:proofErr w:type="spellEnd"/>
      <w:r w:rsidRPr="00674ED4">
        <w:rPr>
          <w:rFonts w:ascii="Times New Roman" w:hAnsi="Times New Roman" w:cs="Times New Roman"/>
          <w:sz w:val="24"/>
          <w:szCs w:val="24"/>
        </w:rPr>
        <w:t xml:space="preserve"> </w:t>
      </w:r>
      <w:bookmarkEnd w:id="1"/>
      <w:r w:rsidR="00C66043" w:rsidRPr="00674ED4">
        <w:rPr>
          <w:rFonts w:ascii="Times New Roman" w:hAnsi="Times New Roman" w:cs="Times New Roman"/>
          <w:sz w:val="24"/>
          <w:szCs w:val="24"/>
        </w:rPr>
        <w:t>–</w:t>
      </w:r>
      <w:r w:rsidRPr="00674ED4">
        <w:rPr>
          <w:rFonts w:ascii="Times New Roman" w:hAnsi="Times New Roman" w:cs="Times New Roman"/>
          <w:sz w:val="24"/>
          <w:szCs w:val="24"/>
        </w:rPr>
        <w:t xml:space="preserve"> </w:t>
      </w:r>
      <w:r w:rsidR="00C66043" w:rsidRPr="00674ED4">
        <w:rPr>
          <w:rFonts w:ascii="Times New Roman" w:hAnsi="Times New Roman" w:cs="Times New Roman"/>
          <w:sz w:val="24"/>
          <w:szCs w:val="24"/>
        </w:rPr>
        <w:t xml:space="preserve">в отношении территории, согласно схеме к обращению, обозначить территориальную зону застройки малоэтажными многоквартирными жилыми домами (кодовое обозначение Ж-2), поскольку на рассматриваемой территории расположены земельные участки с кадастровыми номерами </w:t>
      </w:r>
      <w:bookmarkStart w:id="2" w:name="_Hlk121321053"/>
      <w:r w:rsidR="00C66043" w:rsidRPr="00674ED4">
        <w:rPr>
          <w:rFonts w:ascii="Times New Roman" w:hAnsi="Times New Roman" w:cs="Times New Roman"/>
          <w:sz w:val="24"/>
          <w:szCs w:val="24"/>
        </w:rPr>
        <w:t>29:16:240401:234 и 29:16:240401:236</w:t>
      </w:r>
      <w:bookmarkEnd w:id="2"/>
      <w:r w:rsidR="00C66043" w:rsidRPr="00674ED4">
        <w:rPr>
          <w:rFonts w:ascii="Times New Roman" w:hAnsi="Times New Roman" w:cs="Times New Roman"/>
          <w:sz w:val="24"/>
          <w:szCs w:val="24"/>
        </w:rPr>
        <w:t xml:space="preserve">, на которых расположены </w:t>
      </w:r>
      <w:r w:rsidRPr="00674ED4">
        <w:rPr>
          <w:rFonts w:ascii="Times New Roman" w:hAnsi="Times New Roman" w:cs="Times New Roman"/>
          <w:sz w:val="24"/>
          <w:szCs w:val="24"/>
        </w:rPr>
        <w:t xml:space="preserve">два </w:t>
      </w:r>
      <w:r w:rsidR="00C66043" w:rsidRPr="00674ED4">
        <w:rPr>
          <w:rFonts w:ascii="Times New Roman" w:hAnsi="Times New Roman" w:cs="Times New Roman"/>
          <w:sz w:val="24"/>
          <w:szCs w:val="24"/>
        </w:rPr>
        <w:t xml:space="preserve">многоквартирных дома </w:t>
      </w:r>
      <w:r w:rsidRPr="00674ED4">
        <w:rPr>
          <w:rFonts w:ascii="Times New Roman" w:hAnsi="Times New Roman" w:cs="Times New Roman"/>
          <w:sz w:val="24"/>
          <w:szCs w:val="24"/>
        </w:rPr>
        <w:t xml:space="preserve">– 2 этажа </w:t>
      </w:r>
      <w:r w:rsidR="00C66043" w:rsidRPr="00674ED4">
        <w:rPr>
          <w:rFonts w:ascii="Times New Roman" w:hAnsi="Times New Roman" w:cs="Times New Roman"/>
          <w:sz w:val="24"/>
          <w:szCs w:val="24"/>
        </w:rPr>
        <w:t>(</w:t>
      </w:r>
      <w:r w:rsidR="00287E19">
        <w:rPr>
          <w:rFonts w:ascii="Times New Roman" w:hAnsi="Times New Roman" w:cs="Times New Roman"/>
          <w:sz w:val="24"/>
          <w:szCs w:val="24"/>
        </w:rPr>
        <w:t>Приложение</w:t>
      </w:r>
      <w:r w:rsidRPr="00674ED4">
        <w:rPr>
          <w:rFonts w:ascii="Times New Roman" w:hAnsi="Times New Roman" w:cs="Times New Roman"/>
          <w:sz w:val="24"/>
          <w:szCs w:val="24"/>
        </w:rPr>
        <w:t xml:space="preserve"> – схема </w:t>
      </w:r>
      <w:r w:rsidR="00805FB8" w:rsidRPr="00674ED4">
        <w:rPr>
          <w:rFonts w:ascii="Times New Roman" w:hAnsi="Times New Roman" w:cs="Times New Roman"/>
          <w:sz w:val="24"/>
          <w:szCs w:val="24"/>
        </w:rPr>
        <w:t>7)</w:t>
      </w:r>
      <w:r w:rsidRPr="00674ED4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3C2BB5" w:rsidRPr="00674ED4" w:rsidRDefault="003C2BB5" w:rsidP="00674ED4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74ED4">
        <w:rPr>
          <w:rFonts w:ascii="Times New Roman" w:hAnsi="Times New Roman" w:cs="Times New Roman"/>
          <w:sz w:val="24"/>
          <w:szCs w:val="24"/>
        </w:rPr>
        <w:t xml:space="preserve">2.1.8 д. </w:t>
      </w:r>
      <w:proofErr w:type="spellStart"/>
      <w:r w:rsidRPr="00674ED4">
        <w:rPr>
          <w:rFonts w:ascii="Times New Roman" w:hAnsi="Times New Roman" w:cs="Times New Roman"/>
          <w:sz w:val="24"/>
          <w:szCs w:val="24"/>
        </w:rPr>
        <w:t>Лахта</w:t>
      </w:r>
      <w:proofErr w:type="spellEnd"/>
      <w:r w:rsidRPr="00674ED4">
        <w:rPr>
          <w:rFonts w:ascii="Times New Roman" w:hAnsi="Times New Roman" w:cs="Times New Roman"/>
          <w:sz w:val="24"/>
          <w:szCs w:val="24"/>
        </w:rPr>
        <w:t xml:space="preserve"> - добавить существующий проезд дороги по ул. Приозерная, </w:t>
      </w:r>
      <w:r w:rsidR="004338F2" w:rsidRPr="00674ED4">
        <w:rPr>
          <w:rFonts w:ascii="Times New Roman" w:hAnsi="Times New Roman" w:cs="Times New Roman"/>
          <w:sz w:val="24"/>
          <w:szCs w:val="24"/>
        </w:rPr>
        <w:t>согласно перечню</w:t>
      </w:r>
      <w:r w:rsidRPr="00674ED4">
        <w:rPr>
          <w:rFonts w:ascii="Times New Roman" w:hAnsi="Times New Roman" w:cs="Times New Roman"/>
          <w:sz w:val="24"/>
          <w:szCs w:val="24"/>
        </w:rPr>
        <w:t xml:space="preserve"> дорог</w:t>
      </w:r>
      <w:r w:rsidR="00F26CA8" w:rsidRPr="00674ED4">
        <w:rPr>
          <w:rFonts w:ascii="Times New Roman" w:hAnsi="Times New Roman" w:cs="Times New Roman"/>
          <w:sz w:val="24"/>
          <w:szCs w:val="24"/>
        </w:rPr>
        <w:t xml:space="preserve"> и в соответствии</w:t>
      </w:r>
      <w:r w:rsidRPr="00674ED4">
        <w:rPr>
          <w:rFonts w:ascii="Times New Roman" w:hAnsi="Times New Roman" w:cs="Times New Roman"/>
          <w:sz w:val="24"/>
          <w:szCs w:val="24"/>
        </w:rPr>
        <w:t xml:space="preserve"> </w:t>
      </w:r>
      <w:r w:rsidR="00DE5EF1" w:rsidRPr="00674ED4">
        <w:rPr>
          <w:rFonts w:ascii="Times New Roman" w:hAnsi="Times New Roman" w:cs="Times New Roman"/>
          <w:sz w:val="24"/>
          <w:szCs w:val="24"/>
        </w:rPr>
        <w:t>с</w:t>
      </w:r>
      <w:r w:rsidRPr="00674ED4">
        <w:rPr>
          <w:rFonts w:ascii="Times New Roman" w:hAnsi="Times New Roman" w:cs="Times New Roman"/>
          <w:sz w:val="24"/>
          <w:szCs w:val="24"/>
        </w:rPr>
        <w:t xml:space="preserve"> действующи</w:t>
      </w:r>
      <w:r w:rsidR="00F26CA8" w:rsidRPr="00674ED4">
        <w:rPr>
          <w:rFonts w:ascii="Times New Roman" w:hAnsi="Times New Roman" w:cs="Times New Roman"/>
          <w:sz w:val="24"/>
          <w:szCs w:val="24"/>
        </w:rPr>
        <w:t>ми</w:t>
      </w:r>
      <w:r w:rsidRPr="00674ED4">
        <w:rPr>
          <w:rFonts w:ascii="Times New Roman" w:hAnsi="Times New Roman" w:cs="Times New Roman"/>
          <w:sz w:val="24"/>
          <w:szCs w:val="24"/>
        </w:rPr>
        <w:t xml:space="preserve"> </w:t>
      </w:r>
      <w:r w:rsidR="00F26CA8" w:rsidRPr="00674ED4">
        <w:rPr>
          <w:rFonts w:ascii="Times New Roman" w:hAnsi="Times New Roman" w:cs="Times New Roman"/>
          <w:sz w:val="24"/>
          <w:szCs w:val="24"/>
        </w:rPr>
        <w:t>правилами землепользования и застройки</w:t>
      </w:r>
      <w:r w:rsidRPr="00674ED4">
        <w:rPr>
          <w:rFonts w:ascii="Times New Roman" w:hAnsi="Times New Roman" w:cs="Times New Roman"/>
          <w:sz w:val="24"/>
          <w:szCs w:val="24"/>
        </w:rPr>
        <w:t xml:space="preserve"> (</w:t>
      </w:r>
      <w:r w:rsidR="00287E19">
        <w:rPr>
          <w:rFonts w:ascii="Times New Roman" w:hAnsi="Times New Roman" w:cs="Times New Roman"/>
          <w:sz w:val="24"/>
          <w:szCs w:val="24"/>
        </w:rPr>
        <w:t>Приложение</w:t>
      </w:r>
      <w:r w:rsidRPr="00674ED4">
        <w:rPr>
          <w:rFonts w:ascii="Times New Roman" w:hAnsi="Times New Roman" w:cs="Times New Roman"/>
          <w:sz w:val="24"/>
          <w:szCs w:val="24"/>
        </w:rPr>
        <w:t xml:space="preserve"> – схема </w:t>
      </w:r>
      <w:r w:rsidR="00F26CA8" w:rsidRPr="00674ED4">
        <w:rPr>
          <w:rFonts w:ascii="Times New Roman" w:hAnsi="Times New Roman" w:cs="Times New Roman"/>
          <w:sz w:val="24"/>
          <w:szCs w:val="24"/>
        </w:rPr>
        <w:t>8</w:t>
      </w:r>
      <w:r w:rsidRPr="00674ED4">
        <w:rPr>
          <w:rFonts w:ascii="Times New Roman" w:hAnsi="Times New Roman" w:cs="Times New Roman"/>
          <w:sz w:val="24"/>
          <w:szCs w:val="24"/>
        </w:rPr>
        <w:t>).</w:t>
      </w:r>
    </w:p>
    <w:p w:rsidR="002530C9" w:rsidRPr="00674ED4" w:rsidRDefault="002530C9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sz w:val="24"/>
          <w:szCs w:val="24"/>
        </w:rPr>
        <w:t xml:space="preserve">2.1.9 </w:t>
      </w:r>
      <w:r w:rsidR="004F2B97" w:rsidRPr="00674ED4">
        <w:rPr>
          <w:rFonts w:ascii="Times New Roman" w:hAnsi="Times New Roman" w:cs="Times New Roman"/>
          <w:sz w:val="24"/>
          <w:szCs w:val="24"/>
        </w:rPr>
        <w:t xml:space="preserve">д. </w:t>
      </w:r>
      <w:proofErr w:type="spellStart"/>
      <w:r w:rsidR="004F2B97" w:rsidRPr="00674ED4">
        <w:rPr>
          <w:rFonts w:ascii="Times New Roman" w:hAnsi="Times New Roman" w:cs="Times New Roman"/>
          <w:sz w:val="24"/>
          <w:szCs w:val="24"/>
        </w:rPr>
        <w:t>Лахта</w:t>
      </w:r>
      <w:proofErr w:type="spellEnd"/>
      <w:r w:rsidR="004F2B97" w:rsidRPr="00674ED4">
        <w:rPr>
          <w:rFonts w:ascii="Times New Roman" w:hAnsi="Times New Roman" w:cs="Times New Roman"/>
          <w:sz w:val="24"/>
          <w:szCs w:val="24"/>
        </w:rPr>
        <w:t xml:space="preserve"> - п</w:t>
      </w:r>
      <w:r w:rsidRPr="00674ED4">
        <w:rPr>
          <w:rFonts w:ascii="Times New Roman" w:hAnsi="Times New Roman" w:cs="Times New Roman"/>
          <w:bCs/>
          <w:sz w:val="24"/>
          <w:szCs w:val="24"/>
        </w:rPr>
        <w:t>росим убрать несуществующий участок дороги по ул. Приозерная согласно прилагаемой схеме к обращению (</w:t>
      </w:r>
      <w:r w:rsidR="00287E19">
        <w:rPr>
          <w:rFonts w:ascii="Times New Roman" w:hAnsi="Times New Roman" w:cs="Times New Roman"/>
          <w:bCs/>
          <w:sz w:val="24"/>
          <w:szCs w:val="24"/>
        </w:rPr>
        <w:t>Приложение</w:t>
      </w:r>
      <w:r w:rsidRPr="00674ED4">
        <w:rPr>
          <w:rFonts w:ascii="Times New Roman" w:hAnsi="Times New Roman" w:cs="Times New Roman"/>
          <w:bCs/>
          <w:sz w:val="24"/>
          <w:szCs w:val="24"/>
        </w:rPr>
        <w:t xml:space="preserve"> – схема 9).</w:t>
      </w:r>
    </w:p>
    <w:p w:rsidR="0032567D" w:rsidRPr="00674ED4" w:rsidRDefault="0032567D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 xml:space="preserve">2.1.10 </w:t>
      </w:r>
      <w:r w:rsidR="004F2B97" w:rsidRPr="00674ED4">
        <w:rPr>
          <w:rFonts w:ascii="Times New Roman" w:hAnsi="Times New Roman" w:cs="Times New Roman"/>
          <w:bCs/>
          <w:sz w:val="24"/>
          <w:szCs w:val="24"/>
        </w:rPr>
        <w:t xml:space="preserve">д. </w:t>
      </w:r>
      <w:proofErr w:type="spellStart"/>
      <w:r w:rsidR="004F2B97" w:rsidRPr="00674ED4">
        <w:rPr>
          <w:rFonts w:ascii="Times New Roman" w:hAnsi="Times New Roman" w:cs="Times New Roman"/>
          <w:bCs/>
          <w:sz w:val="24"/>
          <w:szCs w:val="24"/>
        </w:rPr>
        <w:t>Лахта</w:t>
      </w:r>
      <w:proofErr w:type="spellEnd"/>
      <w:r w:rsidR="004F2B97" w:rsidRPr="00674ED4">
        <w:rPr>
          <w:rFonts w:ascii="Times New Roman" w:hAnsi="Times New Roman" w:cs="Times New Roman"/>
          <w:bCs/>
          <w:sz w:val="24"/>
          <w:szCs w:val="24"/>
        </w:rPr>
        <w:t xml:space="preserve"> - </w:t>
      </w:r>
      <w:r w:rsidRPr="00674ED4">
        <w:rPr>
          <w:rFonts w:ascii="Times New Roman" w:hAnsi="Times New Roman" w:cs="Times New Roman"/>
          <w:bCs/>
          <w:sz w:val="24"/>
          <w:szCs w:val="24"/>
        </w:rPr>
        <w:t>участки относятся к землям населенных пунктов (</w:t>
      </w:r>
      <w:r w:rsidR="00E845C3" w:rsidRPr="00674ED4">
        <w:rPr>
          <w:rFonts w:ascii="Times New Roman" w:hAnsi="Times New Roman" w:cs="Times New Roman"/>
          <w:bCs/>
          <w:sz w:val="24"/>
          <w:szCs w:val="24"/>
        </w:rPr>
        <w:t>земельные участки с кадастровыми номерами</w:t>
      </w:r>
      <w:r w:rsidRPr="00674ED4">
        <w:rPr>
          <w:rFonts w:ascii="Times New Roman" w:hAnsi="Times New Roman" w:cs="Times New Roman"/>
          <w:bCs/>
          <w:sz w:val="24"/>
          <w:szCs w:val="24"/>
        </w:rPr>
        <w:t xml:space="preserve"> 29:16:240101:25</w:t>
      </w:r>
      <w:bookmarkStart w:id="3" w:name="_Hlk121325919"/>
      <w:r w:rsidR="000D3865" w:rsidRPr="00674ED4">
        <w:rPr>
          <w:rFonts w:ascii="Times New Roman" w:hAnsi="Times New Roman" w:cs="Times New Roman"/>
          <w:bCs/>
          <w:sz w:val="24"/>
          <w:szCs w:val="24"/>
        </w:rPr>
        <w:t xml:space="preserve">, </w:t>
      </w:r>
      <w:bookmarkStart w:id="4" w:name="_Hlk121326608"/>
      <w:r w:rsidRPr="00674ED4">
        <w:rPr>
          <w:rFonts w:ascii="Times New Roman" w:hAnsi="Times New Roman" w:cs="Times New Roman"/>
          <w:bCs/>
          <w:sz w:val="24"/>
          <w:szCs w:val="24"/>
        </w:rPr>
        <w:t>29:16:240101:50</w:t>
      </w:r>
      <w:bookmarkEnd w:id="3"/>
      <w:r w:rsidR="000D3865" w:rsidRPr="00674ED4">
        <w:rPr>
          <w:rFonts w:ascii="Times New Roman" w:hAnsi="Times New Roman" w:cs="Times New Roman"/>
          <w:bCs/>
          <w:sz w:val="24"/>
          <w:szCs w:val="24"/>
        </w:rPr>
        <w:t>,</w:t>
      </w:r>
      <w:r w:rsidRPr="00674ED4">
        <w:rPr>
          <w:rFonts w:ascii="Times New Roman" w:hAnsi="Times New Roman" w:cs="Times New Roman"/>
          <w:bCs/>
          <w:sz w:val="24"/>
          <w:szCs w:val="24"/>
        </w:rPr>
        <w:t xml:space="preserve"> 29:16:240401:42</w:t>
      </w:r>
      <w:r w:rsidR="000D3865" w:rsidRPr="00674ED4">
        <w:rPr>
          <w:rFonts w:ascii="Times New Roman" w:hAnsi="Times New Roman" w:cs="Times New Roman"/>
          <w:bCs/>
          <w:sz w:val="24"/>
          <w:szCs w:val="24"/>
        </w:rPr>
        <w:t>,</w:t>
      </w:r>
      <w:r w:rsidRPr="00674ED4">
        <w:rPr>
          <w:rFonts w:ascii="Times New Roman" w:hAnsi="Times New Roman" w:cs="Times New Roman"/>
          <w:bCs/>
          <w:sz w:val="24"/>
          <w:szCs w:val="24"/>
        </w:rPr>
        <w:t xml:space="preserve"> 29:16:240401:96; 29:16:240401:97</w:t>
      </w:r>
      <w:bookmarkEnd w:id="4"/>
      <w:r w:rsidR="00E845C3" w:rsidRPr="00674ED4">
        <w:rPr>
          <w:rFonts w:ascii="Times New Roman" w:hAnsi="Times New Roman" w:cs="Times New Roman"/>
          <w:bCs/>
          <w:sz w:val="24"/>
          <w:szCs w:val="24"/>
        </w:rPr>
        <w:t xml:space="preserve">). Просим включить рассматриваемые земельные участки в границы населенного пункта д. </w:t>
      </w:r>
      <w:proofErr w:type="spellStart"/>
      <w:r w:rsidR="00E845C3" w:rsidRPr="00674ED4">
        <w:rPr>
          <w:rFonts w:ascii="Times New Roman" w:hAnsi="Times New Roman" w:cs="Times New Roman"/>
          <w:bCs/>
          <w:sz w:val="24"/>
          <w:szCs w:val="24"/>
        </w:rPr>
        <w:t>Лахта</w:t>
      </w:r>
      <w:proofErr w:type="spellEnd"/>
      <w:r w:rsidR="00E845C3" w:rsidRPr="00674ED4">
        <w:rPr>
          <w:rFonts w:ascii="Times New Roman" w:hAnsi="Times New Roman" w:cs="Times New Roman"/>
          <w:bCs/>
          <w:sz w:val="24"/>
          <w:szCs w:val="24"/>
        </w:rPr>
        <w:t xml:space="preserve"> (</w:t>
      </w:r>
      <w:r w:rsidR="00287E19">
        <w:rPr>
          <w:rFonts w:ascii="Times New Roman" w:hAnsi="Times New Roman" w:cs="Times New Roman"/>
          <w:bCs/>
          <w:sz w:val="24"/>
          <w:szCs w:val="24"/>
        </w:rPr>
        <w:t>Приложение</w:t>
      </w:r>
      <w:r w:rsidR="0009523F" w:rsidRPr="00674ED4">
        <w:rPr>
          <w:rFonts w:ascii="Times New Roman" w:hAnsi="Times New Roman" w:cs="Times New Roman"/>
          <w:bCs/>
          <w:sz w:val="24"/>
          <w:szCs w:val="24"/>
        </w:rPr>
        <w:t xml:space="preserve"> - </w:t>
      </w:r>
      <w:r w:rsidR="00E845C3" w:rsidRPr="00674ED4">
        <w:rPr>
          <w:rFonts w:ascii="Times New Roman" w:hAnsi="Times New Roman" w:cs="Times New Roman"/>
          <w:bCs/>
          <w:sz w:val="24"/>
          <w:szCs w:val="24"/>
        </w:rPr>
        <w:t>схема 10).</w:t>
      </w:r>
    </w:p>
    <w:p w:rsidR="0000652E" w:rsidRPr="00674ED4" w:rsidRDefault="0000652E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 xml:space="preserve">2.1.11 п. </w:t>
      </w:r>
      <w:proofErr w:type="spellStart"/>
      <w:r w:rsidRPr="00674ED4">
        <w:rPr>
          <w:rFonts w:ascii="Times New Roman" w:hAnsi="Times New Roman" w:cs="Times New Roman"/>
          <w:bCs/>
          <w:sz w:val="24"/>
          <w:szCs w:val="24"/>
        </w:rPr>
        <w:t>Катунино</w:t>
      </w:r>
      <w:proofErr w:type="spellEnd"/>
      <w:r w:rsidR="00E3200D" w:rsidRPr="00674ED4">
        <w:rPr>
          <w:rFonts w:ascii="Times New Roman" w:hAnsi="Times New Roman" w:cs="Times New Roman"/>
          <w:bCs/>
          <w:sz w:val="24"/>
          <w:szCs w:val="24"/>
        </w:rPr>
        <w:t xml:space="preserve"> - обозначенная на </w:t>
      </w:r>
      <w:r w:rsidR="00E56390" w:rsidRPr="00674ED4">
        <w:rPr>
          <w:rFonts w:ascii="Times New Roman" w:hAnsi="Times New Roman" w:cs="Times New Roman"/>
          <w:bCs/>
          <w:sz w:val="24"/>
          <w:szCs w:val="24"/>
        </w:rPr>
        <w:t>рисунке к обращению</w:t>
      </w:r>
      <w:r w:rsidR="00E3200D" w:rsidRPr="00674ED4">
        <w:rPr>
          <w:rFonts w:ascii="Times New Roman" w:hAnsi="Times New Roman" w:cs="Times New Roman"/>
          <w:bCs/>
          <w:sz w:val="24"/>
          <w:szCs w:val="24"/>
        </w:rPr>
        <w:t xml:space="preserve"> территориальная зона </w:t>
      </w:r>
      <w:r w:rsidR="0060415F" w:rsidRPr="00674ED4">
        <w:rPr>
          <w:rFonts w:ascii="Times New Roman" w:hAnsi="Times New Roman" w:cs="Times New Roman"/>
          <w:bCs/>
          <w:sz w:val="24"/>
          <w:szCs w:val="24"/>
        </w:rPr>
        <w:t>застройки малоэтажными многоквартирными жилыми домами</w:t>
      </w:r>
      <w:r w:rsidR="00E3200D" w:rsidRPr="00674ED4">
        <w:rPr>
          <w:rFonts w:ascii="Times New Roman" w:hAnsi="Times New Roman" w:cs="Times New Roman"/>
          <w:bCs/>
          <w:sz w:val="24"/>
          <w:szCs w:val="24"/>
        </w:rPr>
        <w:t xml:space="preserve"> (кодовое обозначение </w:t>
      </w:r>
      <w:r w:rsidR="0060415F" w:rsidRPr="00674ED4">
        <w:rPr>
          <w:rFonts w:ascii="Times New Roman" w:hAnsi="Times New Roman" w:cs="Times New Roman"/>
          <w:bCs/>
          <w:sz w:val="24"/>
          <w:szCs w:val="24"/>
        </w:rPr>
        <w:t>Ж</w:t>
      </w:r>
      <w:r w:rsidR="00E3200D" w:rsidRPr="00674ED4">
        <w:rPr>
          <w:rFonts w:ascii="Times New Roman" w:hAnsi="Times New Roman" w:cs="Times New Roman"/>
          <w:bCs/>
          <w:sz w:val="24"/>
          <w:szCs w:val="24"/>
        </w:rPr>
        <w:t>-</w:t>
      </w:r>
      <w:r w:rsidR="008A4ADD" w:rsidRPr="00674ED4">
        <w:rPr>
          <w:rFonts w:ascii="Times New Roman" w:hAnsi="Times New Roman" w:cs="Times New Roman"/>
          <w:bCs/>
          <w:sz w:val="24"/>
          <w:szCs w:val="24"/>
        </w:rPr>
        <w:t>2</w:t>
      </w:r>
      <w:r w:rsidR="00E3200D" w:rsidRPr="00674ED4">
        <w:rPr>
          <w:rFonts w:ascii="Times New Roman" w:hAnsi="Times New Roman" w:cs="Times New Roman"/>
          <w:bCs/>
          <w:sz w:val="24"/>
          <w:szCs w:val="24"/>
        </w:rPr>
        <w:t>) не требуется, на местности это болото. Зону</w:t>
      </w:r>
      <w:r w:rsidR="00E56390" w:rsidRPr="00674ED4">
        <w:rPr>
          <w:rFonts w:ascii="Times New Roman" w:hAnsi="Times New Roman" w:cs="Times New Roman"/>
          <w:bCs/>
          <w:sz w:val="24"/>
          <w:szCs w:val="24"/>
        </w:rPr>
        <w:t xml:space="preserve"> застройки </w:t>
      </w:r>
      <w:r w:rsidR="007E5EEE" w:rsidRPr="00674ED4">
        <w:rPr>
          <w:rFonts w:ascii="Times New Roman" w:hAnsi="Times New Roman" w:cs="Times New Roman"/>
          <w:bCs/>
          <w:sz w:val="24"/>
          <w:szCs w:val="24"/>
        </w:rPr>
        <w:t>малоэтажными многоквартирными</w:t>
      </w:r>
      <w:r w:rsidR="00E56390" w:rsidRPr="00674ED4">
        <w:rPr>
          <w:rFonts w:ascii="Times New Roman" w:hAnsi="Times New Roman" w:cs="Times New Roman"/>
          <w:bCs/>
          <w:sz w:val="24"/>
          <w:szCs w:val="24"/>
        </w:rPr>
        <w:t xml:space="preserve"> жилыми домами (кодовое обозначение</w:t>
      </w:r>
      <w:r w:rsidR="00E3200D" w:rsidRPr="00674ED4">
        <w:rPr>
          <w:rFonts w:ascii="Times New Roman" w:hAnsi="Times New Roman" w:cs="Times New Roman"/>
          <w:bCs/>
          <w:sz w:val="24"/>
          <w:szCs w:val="24"/>
        </w:rPr>
        <w:t xml:space="preserve"> Ж-2</w:t>
      </w:r>
      <w:r w:rsidR="00E56390" w:rsidRPr="00674ED4">
        <w:rPr>
          <w:rFonts w:ascii="Times New Roman" w:hAnsi="Times New Roman" w:cs="Times New Roman"/>
          <w:bCs/>
          <w:sz w:val="24"/>
          <w:szCs w:val="24"/>
        </w:rPr>
        <w:t>) просим</w:t>
      </w:r>
      <w:r w:rsidR="00E3200D" w:rsidRPr="00674ED4">
        <w:rPr>
          <w:rFonts w:ascii="Times New Roman" w:hAnsi="Times New Roman" w:cs="Times New Roman"/>
          <w:bCs/>
          <w:sz w:val="24"/>
          <w:szCs w:val="24"/>
        </w:rPr>
        <w:t xml:space="preserve"> уменьшить</w:t>
      </w:r>
      <w:r w:rsidR="00E56390" w:rsidRPr="00674ED4">
        <w:rPr>
          <w:rFonts w:ascii="Times New Roman" w:hAnsi="Times New Roman" w:cs="Times New Roman"/>
          <w:bCs/>
          <w:sz w:val="24"/>
          <w:szCs w:val="24"/>
        </w:rPr>
        <w:t xml:space="preserve"> согласно прилагаемой схеме к обращению (</w:t>
      </w:r>
      <w:r w:rsidR="00287E19">
        <w:rPr>
          <w:rFonts w:ascii="Times New Roman" w:hAnsi="Times New Roman" w:cs="Times New Roman"/>
          <w:bCs/>
          <w:sz w:val="24"/>
          <w:szCs w:val="24"/>
        </w:rPr>
        <w:t>Приложение</w:t>
      </w:r>
      <w:r w:rsidR="00E56390" w:rsidRPr="00674ED4">
        <w:rPr>
          <w:rFonts w:ascii="Times New Roman" w:hAnsi="Times New Roman" w:cs="Times New Roman"/>
          <w:bCs/>
          <w:sz w:val="24"/>
          <w:szCs w:val="24"/>
        </w:rPr>
        <w:t xml:space="preserve"> – схема 11</w:t>
      </w:r>
      <w:r w:rsidR="00D70D5A" w:rsidRPr="00674ED4">
        <w:rPr>
          <w:rFonts w:ascii="Times New Roman" w:hAnsi="Times New Roman" w:cs="Times New Roman"/>
          <w:bCs/>
          <w:sz w:val="24"/>
          <w:szCs w:val="24"/>
        </w:rPr>
        <w:t>)</w:t>
      </w:r>
      <w:r w:rsidR="00E3200D" w:rsidRPr="00674ED4">
        <w:rPr>
          <w:rFonts w:ascii="Times New Roman" w:hAnsi="Times New Roman" w:cs="Times New Roman"/>
          <w:bCs/>
          <w:sz w:val="24"/>
          <w:szCs w:val="24"/>
        </w:rPr>
        <w:t>.</w:t>
      </w:r>
    </w:p>
    <w:p w:rsidR="003D5752" w:rsidRPr="00674ED4" w:rsidRDefault="003D5752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lastRenderedPageBreak/>
        <w:t xml:space="preserve">2.1.12 п. </w:t>
      </w:r>
      <w:proofErr w:type="spellStart"/>
      <w:r w:rsidRPr="00674ED4">
        <w:rPr>
          <w:rFonts w:ascii="Times New Roman" w:hAnsi="Times New Roman" w:cs="Times New Roman"/>
          <w:bCs/>
          <w:sz w:val="24"/>
          <w:szCs w:val="24"/>
        </w:rPr>
        <w:t>Катунино</w:t>
      </w:r>
      <w:proofErr w:type="spellEnd"/>
      <w:r w:rsidRPr="00674ED4">
        <w:rPr>
          <w:rFonts w:ascii="Times New Roman" w:hAnsi="Times New Roman" w:cs="Times New Roman"/>
          <w:bCs/>
          <w:sz w:val="24"/>
          <w:szCs w:val="24"/>
        </w:rPr>
        <w:t xml:space="preserve"> – </w:t>
      </w:r>
      <w:r w:rsidR="00E56390" w:rsidRPr="00674ED4">
        <w:rPr>
          <w:rFonts w:ascii="Times New Roman" w:hAnsi="Times New Roman" w:cs="Times New Roman"/>
          <w:bCs/>
          <w:sz w:val="24"/>
          <w:szCs w:val="24"/>
        </w:rPr>
        <w:t xml:space="preserve">земельный участок с кадастровым номером 29:16:240601:1866 включить в </w:t>
      </w:r>
      <w:r w:rsidRPr="00674ED4">
        <w:rPr>
          <w:rFonts w:ascii="Times New Roman" w:hAnsi="Times New Roman" w:cs="Times New Roman"/>
          <w:bCs/>
          <w:sz w:val="24"/>
          <w:szCs w:val="24"/>
        </w:rPr>
        <w:t>территориальную зону застрой индивидуальными жилыми домами (кодовое обозначение Ж-1)</w:t>
      </w:r>
      <w:r w:rsidR="00E56390" w:rsidRPr="00674ED4">
        <w:rPr>
          <w:rFonts w:ascii="Times New Roman" w:hAnsi="Times New Roman" w:cs="Times New Roman"/>
          <w:bCs/>
          <w:sz w:val="24"/>
          <w:szCs w:val="24"/>
        </w:rPr>
        <w:t>, с целью приведения в соответствие с действующими правилами землепользования и застройки</w:t>
      </w:r>
      <w:r w:rsidR="00761CB7" w:rsidRPr="00674ED4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E56390" w:rsidRPr="00674ED4">
        <w:rPr>
          <w:rFonts w:ascii="Times New Roman" w:hAnsi="Times New Roman" w:cs="Times New Roman"/>
          <w:bCs/>
          <w:sz w:val="24"/>
          <w:szCs w:val="24"/>
        </w:rPr>
        <w:t>(</w:t>
      </w:r>
      <w:r w:rsidR="00287E19">
        <w:rPr>
          <w:rFonts w:ascii="Times New Roman" w:hAnsi="Times New Roman" w:cs="Times New Roman"/>
          <w:bCs/>
          <w:sz w:val="24"/>
          <w:szCs w:val="24"/>
        </w:rPr>
        <w:t>Приложение</w:t>
      </w:r>
      <w:r w:rsidR="00761CB7" w:rsidRPr="00674ED4">
        <w:rPr>
          <w:rFonts w:ascii="Times New Roman" w:hAnsi="Times New Roman" w:cs="Times New Roman"/>
          <w:bCs/>
          <w:sz w:val="24"/>
          <w:szCs w:val="24"/>
        </w:rPr>
        <w:t xml:space="preserve"> – схема 12</w:t>
      </w:r>
      <w:r w:rsidR="00E56390" w:rsidRPr="00674ED4">
        <w:rPr>
          <w:rFonts w:ascii="Times New Roman" w:hAnsi="Times New Roman" w:cs="Times New Roman"/>
          <w:bCs/>
          <w:sz w:val="24"/>
          <w:szCs w:val="24"/>
        </w:rPr>
        <w:t>)</w:t>
      </w:r>
      <w:r w:rsidR="00761CB7" w:rsidRPr="00674ED4">
        <w:rPr>
          <w:rFonts w:ascii="Times New Roman" w:hAnsi="Times New Roman" w:cs="Times New Roman"/>
          <w:bCs/>
          <w:sz w:val="24"/>
          <w:szCs w:val="24"/>
        </w:rPr>
        <w:t>.</w:t>
      </w:r>
    </w:p>
    <w:p w:rsidR="00D44385" w:rsidRPr="00674ED4" w:rsidRDefault="00D44385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 xml:space="preserve">2.1.13 п. </w:t>
      </w:r>
      <w:proofErr w:type="spellStart"/>
      <w:r w:rsidRPr="00674ED4">
        <w:rPr>
          <w:rFonts w:ascii="Times New Roman" w:hAnsi="Times New Roman" w:cs="Times New Roman"/>
          <w:bCs/>
          <w:sz w:val="24"/>
          <w:szCs w:val="24"/>
        </w:rPr>
        <w:t>Катунино</w:t>
      </w:r>
      <w:proofErr w:type="spellEnd"/>
      <w:r w:rsidRPr="00674ED4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E56390" w:rsidRPr="00674ED4">
        <w:rPr>
          <w:rFonts w:ascii="Times New Roman" w:hAnsi="Times New Roman" w:cs="Times New Roman"/>
          <w:bCs/>
          <w:sz w:val="24"/>
          <w:szCs w:val="24"/>
        </w:rPr>
        <w:t>–</w:t>
      </w:r>
      <w:r w:rsidRPr="00674ED4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E56390" w:rsidRPr="00674ED4">
        <w:rPr>
          <w:rFonts w:ascii="Times New Roman" w:hAnsi="Times New Roman" w:cs="Times New Roman"/>
          <w:bCs/>
          <w:sz w:val="24"/>
          <w:szCs w:val="24"/>
        </w:rPr>
        <w:t xml:space="preserve">изменить территориальную зону </w:t>
      </w:r>
      <w:r w:rsidR="00AC7E39" w:rsidRPr="00674ED4">
        <w:rPr>
          <w:rFonts w:ascii="Times New Roman" w:hAnsi="Times New Roman" w:cs="Times New Roman"/>
          <w:bCs/>
          <w:sz w:val="24"/>
          <w:szCs w:val="24"/>
        </w:rPr>
        <w:t xml:space="preserve">с зоны </w:t>
      </w:r>
      <w:r w:rsidR="00E56390" w:rsidRPr="00674ED4">
        <w:rPr>
          <w:rFonts w:ascii="Times New Roman" w:hAnsi="Times New Roman" w:cs="Times New Roman"/>
          <w:bCs/>
          <w:sz w:val="24"/>
          <w:szCs w:val="24"/>
        </w:rPr>
        <w:t>транспортной инфраструктуры (кодовое обозначение Т-1) на коммунальную зону (кодовое обозначение П-2) в отношении территории согласно прилагаемой схеме к обращению</w:t>
      </w:r>
      <w:r w:rsidR="00CB643D" w:rsidRPr="00674ED4">
        <w:rPr>
          <w:rFonts w:ascii="Times New Roman" w:hAnsi="Times New Roman" w:cs="Times New Roman"/>
          <w:bCs/>
          <w:sz w:val="24"/>
          <w:szCs w:val="24"/>
        </w:rPr>
        <w:t>. На рассматриваемой территории расположены гаражи (</w:t>
      </w:r>
      <w:r w:rsidR="00287E19">
        <w:rPr>
          <w:rFonts w:ascii="Times New Roman" w:hAnsi="Times New Roman" w:cs="Times New Roman"/>
          <w:bCs/>
          <w:sz w:val="24"/>
          <w:szCs w:val="24"/>
        </w:rPr>
        <w:t>Приложение</w:t>
      </w:r>
      <w:r w:rsidR="00C87384" w:rsidRPr="00674ED4">
        <w:rPr>
          <w:rFonts w:ascii="Times New Roman" w:hAnsi="Times New Roman" w:cs="Times New Roman"/>
          <w:bCs/>
          <w:sz w:val="24"/>
          <w:szCs w:val="24"/>
        </w:rPr>
        <w:t xml:space="preserve"> – схема 13</w:t>
      </w:r>
      <w:r w:rsidR="00CB643D" w:rsidRPr="00674ED4">
        <w:rPr>
          <w:rFonts w:ascii="Times New Roman" w:hAnsi="Times New Roman" w:cs="Times New Roman"/>
          <w:bCs/>
          <w:sz w:val="24"/>
          <w:szCs w:val="24"/>
        </w:rPr>
        <w:t>)</w:t>
      </w:r>
      <w:r w:rsidR="00C87384" w:rsidRPr="00674ED4">
        <w:rPr>
          <w:rFonts w:ascii="Times New Roman" w:hAnsi="Times New Roman" w:cs="Times New Roman"/>
          <w:bCs/>
          <w:sz w:val="24"/>
          <w:szCs w:val="24"/>
        </w:rPr>
        <w:t>.</w:t>
      </w:r>
    </w:p>
    <w:p w:rsidR="00D44385" w:rsidRPr="00674ED4" w:rsidRDefault="001A75E2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 xml:space="preserve">2.1.14 </w:t>
      </w:r>
      <w:r w:rsidR="0017400A" w:rsidRPr="00674ED4">
        <w:rPr>
          <w:rFonts w:ascii="Times New Roman" w:hAnsi="Times New Roman" w:cs="Times New Roman"/>
          <w:bCs/>
          <w:sz w:val="24"/>
          <w:szCs w:val="24"/>
        </w:rPr>
        <w:t xml:space="preserve">п. </w:t>
      </w:r>
      <w:proofErr w:type="spellStart"/>
      <w:r w:rsidR="0017400A" w:rsidRPr="00674ED4">
        <w:rPr>
          <w:rFonts w:ascii="Times New Roman" w:hAnsi="Times New Roman" w:cs="Times New Roman"/>
          <w:bCs/>
          <w:sz w:val="24"/>
          <w:szCs w:val="24"/>
        </w:rPr>
        <w:t>Катунино</w:t>
      </w:r>
      <w:proofErr w:type="spellEnd"/>
      <w:r w:rsidR="0017400A" w:rsidRPr="00674ED4">
        <w:rPr>
          <w:rFonts w:ascii="Times New Roman" w:hAnsi="Times New Roman" w:cs="Times New Roman"/>
          <w:bCs/>
          <w:sz w:val="24"/>
          <w:szCs w:val="24"/>
        </w:rPr>
        <w:t xml:space="preserve"> – включить земельные участки СНТ «Радуга», согласно прилагаемой схеме и кадастровым номерам (</w:t>
      </w:r>
      <w:r w:rsidR="00287E19">
        <w:rPr>
          <w:rFonts w:ascii="Times New Roman" w:hAnsi="Times New Roman" w:cs="Times New Roman"/>
          <w:bCs/>
          <w:sz w:val="24"/>
          <w:szCs w:val="24"/>
        </w:rPr>
        <w:t>Приложение</w:t>
      </w:r>
      <w:r w:rsidR="0017400A" w:rsidRPr="00674ED4">
        <w:rPr>
          <w:rFonts w:ascii="Times New Roman" w:hAnsi="Times New Roman" w:cs="Times New Roman"/>
          <w:bCs/>
          <w:sz w:val="24"/>
          <w:szCs w:val="24"/>
        </w:rPr>
        <w:t xml:space="preserve"> – схема 14) в территориальную зону ведения садоводства (кодовое обозначение СХ-2).</w:t>
      </w:r>
    </w:p>
    <w:p w:rsidR="00FB49C0" w:rsidRPr="00674ED4" w:rsidRDefault="00FB49C0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>2.1.15</w:t>
      </w:r>
      <w:proofErr w:type="gramStart"/>
      <w:r w:rsidRPr="00674ED4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AC7E39" w:rsidRPr="00674ED4">
        <w:rPr>
          <w:rFonts w:ascii="Times New Roman" w:hAnsi="Times New Roman" w:cs="Times New Roman"/>
          <w:bCs/>
          <w:sz w:val="24"/>
          <w:szCs w:val="24"/>
        </w:rPr>
        <w:t>В</w:t>
      </w:r>
      <w:proofErr w:type="gramEnd"/>
      <w:r w:rsidR="00AC7E39" w:rsidRPr="00674ED4">
        <w:rPr>
          <w:rFonts w:ascii="Times New Roman" w:hAnsi="Times New Roman" w:cs="Times New Roman"/>
          <w:bCs/>
          <w:sz w:val="24"/>
          <w:szCs w:val="24"/>
        </w:rPr>
        <w:t xml:space="preserve"> отношении территории, согласно прилагаемой схеме к обращению, изменить территориальную зону с зоны природных ландшафтов (кодовое обозначение Р-3) на коммунальную зону (кодовое обозначение П-2), поскольку на рассматриваемой территории расположены объекты гаражи</w:t>
      </w:r>
      <w:r w:rsidRPr="00674ED4">
        <w:rPr>
          <w:rFonts w:ascii="Times New Roman" w:hAnsi="Times New Roman" w:cs="Times New Roman"/>
          <w:bCs/>
          <w:sz w:val="24"/>
          <w:szCs w:val="24"/>
        </w:rPr>
        <w:t>, как оформленные</w:t>
      </w:r>
      <w:r w:rsidR="00AC7E39" w:rsidRPr="00674ED4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F746C8" w:rsidRPr="00674ED4">
        <w:rPr>
          <w:rFonts w:ascii="Times New Roman" w:hAnsi="Times New Roman" w:cs="Times New Roman"/>
          <w:bCs/>
          <w:sz w:val="24"/>
          <w:szCs w:val="24"/>
        </w:rPr>
        <w:t>(</w:t>
      </w:r>
      <w:r w:rsidR="00287E19">
        <w:rPr>
          <w:rFonts w:ascii="Times New Roman" w:hAnsi="Times New Roman" w:cs="Times New Roman"/>
          <w:bCs/>
          <w:sz w:val="24"/>
          <w:szCs w:val="24"/>
        </w:rPr>
        <w:t>Приложение</w:t>
      </w:r>
      <w:r w:rsidR="00F746C8" w:rsidRPr="00674ED4">
        <w:rPr>
          <w:rFonts w:ascii="Times New Roman" w:hAnsi="Times New Roman" w:cs="Times New Roman"/>
          <w:bCs/>
          <w:sz w:val="24"/>
          <w:szCs w:val="24"/>
        </w:rPr>
        <w:t xml:space="preserve"> – схема 15).</w:t>
      </w:r>
    </w:p>
    <w:p w:rsidR="00190F23" w:rsidRPr="00674ED4" w:rsidRDefault="00190F23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>2.1.</w:t>
      </w:r>
      <w:r w:rsidR="006234D4" w:rsidRPr="00674ED4">
        <w:rPr>
          <w:rFonts w:ascii="Times New Roman" w:hAnsi="Times New Roman" w:cs="Times New Roman"/>
          <w:bCs/>
          <w:sz w:val="24"/>
          <w:szCs w:val="24"/>
        </w:rPr>
        <w:t>1</w:t>
      </w:r>
      <w:r w:rsidRPr="00674ED4">
        <w:rPr>
          <w:rFonts w:ascii="Times New Roman" w:hAnsi="Times New Roman" w:cs="Times New Roman"/>
          <w:bCs/>
          <w:sz w:val="24"/>
          <w:szCs w:val="24"/>
        </w:rPr>
        <w:t>6</w:t>
      </w:r>
      <w:proofErr w:type="gramStart"/>
      <w:r w:rsidRPr="00674ED4">
        <w:rPr>
          <w:rFonts w:ascii="Times New Roman" w:hAnsi="Times New Roman" w:cs="Times New Roman"/>
          <w:bCs/>
          <w:sz w:val="24"/>
          <w:szCs w:val="24"/>
        </w:rPr>
        <w:t xml:space="preserve"> Н</w:t>
      </w:r>
      <w:proofErr w:type="gramEnd"/>
      <w:r w:rsidRPr="00674ED4">
        <w:rPr>
          <w:rFonts w:ascii="Times New Roman" w:hAnsi="Times New Roman" w:cs="Times New Roman"/>
          <w:bCs/>
          <w:sz w:val="24"/>
          <w:szCs w:val="24"/>
        </w:rPr>
        <w:t>анести участок дороги по ул. Набережная, согласно Перечня дорог общего пользования местного значения</w:t>
      </w:r>
      <w:r w:rsidR="00AC7E39" w:rsidRPr="00674ED4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674ED4" w:rsidRPr="00674ED4">
        <w:rPr>
          <w:rFonts w:ascii="Times New Roman" w:hAnsi="Times New Roman" w:cs="Times New Roman"/>
          <w:bCs/>
          <w:sz w:val="24"/>
          <w:szCs w:val="24"/>
        </w:rPr>
        <w:t>согласно схеме,</w:t>
      </w:r>
      <w:r w:rsidR="00AC7E39" w:rsidRPr="00674ED4">
        <w:rPr>
          <w:rFonts w:ascii="Times New Roman" w:hAnsi="Times New Roman" w:cs="Times New Roman"/>
          <w:bCs/>
          <w:sz w:val="24"/>
          <w:szCs w:val="24"/>
        </w:rPr>
        <w:t xml:space="preserve"> прилагаемой к обращению</w:t>
      </w:r>
      <w:r w:rsidRPr="00674ED4">
        <w:rPr>
          <w:rFonts w:ascii="Times New Roman" w:hAnsi="Times New Roman" w:cs="Times New Roman"/>
          <w:bCs/>
          <w:sz w:val="24"/>
          <w:szCs w:val="24"/>
        </w:rPr>
        <w:t xml:space="preserve"> (</w:t>
      </w:r>
      <w:r w:rsidR="00287E19">
        <w:rPr>
          <w:rFonts w:ascii="Times New Roman" w:hAnsi="Times New Roman" w:cs="Times New Roman"/>
          <w:bCs/>
          <w:sz w:val="24"/>
          <w:szCs w:val="24"/>
        </w:rPr>
        <w:t>Приложение</w:t>
      </w:r>
      <w:r w:rsidRPr="00674ED4">
        <w:rPr>
          <w:rFonts w:ascii="Times New Roman" w:hAnsi="Times New Roman" w:cs="Times New Roman"/>
          <w:bCs/>
          <w:sz w:val="24"/>
          <w:szCs w:val="24"/>
        </w:rPr>
        <w:t xml:space="preserve"> – схема 16).</w:t>
      </w:r>
    </w:p>
    <w:p w:rsidR="00D44385" w:rsidRPr="00674ED4" w:rsidRDefault="00677A43" w:rsidP="00674ED4">
      <w:pPr>
        <w:pStyle w:val="ConsPlusNonformat"/>
        <w:ind w:firstLine="709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>2.1.17</w:t>
      </w:r>
      <w:r w:rsidR="00D14FC0" w:rsidRPr="00674ED4">
        <w:rPr>
          <w:rFonts w:ascii="Times New Roman" w:hAnsi="Times New Roman" w:cs="Times New Roman"/>
          <w:bCs/>
          <w:sz w:val="24"/>
          <w:szCs w:val="24"/>
        </w:rPr>
        <w:t>.1</w:t>
      </w:r>
      <w:proofErr w:type="gramStart"/>
      <w:r w:rsidRPr="00674ED4">
        <w:rPr>
          <w:rFonts w:ascii="Times New Roman" w:hAnsi="Times New Roman" w:cs="Times New Roman"/>
          <w:bCs/>
          <w:sz w:val="24"/>
          <w:szCs w:val="24"/>
        </w:rPr>
        <w:t xml:space="preserve"> У</w:t>
      </w:r>
      <w:proofErr w:type="gramEnd"/>
      <w:r w:rsidRPr="00674ED4">
        <w:rPr>
          <w:rFonts w:ascii="Times New Roman" w:hAnsi="Times New Roman" w:cs="Times New Roman"/>
          <w:bCs/>
          <w:sz w:val="24"/>
          <w:szCs w:val="24"/>
        </w:rPr>
        <w:t>брать участки, указанных дорог</w:t>
      </w:r>
      <w:r w:rsidR="00AC7E39" w:rsidRPr="00674ED4">
        <w:rPr>
          <w:rFonts w:ascii="Times New Roman" w:hAnsi="Times New Roman" w:cs="Times New Roman"/>
          <w:bCs/>
          <w:sz w:val="24"/>
          <w:szCs w:val="24"/>
        </w:rPr>
        <w:t xml:space="preserve"> на схеме к обращению</w:t>
      </w:r>
      <w:r w:rsidRPr="00674ED4">
        <w:rPr>
          <w:rFonts w:ascii="Times New Roman" w:hAnsi="Times New Roman" w:cs="Times New Roman"/>
          <w:bCs/>
          <w:sz w:val="24"/>
          <w:szCs w:val="24"/>
        </w:rPr>
        <w:t xml:space="preserve">, </w:t>
      </w:r>
      <w:r w:rsidR="00AC7E39" w:rsidRPr="00674ED4">
        <w:rPr>
          <w:rFonts w:ascii="Times New Roman" w:hAnsi="Times New Roman" w:cs="Times New Roman"/>
          <w:bCs/>
          <w:sz w:val="24"/>
          <w:szCs w:val="24"/>
        </w:rPr>
        <w:t>поскольку</w:t>
      </w:r>
      <w:r w:rsidRPr="00674ED4">
        <w:rPr>
          <w:rFonts w:ascii="Times New Roman" w:hAnsi="Times New Roman" w:cs="Times New Roman"/>
          <w:bCs/>
          <w:sz w:val="24"/>
          <w:szCs w:val="24"/>
        </w:rPr>
        <w:t xml:space="preserve"> там их не существует (</w:t>
      </w:r>
      <w:r w:rsidR="00287E19">
        <w:rPr>
          <w:rFonts w:ascii="Times New Roman" w:hAnsi="Times New Roman" w:cs="Times New Roman"/>
          <w:bCs/>
          <w:sz w:val="24"/>
          <w:szCs w:val="24"/>
        </w:rPr>
        <w:t>Приложение</w:t>
      </w:r>
      <w:r w:rsidRPr="00674ED4">
        <w:rPr>
          <w:rFonts w:ascii="Times New Roman" w:hAnsi="Times New Roman" w:cs="Times New Roman"/>
          <w:bCs/>
          <w:sz w:val="24"/>
          <w:szCs w:val="24"/>
        </w:rPr>
        <w:t xml:space="preserve"> – схема 17).</w:t>
      </w:r>
    </w:p>
    <w:p w:rsidR="00D14FC0" w:rsidRPr="00674ED4" w:rsidRDefault="00D14FC0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>2.1.17.2</w:t>
      </w:r>
      <w:proofErr w:type="gramStart"/>
      <w:r w:rsidRPr="00674ED4">
        <w:rPr>
          <w:rFonts w:ascii="Times New Roman" w:hAnsi="Times New Roman" w:cs="Times New Roman"/>
          <w:bCs/>
          <w:sz w:val="24"/>
          <w:szCs w:val="24"/>
        </w:rPr>
        <w:t xml:space="preserve"> В</w:t>
      </w:r>
      <w:proofErr w:type="gramEnd"/>
      <w:r w:rsidRPr="00674ED4">
        <w:rPr>
          <w:rFonts w:ascii="Times New Roman" w:hAnsi="Times New Roman" w:cs="Times New Roman"/>
          <w:bCs/>
          <w:sz w:val="24"/>
          <w:szCs w:val="24"/>
        </w:rPr>
        <w:t xml:space="preserve"> отношении выделенной территории согласно схеме 18 приложения изменить территориальную зону с зоны транспортной инфраструктуры</w:t>
      </w:r>
      <w:r w:rsidR="00AC7E39" w:rsidRPr="00674ED4">
        <w:rPr>
          <w:rFonts w:ascii="Times New Roman" w:hAnsi="Times New Roman" w:cs="Times New Roman"/>
          <w:bCs/>
          <w:sz w:val="24"/>
          <w:szCs w:val="24"/>
        </w:rPr>
        <w:t xml:space="preserve"> (кодовое обозначение Т-1)</w:t>
      </w:r>
      <w:r w:rsidRPr="00674ED4">
        <w:rPr>
          <w:rFonts w:ascii="Times New Roman" w:hAnsi="Times New Roman" w:cs="Times New Roman"/>
          <w:bCs/>
          <w:sz w:val="24"/>
          <w:szCs w:val="24"/>
        </w:rPr>
        <w:t xml:space="preserve"> на коммунальн</w:t>
      </w:r>
      <w:r w:rsidR="00AC7E39" w:rsidRPr="00674ED4">
        <w:rPr>
          <w:rFonts w:ascii="Times New Roman" w:hAnsi="Times New Roman" w:cs="Times New Roman"/>
          <w:bCs/>
          <w:sz w:val="24"/>
          <w:szCs w:val="24"/>
        </w:rPr>
        <w:t xml:space="preserve">ую </w:t>
      </w:r>
      <w:r w:rsidRPr="00674ED4">
        <w:rPr>
          <w:rFonts w:ascii="Times New Roman" w:hAnsi="Times New Roman" w:cs="Times New Roman"/>
          <w:bCs/>
          <w:sz w:val="24"/>
          <w:szCs w:val="24"/>
        </w:rPr>
        <w:t>зону</w:t>
      </w:r>
      <w:r w:rsidR="00AC7E39" w:rsidRPr="00674ED4">
        <w:rPr>
          <w:rFonts w:ascii="Times New Roman" w:hAnsi="Times New Roman" w:cs="Times New Roman"/>
          <w:bCs/>
          <w:sz w:val="24"/>
          <w:szCs w:val="24"/>
        </w:rPr>
        <w:t xml:space="preserve"> (кодовое обозначение П-2)</w:t>
      </w:r>
      <w:r w:rsidRPr="00674ED4">
        <w:rPr>
          <w:rFonts w:ascii="Times New Roman" w:hAnsi="Times New Roman" w:cs="Times New Roman"/>
          <w:bCs/>
          <w:sz w:val="24"/>
          <w:szCs w:val="24"/>
        </w:rPr>
        <w:t>.</w:t>
      </w:r>
    </w:p>
    <w:p w:rsidR="00425D3A" w:rsidRPr="00674ED4" w:rsidRDefault="00425D3A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>2.1.</w:t>
      </w:r>
      <w:r w:rsidR="00ED10F8" w:rsidRPr="00674ED4">
        <w:rPr>
          <w:rFonts w:ascii="Times New Roman" w:hAnsi="Times New Roman" w:cs="Times New Roman"/>
          <w:bCs/>
          <w:sz w:val="24"/>
          <w:szCs w:val="24"/>
        </w:rPr>
        <w:t>18</w:t>
      </w:r>
      <w:proofErr w:type="gramStart"/>
      <w:r w:rsidR="00597BD9" w:rsidRPr="00674ED4">
        <w:rPr>
          <w:rFonts w:ascii="Times New Roman" w:hAnsi="Times New Roman" w:cs="Times New Roman"/>
          <w:bCs/>
          <w:sz w:val="24"/>
          <w:szCs w:val="24"/>
        </w:rPr>
        <w:t xml:space="preserve"> В</w:t>
      </w:r>
      <w:proofErr w:type="gramEnd"/>
      <w:r w:rsidR="00597BD9" w:rsidRPr="00674ED4">
        <w:rPr>
          <w:rFonts w:ascii="Times New Roman" w:hAnsi="Times New Roman" w:cs="Times New Roman"/>
          <w:bCs/>
          <w:sz w:val="24"/>
          <w:szCs w:val="24"/>
        </w:rPr>
        <w:t xml:space="preserve"> отношении земельного участка с кадастровым номером 29:16:240601:1683 изменить территориальную зону с зоны размещения объектов социального и коммунально-бытового назначения (кодовое обозначение ОД-1) на коммунальную зону (кодовое обозначение П-2), с целью приведения в соответствие с видом разрешенного использования </w:t>
      </w:r>
      <w:r w:rsidR="000A57F1" w:rsidRPr="00674ED4">
        <w:rPr>
          <w:rFonts w:ascii="Times New Roman" w:hAnsi="Times New Roman" w:cs="Times New Roman"/>
          <w:bCs/>
          <w:sz w:val="24"/>
          <w:szCs w:val="24"/>
        </w:rPr>
        <w:t>согласно</w:t>
      </w:r>
      <w:r w:rsidR="00597BD9" w:rsidRPr="00674ED4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AD283B" w:rsidRPr="00674ED4">
        <w:rPr>
          <w:rFonts w:ascii="Times New Roman" w:hAnsi="Times New Roman" w:cs="Times New Roman"/>
          <w:bCs/>
          <w:sz w:val="24"/>
          <w:szCs w:val="24"/>
        </w:rPr>
        <w:t>ЕГРН</w:t>
      </w:r>
      <w:r w:rsidR="00597BD9" w:rsidRPr="00674ED4">
        <w:rPr>
          <w:rFonts w:ascii="Times New Roman" w:hAnsi="Times New Roman" w:cs="Times New Roman"/>
          <w:bCs/>
          <w:sz w:val="24"/>
          <w:szCs w:val="24"/>
        </w:rPr>
        <w:t>.</w:t>
      </w:r>
      <w:r w:rsidR="000A57F1" w:rsidRPr="00674ED4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287E19">
        <w:rPr>
          <w:rFonts w:ascii="Times New Roman" w:hAnsi="Times New Roman" w:cs="Times New Roman"/>
          <w:bCs/>
          <w:sz w:val="24"/>
          <w:szCs w:val="24"/>
        </w:rPr>
        <w:t>Приложение</w:t>
      </w:r>
      <w:r w:rsidR="000A57F1" w:rsidRPr="00674ED4">
        <w:rPr>
          <w:rFonts w:ascii="Times New Roman" w:hAnsi="Times New Roman" w:cs="Times New Roman"/>
          <w:bCs/>
          <w:sz w:val="24"/>
          <w:szCs w:val="24"/>
        </w:rPr>
        <w:t xml:space="preserve"> – схема 19.</w:t>
      </w:r>
    </w:p>
    <w:p w:rsidR="00646506" w:rsidRPr="00674ED4" w:rsidRDefault="00646506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>2.1.19</w:t>
      </w:r>
      <w:proofErr w:type="gramStart"/>
      <w:r w:rsidRPr="00674ED4">
        <w:rPr>
          <w:rFonts w:ascii="Times New Roman" w:hAnsi="Times New Roman" w:cs="Times New Roman"/>
          <w:bCs/>
          <w:sz w:val="24"/>
          <w:szCs w:val="24"/>
        </w:rPr>
        <w:t xml:space="preserve"> </w:t>
      </w:r>
      <w:bookmarkStart w:id="5" w:name="_Hlk121400540"/>
      <w:r w:rsidRPr="00674ED4">
        <w:rPr>
          <w:rFonts w:ascii="Times New Roman" w:hAnsi="Times New Roman" w:cs="Times New Roman"/>
          <w:bCs/>
          <w:sz w:val="24"/>
          <w:szCs w:val="24"/>
        </w:rPr>
        <w:t>В</w:t>
      </w:r>
      <w:proofErr w:type="gramEnd"/>
      <w:r w:rsidRPr="00674ED4">
        <w:rPr>
          <w:rFonts w:ascii="Times New Roman" w:hAnsi="Times New Roman" w:cs="Times New Roman"/>
          <w:bCs/>
          <w:sz w:val="24"/>
          <w:szCs w:val="24"/>
        </w:rPr>
        <w:t>ключить территорию</w:t>
      </w:r>
      <w:r w:rsidR="0006219A" w:rsidRPr="00674ED4">
        <w:rPr>
          <w:rFonts w:ascii="Times New Roman" w:hAnsi="Times New Roman" w:cs="Times New Roman"/>
          <w:bCs/>
          <w:sz w:val="24"/>
          <w:szCs w:val="24"/>
        </w:rPr>
        <w:t>,</w:t>
      </w:r>
      <w:r w:rsidRPr="00674ED4">
        <w:rPr>
          <w:rFonts w:ascii="Times New Roman" w:hAnsi="Times New Roman" w:cs="Times New Roman"/>
          <w:bCs/>
          <w:sz w:val="24"/>
          <w:szCs w:val="24"/>
        </w:rPr>
        <w:t xml:space="preserve"> согласно прилагаемой схеме к обращению</w:t>
      </w:r>
      <w:r w:rsidR="0006219A" w:rsidRPr="00674ED4">
        <w:rPr>
          <w:rFonts w:ascii="Times New Roman" w:hAnsi="Times New Roman" w:cs="Times New Roman"/>
          <w:bCs/>
          <w:sz w:val="24"/>
          <w:szCs w:val="24"/>
        </w:rPr>
        <w:t>, в территориальную зону инженерной инфраструктуры (кодовое обозначение И-1)</w:t>
      </w:r>
      <w:r w:rsidR="00AC7E39" w:rsidRPr="00674ED4">
        <w:rPr>
          <w:rFonts w:ascii="Times New Roman" w:hAnsi="Times New Roman" w:cs="Times New Roman"/>
          <w:bCs/>
          <w:sz w:val="24"/>
          <w:szCs w:val="24"/>
        </w:rPr>
        <w:t>. В</w:t>
      </w:r>
      <w:r w:rsidR="0006219A" w:rsidRPr="00674ED4">
        <w:rPr>
          <w:rFonts w:ascii="Times New Roman" w:hAnsi="Times New Roman" w:cs="Times New Roman"/>
          <w:bCs/>
          <w:sz w:val="24"/>
          <w:szCs w:val="24"/>
        </w:rPr>
        <w:t xml:space="preserve"> соответствии с действующими правилами землепользования и застройки, на данной территории расположен</w:t>
      </w:r>
      <w:r w:rsidR="00BC599F" w:rsidRPr="00674ED4">
        <w:rPr>
          <w:rFonts w:ascii="Times New Roman" w:hAnsi="Times New Roman" w:cs="Times New Roman"/>
          <w:bCs/>
          <w:sz w:val="24"/>
          <w:szCs w:val="24"/>
        </w:rPr>
        <w:t>а трансформаторная подстанция</w:t>
      </w:r>
      <w:r w:rsidR="0006219A" w:rsidRPr="00674ED4">
        <w:rPr>
          <w:rFonts w:ascii="Times New Roman" w:hAnsi="Times New Roman" w:cs="Times New Roman"/>
          <w:bCs/>
          <w:sz w:val="24"/>
          <w:szCs w:val="24"/>
        </w:rPr>
        <w:t xml:space="preserve">. </w:t>
      </w:r>
      <w:r w:rsidR="00287E19">
        <w:rPr>
          <w:rFonts w:ascii="Times New Roman" w:hAnsi="Times New Roman" w:cs="Times New Roman"/>
          <w:bCs/>
          <w:sz w:val="24"/>
          <w:szCs w:val="24"/>
        </w:rPr>
        <w:t>Приложение</w:t>
      </w:r>
      <w:r w:rsidR="00B438CF" w:rsidRPr="00674ED4">
        <w:rPr>
          <w:rFonts w:ascii="Times New Roman" w:hAnsi="Times New Roman" w:cs="Times New Roman"/>
          <w:bCs/>
          <w:sz w:val="24"/>
          <w:szCs w:val="24"/>
        </w:rPr>
        <w:t xml:space="preserve"> – схема 20.</w:t>
      </w:r>
    </w:p>
    <w:bookmarkEnd w:id="5"/>
    <w:p w:rsidR="00BC599F" w:rsidRPr="00674ED4" w:rsidRDefault="00BC599F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>2.1.20</w:t>
      </w:r>
      <w:proofErr w:type="gramStart"/>
      <w:r w:rsidRPr="00674ED4">
        <w:rPr>
          <w:rFonts w:ascii="Times New Roman" w:hAnsi="Times New Roman" w:cs="Times New Roman"/>
          <w:bCs/>
          <w:sz w:val="24"/>
          <w:szCs w:val="24"/>
        </w:rPr>
        <w:t xml:space="preserve"> В</w:t>
      </w:r>
      <w:proofErr w:type="gramEnd"/>
      <w:r w:rsidRPr="00674ED4">
        <w:rPr>
          <w:rFonts w:ascii="Times New Roman" w:hAnsi="Times New Roman" w:cs="Times New Roman"/>
          <w:bCs/>
          <w:sz w:val="24"/>
          <w:szCs w:val="24"/>
        </w:rPr>
        <w:t>ключить рассматриваемую территорию, согласно прилагаемой схеме к обращению, в территориальную зону инженерной инфраструктуры (кодовое обозначение И-1)</w:t>
      </w:r>
      <w:r w:rsidR="00AC7E39" w:rsidRPr="00674ED4">
        <w:rPr>
          <w:rFonts w:ascii="Times New Roman" w:hAnsi="Times New Roman" w:cs="Times New Roman"/>
          <w:bCs/>
          <w:sz w:val="24"/>
          <w:szCs w:val="24"/>
        </w:rPr>
        <w:t>. В</w:t>
      </w:r>
      <w:r w:rsidRPr="00674ED4">
        <w:rPr>
          <w:rFonts w:ascii="Times New Roman" w:hAnsi="Times New Roman" w:cs="Times New Roman"/>
          <w:bCs/>
          <w:sz w:val="24"/>
          <w:szCs w:val="24"/>
        </w:rPr>
        <w:t xml:space="preserve"> соответствии с действующими правилами землепользования и застройки, на данной территории расположена трансформаторная подстанция. </w:t>
      </w:r>
      <w:r w:rsidR="00287E19">
        <w:rPr>
          <w:rFonts w:ascii="Times New Roman" w:hAnsi="Times New Roman" w:cs="Times New Roman"/>
          <w:bCs/>
          <w:sz w:val="24"/>
          <w:szCs w:val="24"/>
        </w:rPr>
        <w:t>Приложение</w:t>
      </w:r>
      <w:r w:rsidRPr="00674ED4">
        <w:rPr>
          <w:rFonts w:ascii="Times New Roman" w:hAnsi="Times New Roman" w:cs="Times New Roman"/>
          <w:bCs/>
          <w:sz w:val="24"/>
          <w:szCs w:val="24"/>
        </w:rPr>
        <w:t xml:space="preserve"> – схема 21.</w:t>
      </w:r>
    </w:p>
    <w:p w:rsidR="005C782E" w:rsidRPr="00674ED4" w:rsidRDefault="005C782E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>2.1.21</w:t>
      </w:r>
      <w:proofErr w:type="gramStart"/>
      <w:r w:rsidRPr="00674ED4">
        <w:rPr>
          <w:rFonts w:ascii="Times New Roman" w:hAnsi="Times New Roman" w:cs="Times New Roman"/>
          <w:bCs/>
          <w:sz w:val="24"/>
          <w:szCs w:val="24"/>
        </w:rPr>
        <w:t xml:space="preserve"> У</w:t>
      </w:r>
      <w:proofErr w:type="gramEnd"/>
      <w:r w:rsidRPr="00674ED4">
        <w:rPr>
          <w:rFonts w:ascii="Times New Roman" w:hAnsi="Times New Roman" w:cs="Times New Roman"/>
          <w:bCs/>
          <w:sz w:val="24"/>
          <w:szCs w:val="24"/>
        </w:rPr>
        <w:t>брать участки, несуществующих дорог по ул. Набережная согласно прилагаемой схем</w:t>
      </w:r>
      <w:r w:rsidR="00AC7E39" w:rsidRPr="00674ED4">
        <w:rPr>
          <w:rFonts w:ascii="Times New Roman" w:hAnsi="Times New Roman" w:cs="Times New Roman"/>
          <w:bCs/>
          <w:sz w:val="24"/>
          <w:szCs w:val="24"/>
        </w:rPr>
        <w:t>е</w:t>
      </w:r>
      <w:r w:rsidRPr="00674ED4">
        <w:rPr>
          <w:rFonts w:ascii="Times New Roman" w:hAnsi="Times New Roman" w:cs="Times New Roman"/>
          <w:bCs/>
          <w:sz w:val="24"/>
          <w:szCs w:val="24"/>
        </w:rPr>
        <w:t xml:space="preserve"> к обращению (</w:t>
      </w:r>
      <w:r w:rsidR="00287E19">
        <w:rPr>
          <w:rFonts w:ascii="Times New Roman" w:hAnsi="Times New Roman" w:cs="Times New Roman"/>
          <w:bCs/>
          <w:sz w:val="24"/>
          <w:szCs w:val="24"/>
        </w:rPr>
        <w:t>Приложение</w:t>
      </w:r>
      <w:r w:rsidRPr="00674ED4">
        <w:rPr>
          <w:rFonts w:ascii="Times New Roman" w:hAnsi="Times New Roman" w:cs="Times New Roman"/>
          <w:bCs/>
          <w:sz w:val="24"/>
          <w:szCs w:val="24"/>
        </w:rPr>
        <w:t xml:space="preserve"> – схема 22)</w:t>
      </w:r>
      <w:r w:rsidR="00606D9F" w:rsidRPr="00674ED4">
        <w:rPr>
          <w:rFonts w:ascii="Times New Roman" w:hAnsi="Times New Roman" w:cs="Times New Roman"/>
          <w:bCs/>
          <w:sz w:val="24"/>
          <w:szCs w:val="24"/>
        </w:rPr>
        <w:t>.</w:t>
      </w:r>
    </w:p>
    <w:p w:rsidR="00606D9F" w:rsidRPr="00674ED4" w:rsidRDefault="00606D9F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>2.1.22</w:t>
      </w:r>
      <w:proofErr w:type="gramStart"/>
      <w:r w:rsidRPr="00674ED4">
        <w:rPr>
          <w:rFonts w:ascii="Times New Roman" w:hAnsi="Times New Roman" w:cs="Times New Roman"/>
          <w:bCs/>
          <w:sz w:val="24"/>
          <w:szCs w:val="24"/>
        </w:rPr>
        <w:t xml:space="preserve"> В</w:t>
      </w:r>
      <w:proofErr w:type="gramEnd"/>
      <w:r w:rsidRPr="00674ED4">
        <w:rPr>
          <w:rFonts w:ascii="Times New Roman" w:hAnsi="Times New Roman" w:cs="Times New Roman"/>
          <w:bCs/>
          <w:sz w:val="24"/>
          <w:szCs w:val="24"/>
        </w:rPr>
        <w:t>ключить земельный участок с кадастровым номером 29:16:240601:2068 в территориальную зону застройки индивидуальными жилыми домами (кодовое обозначение Ж-1) с целью приведения в соответствие с видом разрешенного использования</w:t>
      </w:r>
      <w:r w:rsidR="005F37E1" w:rsidRPr="00674ED4">
        <w:rPr>
          <w:rFonts w:ascii="Times New Roman" w:hAnsi="Times New Roman" w:cs="Times New Roman"/>
          <w:bCs/>
          <w:sz w:val="24"/>
          <w:szCs w:val="24"/>
        </w:rPr>
        <w:t xml:space="preserve"> «Для индивидуального жилищного строительства»</w:t>
      </w:r>
      <w:r w:rsidRPr="00674ED4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5F37E1" w:rsidRPr="00674ED4">
        <w:rPr>
          <w:rFonts w:ascii="Times New Roman" w:hAnsi="Times New Roman" w:cs="Times New Roman"/>
          <w:bCs/>
          <w:sz w:val="24"/>
          <w:szCs w:val="24"/>
        </w:rPr>
        <w:t>согласно</w:t>
      </w:r>
      <w:r w:rsidRPr="00674ED4">
        <w:rPr>
          <w:rFonts w:ascii="Times New Roman" w:hAnsi="Times New Roman" w:cs="Times New Roman"/>
          <w:bCs/>
          <w:sz w:val="24"/>
          <w:szCs w:val="24"/>
        </w:rPr>
        <w:t xml:space="preserve"> ЕГРН. </w:t>
      </w:r>
      <w:r w:rsidR="00287E19">
        <w:rPr>
          <w:rFonts w:ascii="Times New Roman" w:hAnsi="Times New Roman" w:cs="Times New Roman"/>
          <w:bCs/>
          <w:sz w:val="24"/>
          <w:szCs w:val="24"/>
        </w:rPr>
        <w:t>Приложение</w:t>
      </w:r>
      <w:r w:rsidRPr="00674ED4">
        <w:rPr>
          <w:rFonts w:ascii="Times New Roman" w:hAnsi="Times New Roman" w:cs="Times New Roman"/>
          <w:bCs/>
          <w:sz w:val="24"/>
          <w:szCs w:val="24"/>
        </w:rPr>
        <w:t xml:space="preserve"> – схема 23.</w:t>
      </w:r>
    </w:p>
    <w:p w:rsidR="007D1259" w:rsidRPr="00674ED4" w:rsidRDefault="007D1259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 xml:space="preserve">2.1.23 </w:t>
      </w:r>
      <w:r w:rsidR="006C16EB" w:rsidRPr="00674ED4">
        <w:rPr>
          <w:rFonts w:ascii="Times New Roman" w:hAnsi="Times New Roman" w:cs="Times New Roman"/>
          <w:bCs/>
          <w:sz w:val="24"/>
          <w:szCs w:val="24"/>
        </w:rPr>
        <w:t>Земельный участок с кадастровым номером</w:t>
      </w:r>
      <w:r w:rsidRPr="00674ED4">
        <w:rPr>
          <w:rFonts w:ascii="Times New Roman" w:hAnsi="Times New Roman" w:cs="Times New Roman"/>
          <w:bCs/>
          <w:sz w:val="24"/>
          <w:szCs w:val="24"/>
        </w:rPr>
        <w:t xml:space="preserve"> 29:16:0000000:5189</w:t>
      </w:r>
      <w:r w:rsidR="006C16EB" w:rsidRPr="00674ED4">
        <w:rPr>
          <w:rFonts w:ascii="Times New Roman" w:hAnsi="Times New Roman" w:cs="Times New Roman"/>
          <w:bCs/>
          <w:sz w:val="24"/>
          <w:szCs w:val="24"/>
        </w:rPr>
        <w:t xml:space="preserve"> включить в границы населенного пункта п. </w:t>
      </w:r>
      <w:proofErr w:type="spellStart"/>
      <w:r w:rsidR="006C16EB" w:rsidRPr="00674ED4">
        <w:rPr>
          <w:rFonts w:ascii="Times New Roman" w:hAnsi="Times New Roman" w:cs="Times New Roman"/>
          <w:bCs/>
          <w:sz w:val="24"/>
          <w:szCs w:val="24"/>
        </w:rPr>
        <w:t>Катунино</w:t>
      </w:r>
      <w:proofErr w:type="spellEnd"/>
      <w:r w:rsidR="006C16EB" w:rsidRPr="00674ED4">
        <w:rPr>
          <w:rFonts w:ascii="Times New Roman" w:hAnsi="Times New Roman" w:cs="Times New Roman"/>
          <w:bCs/>
          <w:sz w:val="24"/>
          <w:szCs w:val="24"/>
        </w:rPr>
        <w:t xml:space="preserve"> и в границы функциональной и территориальной зоны застройки индивидуальными жилыми домами (кодовое обозначение Ж-1), с целью приведения в соответствие с видом разрешенного использования «Для ведения личного подсобного хозяйства» согласно ЕГРН (</w:t>
      </w:r>
      <w:r w:rsidR="00287E19">
        <w:rPr>
          <w:rFonts w:ascii="Times New Roman" w:hAnsi="Times New Roman" w:cs="Times New Roman"/>
          <w:bCs/>
          <w:sz w:val="24"/>
          <w:szCs w:val="24"/>
        </w:rPr>
        <w:t>Приложение</w:t>
      </w:r>
      <w:r w:rsidRPr="00674ED4">
        <w:rPr>
          <w:rFonts w:ascii="Times New Roman" w:hAnsi="Times New Roman" w:cs="Times New Roman"/>
          <w:bCs/>
          <w:sz w:val="24"/>
          <w:szCs w:val="24"/>
        </w:rPr>
        <w:t xml:space="preserve"> – схема 24</w:t>
      </w:r>
      <w:r w:rsidR="006C16EB" w:rsidRPr="00674ED4">
        <w:rPr>
          <w:rFonts w:ascii="Times New Roman" w:hAnsi="Times New Roman" w:cs="Times New Roman"/>
          <w:bCs/>
          <w:sz w:val="24"/>
          <w:szCs w:val="24"/>
        </w:rPr>
        <w:t>)</w:t>
      </w:r>
      <w:r w:rsidRPr="00674ED4">
        <w:rPr>
          <w:rFonts w:ascii="Times New Roman" w:hAnsi="Times New Roman" w:cs="Times New Roman"/>
          <w:bCs/>
          <w:sz w:val="24"/>
          <w:szCs w:val="24"/>
        </w:rPr>
        <w:t>.</w:t>
      </w:r>
    </w:p>
    <w:p w:rsidR="001D178F" w:rsidRPr="00674ED4" w:rsidRDefault="001D178F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>2.1.24</w:t>
      </w:r>
      <w:proofErr w:type="gramStart"/>
      <w:r w:rsidRPr="00674ED4">
        <w:rPr>
          <w:rFonts w:ascii="Times New Roman" w:hAnsi="Times New Roman" w:cs="Times New Roman"/>
          <w:bCs/>
          <w:sz w:val="24"/>
          <w:szCs w:val="24"/>
        </w:rPr>
        <w:t xml:space="preserve"> И</w:t>
      </w:r>
      <w:proofErr w:type="gramEnd"/>
      <w:r w:rsidRPr="00674ED4">
        <w:rPr>
          <w:rFonts w:ascii="Times New Roman" w:hAnsi="Times New Roman" w:cs="Times New Roman"/>
          <w:bCs/>
          <w:sz w:val="24"/>
          <w:szCs w:val="24"/>
        </w:rPr>
        <w:t xml:space="preserve">сключить из градостроительных регламентов территориальной зоны застройки индивидуальными жилыми домами </w:t>
      </w:r>
      <w:r w:rsidR="007A17B3" w:rsidRPr="00674ED4">
        <w:rPr>
          <w:rFonts w:ascii="Times New Roman" w:hAnsi="Times New Roman" w:cs="Times New Roman"/>
          <w:bCs/>
          <w:sz w:val="24"/>
          <w:szCs w:val="24"/>
        </w:rPr>
        <w:t xml:space="preserve">(кодовое обозначение Ж-1) вспомогательный вид разрешенного использования «Коммунальное обслуживание» (код </w:t>
      </w:r>
      <w:r w:rsidR="007A17B3" w:rsidRPr="00674ED4">
        <w:rPr>
          <w:rFonts w:ascii="Times New Roman" w:hAnsi="Times New Roman" w:cs="Times New Roman"/>
          <w:bCs/>
          <w:sz w:val="24"/>
          <w:szCs w:val="24"/>
        </w:rPr>
        <w:lastRenderedPageBreak/>
        <w:t>3.1), поскольку данный вид содержится в основных видах разрешенного использования.</w:t>
      </w:r>
    </w:p>
    <w:p w:rsidR="007A17B3" w:rsidRPr="00674ED4" w:rsidRDefault="007A17B3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>2.1.25</w:t>
      </w:r>
      <w:proofErr w:type="gramStart"/>
      <w:r w:rsidRPr="00674ED4">
        <w:rPr>
          <w:rFonts w:ascii="Times New Roman" w:hAnsi="Times New Roman" w:cs="Times New Roman"/>
          <w:bCs/>
          <w:sz w:val="24"/>
          <w:szCs w:val="24"/>
        </w:rPr>
        <w:t xml:space="preserve"> И</w:t>
      </w:r>
      <w:proofErr w:type="gramEnd"/>
      <w:r w:rsidRPr="00674ED4">
        <w:rPr>
          <w:rFonts w:ascii="Times New Roman" w:hAnsi="Times New Roman" w:cs="Times New Roman"/>
          <w:bCs/>
          <w:sz w:val="24"/>
          <w:szCs w:val="24"/>
        </w:rPr>
        <w:t>сключить из градостроительных регламентов территориальной производственной зоны (кодовое обозначение П-1) основной вид разрешенного использования «хранение и переработка сельскохозяйственной продукции»</w:t>
      </w:r>
      <w:r w:rsidR="00D038F4" w:rsidRPr="00674ED4">
        <w:rPr>
          <w:rFonts w:ascii="Times New Roman" w:hAnsi="Times New Roman" w:cs="Times New Roman"/>
          <w:bCs/>
          <w:sz w:val="24"/>
          <w:szCs w:val="24"/>
        </w:rPr>
        <w:t xml:space="preserve"> (код 1.15).</w:t>
      </w:r>
    </w:p>
    <w:p w:rsidR="00D21341" w:rsidRPr="00674ED4" w:rsidRDefault="00D21341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>2.1.26</w:t>
      </w:r>
      <w:proofErr w:type="gramStart"/>
      <w:r w:rsidRPr="00674ED4">
        <w:rPr>
          <w:rFonts w:ascii="Times New Roman" w:hAnsi="Times New Roman" w:cs="Times New Roman"/>
          <w:bCs/>
          <w:sz w:val="24"/>
          <w:szCs w:val="24"/>
        </w:rPr>
        <w:t xml:space="preserve"> И</w:t>
      </w:r>
      <w:proofErr w:type="gramEnd"/>
      <w:r w:rsidRPr="00674ED4">
        <w:rPr>
          <w:rFonts w:ascii="Times New Roman" w:hAnsi="Times New Roman" w:cs="Times New Roman"/>
          <w:bCs/>
          <w:sz w:val="24"/>
          <w:szCs w:val="24"/>
        </w:rPr>
        <w:t>сключить из градостроительных регламентов территориальной коммунальной зоны (кодовое обозначение П-2) основной вид разрешенного использования «хранение и переработка сельскохозяйственной продукции» (код 1.15).</w:t>
      </w:r>
    </w:p>
    <w:p w:rsidR="00FE6921" w:rsidRPr="00674ED4" w:rsidRDefault="00FE6921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>2.1.27 Градостроительные регламенты территориальной зоны сельскохозяйственного использования (кодовое обозначение СХ-1) дополнить видами разрешенного использования согласно Классификатору ВРИ 1.1-1.18.</w:t>
      </w:r>
    </w:p>
    <w:p w:rsidR="00F72FE6" w:rsidRPr="00674ED4" w:rsidRDefault="00F72FE6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>2.1.28</w:t>
      </w:r>
      <w:proofErr w:type="gramStart"/>
      <w:r w:rsidRPr="00674ED4">
        <w:rPr>
          <w:rFonts w:ascii="Times New Roman" w:hAnsi="Times New Roman" w:cs="Times New Roman"/>
          <w:bCs/>
          <w:sz w:val="24"/>
          <w:szCs w:val="24"/>
        </w:rPr>
        <w:t xml:space="preserve"> И</w:t>
      </w:r>
      <w:proofErr w:type="gramEnd"/>
      <w:r w:rsidRPr="00674ED4">
        <w:rPr>
          <w:rFonts w:ascii="Times New Roman" w:hAnsi="Times New Roman" w:cs="Times New Roman"/>
          <w:bCs/>
          <w:sz w:val="24"/>
          <w:szCs w:val="24"/>
        </w:rPr>
        <w:t>сключить из градостроительных регламентов территориальной зоны озелененных территорий общего пользования (кодовое обозначение Р-1) вид разрешенного использования «причалы для маломерных судов» (код 5.4).</w:t>
      </w:r>
    </w:p>
    <w:p w:rsidR="008753A7" w:rsidRPr="00674ED4" w:rsidRDefault="001A0086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>2.2.2</w:t>
      </w:r>
      <w:r w:rsidR="00F72FE6" w:rsidRPr="00674ED4">
        <w:rPr>
          <w:rFonts w:ascii="Times New Roman" w:hAnsi="Times New Roman" w:cs="Times New Roman"/>
          <w:bCs/>
          <w:sz w:val="24"/>
          <w:szCs w:val="24"/>
        </w:rPr>
        <w:t>9</w:t>
      </w:r>
      <w:proofErr w:type="gramStart"/>
      <w:r w:rsidRPr="00674ED4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616C6A" w:rsidRPr="00674ED4">
        <w:rPr>
          <w:rFonts w:ascii="Times New Roman" w:hAnsi="Times New Roman" w:cs="Times New Roman"/>
          <w:bCs/>
          <w:sz w:val="24"/>
          <w:szCs w:val="24"/>
        </w:rPr>
        <w:t>Н</w:t>
      </w:r>
      <w:proofErr w:type="gramEnd"/>
      <w:r w:rsidR="00616C6A" w:rsidRPr="00674ED4">
        <w:rPr>
          <w:rFonts w:ascii="Times New Roman" w:hAnsi="Times New Roman" w:cs="Times New Roman"/>
          <w:bCs/>
          <w:sz w:val="24"/>
          <w:szCs w:val="24"/>
        </w:rPr>
        <w:t xml:space="preserve">а основании положительного решения комиссии по подготовке проектов правил землепользования и застройки </w:t>
      </w:r>
      <w:r w:rsidR="004518AB">
        <w:rPr>
          <w:rFonts w:ascii="Times New Roman" w:hAnsi="Times New Roman" w:cs="Times New Roman"/>
          <w:bCs/>
          <w:sz w:val="24"/>
          <w:szCs w:val="24"/>
        </w:rPr>
        <w:t>муниципальных образований</w:t>
      </w:r>
      <w:r w:rsidR="004518AB" w:rsidRPr="00674ED4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616C6A" w:rsidRPr="00674ED4">
        <w:rPr>
          <w:rFonts w:ascii="Times New Roman" w:hAnsi="Times New Roman" w:cs="Times New Roman"/>
          <w:bCs/>
          <w:sz w:val="24"/>
          <w:szCs w:val="24"/>
        </w:rPr>
        <w:t>Архангельской области необходимо учесть предложение согласно</w:t>
      </w:r>
      <w:r w:rsidR="008753A7" w:rsidRPr="00674ED4">
        <w:rPr>
          <w:rFonts w:ascii="Times New Roman" w:hAnsi="Times New Roman" w:cs="Times New Roman"/>
          <w:bCs/>
          <w:sz w:val="24"/>
          <w:szCs w:val="24"/>
        </w:rPr>
        <w:t xml:space="preserve"> п. 17</w:t>
      </w:r>
      <w:r w:rsidR="00616C6A" w:rsidRPr="00674ED4">
        <w:rPr>
          <w:rFonts w:ascii="Times New Roman" w:hAnsi="Times New Roman" w:cs="Times New Roman"/>
          <w:bCs/>
          <w:sz w:val="24"/>
          <w:szCs w:val="24"/>
        </w:rPr>
        <w:t xml:space="preserve"> протокол</w:t>
      </w:r>
      <w:r w:rsidR="008753A7" w:rsidRPr="00674ED4">
        <w:rPr>
          <w:rFonts w:ascii="Times New Roman" w:hAnsi="Times New Roman" w:cs="Times New Roman"/>
          <w:bCs/>
          <w:sz w:val="24"/>
          <w:szCs w:val="24"/>
        </w:rPr>
        <w:t xml:space="preserve">а </w:t>
      </w:r>
      <w:r w:rsidR="00616C6A" w:rsidRPr="00674ED4">
        <w:rPr>
          <w:rFonts w:ascii="Times New Roman" w:hAnsi="Times New Roman" w:cs="Times New Roman"/>
          <w:bCs/>
          <w:sz w:val="24"/>
          <w:szCs w:val="24"/>
        </w:rPr>
        <w:t>от 28.10.2022 №</w:t>
      </w:r>
      <w:r w:rsidR="008753A7" w:rsidRPr="00674ED4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616C6A" w:rsidRPr="00674ED4">
        <w:rPr>
          <w:rFonts w:ascii="Times New Roman" w:hAnsi="Times New Roman" w:cs="Times New Roman"/>
          <w:bCs/>
          <w:sz w:val="24"/>
          <w:szCs w:val="24"/>
        </w:rPr>
        <w:t xml:space="preserve">51 </w:t>
      </w:r>
      <w:r w:rsidR="00AC3C4A" w:rsidRPr="00674ED4">
        <w:rPr>
          <w:rFonts w:ascii="Times New Roman" w:hAnsi="Times New Roman" w:cs="Times New Roman"/>
          <w:bCs/>
          <w:sz w:val="24"/>
          <w:szCs w:val="24"/>
        </w:rPr>
        <w:t xml:space="preserve">в проектах правил землепользования и застройки и генерального </w:t>
      </w:r>
      <w:r w:rsidR="00616C6A" w:rsidRPr="00674ED4">
        <w:rPr>
          <w:rFonts w:ascii="Times New Roman" w:hAnsi="Times New Roman" w:cs="Times New Roman"/>
          <w:bCs/>
          <w:sz w:val="24"/>
          <w:szCs w:val="24"/>
        </w:rPr>
        <w:t>плана</w:t>
      </w:r>
      <w:r w:rsidR="008753A7" w:rsidRPr="00674ED4">
        <w:rPr>
          <w:rFonts w:ascii="Times New Roman" w:hAnsi="Times New Roman" w:cs="Times New Roman"/>
          <w:bCs/>
          <w:sz w:val="24"/>
          <w:szCs w:val="24"/>
        </w:rPr>
        <w:t xml:space="preserve">. </w:t>
      </w:r>
      <w:r w:rsidR="00287E19">
        <w:rPr>
          <w:rFonts w:ascii="Times New Roman" w:hAnsi="Times New Roman" w:cs="Times New Roman"/>
          <w:bCs/>
          <w:sz w:val="24"/>
          <w:szCs w:val="24"/>
        </w:rPr>
        <w:t>Приложение</w:t>
      </w:r>
      <w:r w:rsidR="008753A7" w:rsidRPr="00674ED4">
        <w:rPr>
          <w:rFonts w:ascii="Times New Roman" w:hAnsi="Times New Roman" w:cs="Times New Roman"/>
          <w:bCs/>
          <w:sz w:val="24"/>
          <w:szCs w:val="24"/>
        </w:rPr>
        <w:t xml:space="preserve"> – </w:t>
      </w:r>
      <w:r w:rsidR="008D6E8C">
        <w:rPr>
          <w:rFonts w:ascii="Times New Roman" w:hAnsi="Times New Roman" w:cs="Times New Roman"/>
          <w:bCs/>
          <w:sz w:val="24"/>
          <w:szCs w:val="24"/>
        </w:rPr>
        <w:t xml:space="preserve">фрагмент </w:t>
      </w:r>
      <w:r w:rsidR="008D6E8C" w:rsidRPr="00674ED4">
        <w:rPr>
          <w:rFonts w:ascii="Times New Roman" w:hAnsi="Times New Roman" w:cs="Times New Roman"/>
          <w:bCs/>
          <w:sz w:val="24"/>
          <w:szCs w:val="24"/>
        </w:rPr>
        <w:t>протокола от 28.10.2022 № 51</w:t>
      </w:r>
      <w:r w:rsidR="008753A7" w:rsidRPr="00674ED4">
        <w:rPr>
          <w:rFonts w:ascii="Times New Roman" w:hAnsi="Times New Roman" w:cs="Times New Roman"/>
          <w:bCs/>
          <w:sz w:val="24"/>
          <w:szCs w:val="24"/>
        </w:rPr>
        <w:t>.</w:t>
      </w:r>
    </w:p>
    <w:p w:rsidR="004C1337" w:rsidRDefault="004C1337" w:rsidP="00674ED4">
      <w:pPr>
        <w:spacing w:after="16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B15A9" w:rsidRPr="00674ED4" w:rsidRDefault="003B15A9" w:rsidP="00674ED4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r w:rsidRPr="00674ED4">
        <w:rPr>
          <w:rFonts w:ascii="Times New Roman" w:hAnsi="Times New Roman" w:cs="Times New Roman"/>
          <w:sz w:val="24"/>
          <w:szCs w:val="24"/>
        </w:rPr>
        <w:t>III. Аргументированные рекомендации комиссии</w:t>
      </w:r>
    </w:p>
    <w:p w:rsidR="003B15A9" w:rsidRPr="00674ED4" w:rsidRDefault="003B15A9" w:rsidP="00674ED4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r w:rsidRPr="00674ED4">
        <w:rPr>
          <w:rFonts w:ascii="Times New Roman" w:hAnsi="Times New Roman" w:cs="Times New Roman"/>
          <w:sz w:val="24"/>
          <w:szCs w:val="24"/>
        </w:rPr>
        <w:t>при министерстве строительства и архитектуры Архангельской</w:t>
      </w:r>
    </w:p>
    <w:p w:rsidR="003B15A9" w:rsidRPr="00674ED4" w:rsidRDefault="003B15A9" w:rsidP="00674ED4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r w:rsidRPr="00674ED4">
        <w:rPr>
          <w:rFonts w:ascii="Times New Roman" w:hAnsi="Times New Roman" w:cs="Times New Roman"/>
          <w:sz w:val="24"/>
          <w:szCs w:val="24"/>
        </w:rPr>
        <w:t>области по организации и проведению общественных обсуждений</w:t>
      </w:r>
    </w:p>
    <w:p w:rsidR="00AE3B74" w:rsidRPr="00674ED4" w:rsidRDefault="00AE3B74" w:rsidP="00674ED4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B7511" w:rsidRDefault="007E5EEE" w:rsidP="009B7511">
      <w:pPr>
        <w:pStyle w:val="ConsPlusNonformat"/>
        <w:numPr>
          <w:ilvl w:val="2"/>
          <w:numId w:val="5"/>
        </w:numPr>
        <w:ind w:left="0"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>Комиссия считает целесообразным учесть</w:t>
      </w:r>
      <w:r w:rsidR="00AA57F5">
        <w:rPr>
          <w:rFonts w:ascii="Times New Roman" w:hAnsi="Times New Roman" w:cs="Times New Roman"/>
          <w:bCs/>
          <w:sz w:val="24"/>
          <w:szCs w:val="24"/>
        </w:rPr>
        <w:t xml:space="preserve"> данное предложение в связи с наличием </w:t>
      </w:r>
      <w:r w:rsidRPr="00674ED4">
        <w:rPr>
          <w:rFonts w:ascii="Times New Roman" w:hAnsi="Times New Roman" w:cs="Times New Roman"/>
          <w:bCs/>
          <w:sz w:val="24"/>
          <w:szCs w:val="24"/>
        </w:rPr>
        <w:t>положительно</w:t>
      </w:r>
      <w:r w:rsidR="00AA57F5">
        <w:rPr>
          <w:rFonts w:ascii="Times New Roman" w:hAnsi="Times New Roman" w:cs="Times New Roman"/>
          <w:bCs/>
          <w:sz w:val="24"/>
          <w:szCs w:val="24"/>
        </w:rPr>
        <w:t>го</w:t>
      </w:r>
      <w:r w:rsidRPr="00674ED4">
        <w:rPr>
          <w:rFonts w:ascii="Times New Roman" w:hAnsi="Times New Roman" w:cs="Times New Roman"/>
          <w:bCs/>
          <w:sz w:val="24"/>
          <w:szCs w:val="24"/>
        </w:rPr>
        <w:t xml:space="preserve"> решени</w:t>
      </w:r>
      <w:r w:rsidR="00AA57F5">
        <w:rPr>
          <w:rFonts w:ascii="Times New Roman" w:hAnsi="Times New Roman" w:cs="Times New Roman"/>
          <w:bCs/>
          <w:sz w:val="24"/>
          <w:szCs w:val="24"/>
        </w:rPr>
        <w:t>я</w:t>
      </w:r>
      <w:r w:rsidRPr="00674ED4">
        <w:rPr>
          <w:rFonts w:ascii="Times New Roman" w:hAnsi="Times New Roman" w:cs="Times New Roman"/>
          <w:bCs/>
          <w:sz w:val="24"/>
          <w:szCs w:val="24"/>
        </w:rPr>
        <w:t xml:space="preserve"> комисси</w:t>
      </w:r>
      <w:r w:rsidR="00AA57F5">
        <w:rPr>
          <w:rFonts w:ascii="Times New Roman" w:hAnsi="Times New Roman" w:cs="Times New Roman"/>
          <w:bCs/>
          <w:sz w:val="24"/>
          <w:szCs w:val="24"/>
        </w:rPr>
        <w:t>и</w:t>
      </w:r>
      <w:r w:rsidRPr="00674ED4">
        <w:rPr>
          <w:rFonts w:ascii="Times New Roman" w:hAnsi="Times New Roman" w:cs="Times New Roman"/>
          <w:bCs/>
          <w:sz w:val="24"/>
          <w:szCs w:val="24"/>
        </w:rPr>
        <w:t xml:space="preserve"> по подготовке проектов правил землепользования и застройки </w:t>
      </w:r>
      <w:r w:rsidR="00AA57F5">
        <w:rPr>
          <w:rFonts w:ascii="Times New Roman" w:hAnsi="Times New Roman" w:cs="Times New Roman"/>
          <w:bCs/>
          <w:sz w:val="24"/>
          <w:szCs w:val="24"/>
        </w:rPr>
        <w:t>муниципальных образований</w:t>
      </w:r>
      <w:r w:rsidRPr="00674ED4">
        <w:rPr>
          <w:rFonts w:ascii="Times New Roman" w:hAnsi="Times New Roman" w:cs="Times New Roman"/>
          <w:bCs/>
          <w:sz w:val="24"/>
          <w:szCs w:val="24"/>
        </w:rPr>
        <w:t xml:space="preserve"> Архангельской области по данному предложению (протокол № 20 от 28.10.2019). </w:t>
      </w:r>
    </w:p>
    <w:p w:rsidR="007E5EEE" w:rsidRPr="009B7511" w:rsidRDefault="007E5EEE" w:rsidP="009B7511">
      <w:pPr>
        <w:pStyle w:val="ConsPlusNonformat"/>
        <w:ind w:firstLine="708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9B7511">
        <w:rPr>
          <w:rFonts w:ascii="Times New Roman" w:hAnsi="Times New Roman" w:cs="Times New Roman"/>
          <w:bCs/>
          <w:sz w:val="24"/>
          <w:szCs w:val="24"/>
        </w:rPr>
        <w:t xml:space="preserve">Кроме того, </w:t>
      </w:r>
      <w:r w:rsidR="00AA57F5" w:rsidRPr="009B7511">
        <w:rPr>
          <w:rFonts w:ascii="Times New Roman" w:hAnsi="Times New Roman" w:cs="Times New Roman"/>
          <w:bCs/>
          <w:sz w:val="24"/>
          <w:szCs w:val="24"/>
        </w:rPr>
        <w:t>комиссия рекомендует</w:t>
      </w:r>
      <w:r w:rsidRPr="009B7511">
        <w:rPr>
          <w:rFonts w:ascii="Times New Roman" w:hAnsi="Times New Roman" w:cs="Times New Roman"/>
          <w:bCs/>
          <w:sz w:val="24"/>
          <w:szCs w:val="24"/>
        </w:rPr>
        <w:t xml:space="preserve"> внести соответствующие изменения в проект генерального плана.</w:t>
      </w:r>
    </w:p>
    <w:p w:rsidR="009B7511" w:rsidRDefault="00CD6F76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 xml:space="preserve">1.2.1 Рассматриваемая территория расположена в 2-х территориальных зонах: в зоне застройки индивидуальными жилыми домами (кодовое обозначение Ж-1) и в зоне транспортной инфраструктуры (кодовое обозначение Т-1). </w:t>
      </w:r>
    </w:p>
    <w:p w:rsidR="009B7511" w:rsidRDefault="00CD6F76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proofErr w:type="gramStart"/>
      <w:r w:rsidRPr="00674ED4">
        <w:rPr>
          <w:rFonts w:ascii="Times New Roman" w:hAnsi="Times New Roman" w:cs="Times New Roman"/>
          <w:bCs/>
          <w:sz w:val="24"/>
          <w:szCs w:val="24"/>
        </w:rPr>
        <w:t>Комиссия считает целесообразным учесть данное предложение путем включения части рассматриваемой территории в границы территориальной зоны застройки индивидуальными жилыми домами (кодовое обозначение Ж-1), за исключением территории, которая расположена в границах земельного участка с кадаст</w:t>
      </w:r>
      <w:r w:rsidR="00AA57F5">
        <w:rPr>
          <w:rFonts w:ascii="Times New Roman" w:hAnsi="Times New Roman" w:cs="Times New Roman"/>
          <w:bCs/>
          <w:sz w:val="24"/>
          <w:szCs w:val="24"/>
        </w:rPr>
        <w:t xml:space="preserve">ровым номером 29:16:240401:208 в связи с тем, что </w:t>
      </w:r>
      <w:r w:rsidRPr="00674ED4">
        <w:rPr>
          <w:rFonts w:ascii="Times New Roman" w:hAnsi="Times New Roman" w:cs="Times New Roman"/>
          <w:bCs/>
          <w:sz w:val="24"/>
          <w:szCs w:val="24"/>
        </w:rPr>
        <w:t>земельный участок расположен в зоне застройки индивидуальными жилыми домами, а также путем отображения зоны транспортной инфраструктуры согласно</w:t>
      </w:r>
      <w:proofErr w:type="gramEnd"/>
      <w:r w:rsidRPr="00674ED4">
        <w:rPr>
          <w:rFonts w:ascii="Times New Roman" w:hAnsi="Times New Roman" w:cs="Times New Roman"/>
          <w:bCs/>
          <w:sz w:val="24"/>
          <w:szCs w:val="24"/>
        </w:rPr>
        <w:t xml:space="preserve"> с</w:t>
      </w:r>
      <w:r w:rsidR="00287E19">
        <w:rPr>
          <w:rFonts w:ascii="Times New Roman" w:hAnsi="Times New Roman" w:cs="Times New Roman"/>
          <w:bCs/>
          <w:sz w:val="24"/>
          <w:szCs w:val="24"/>
        </w:rPr>
        <w:t>хеме 1.2.1-2 в приложении</w:t>
      </w:r>
      <w:r w:rsidRPr="00674ED4">
        <w:rPr>
          <w:rFonts w:ascii="Times New Roman" w:hAnsi="Times New Roman" w:cs="Times New Roman"/>
          <w:bCs/>
          <w:sz w:val="24"/>
          <w:szCs w:val="24"/>
        </w:rPr>
        <w:t xml:space="preserve">. </w:t>
      </w:r>
    </w:p>
    <w:p w:rsidR="00CD6F76" w:rsidRDefault="00CD6F76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 xml:space="preserve">Кроме того, </w:t>
      </w:r>
      <w:r w:rsidR="00AA57F5">
        <w:rPr>
          <w:rFonts w:ascii="Times New Roman" w:hAnsi="Times New Roman" w:cs="Times New Roman"/>
          <w:bCs/>
          <w:sz w:val="24"/>
          <w:szCs w:val="24"/>
        </w:rPr>
        <w:t>комиссия рекомендует</w:t>
      </w:r>
      <w:r w:rsidRPr="00674ED4">
        <w:rPr>
          <w:rFonts w:ascii="Times New Roman" w:hAnsi="Times New Roman" w:cs="Times New Roman"/>
          <w:bCs/>
          <w:sz w:val="24"/>
          <w:szCs w:val="24"/>
        </w:rPr>
        <w:t xml:space="preserve"> внести соответствующие изменения в проект генерального плана.</w:t>
      </w:r>
    </w:p>
    <w:p w:rsidR="009B7511" w:rsidRDefault="005432A8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1.2.2 </w:t>
      </w:r>
      <w:r w:rsidRPr="005432A8">
        <w:rPr>
          <w:rFonts w:ascii="Times New Roman" w:hAnsi="Times New Roman" w:cs="Times New Roman"/>
          <w:bCs/>
          <w:sz w:val="24"/>
          <w:szCs w:val="24"/>
        </w:rPr>
        <w:t>Комис</w:t>
      </w:r>
      <w:r w:rsidR="00AA57F5">
        <w:rPr>
          <w:rFonts w:ascii="Times New Roman" w:hAnsi="Times New Roman" w:cs="Times New Roman"/>
          <w:bCs/>
          <w:sz w:val="24"/>
          <w:szCs w:val="24"/>
        </w:rPr>
        <w:t>сия считает нецелесообразным учитывать данное предложение</w:t>
      </w:r>
      <w:r w:rsidRPr="005432A8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AA57F5">
        <w:rPr>
          <w:rFonts w:ascii="Times New Roman" w:hAnsi="Times New Roman" w:cs="Times New Roman"/>
          <w:bCs/>
          <w:sz w:val="24"/>
          <w:szCs w:val="24"/>
        </w:rPr>
        <w:t>в связи с тем, что</w:t>
      </w:r>
      <w:r w:rsidRPr="005432A8">
        <w:rPr>
          <w:rFonts w:ascii="Times New Roman" w:hAnsi="Times New Roman" w:cs="Times New Roman"/>
          <w:bCs/>
          <w:sz w:val="24"/>
          <w:szCs w:val="24"/>
        </w:rPr>
        <w:t xml:space="preserve"> рассматриваемая территория расположена в береговой полосе озера </w:t>
      </w:r>
      <w:proofErr w:type="spellStart"/>
      <w:r w:rsidRPr="005432A8">
        <w:rPr>
          <w:rFonts w:ascii="Times New Roman" w:hAnsi="Times New Roman" w:cs="Times New Roman"/>
          <w:bCs/>
          <w:sz w:val="24"/>
          <w:szCs w:val="24"/>
        </w:rPr>
        <w:t>Лахта</w:t>
      </w:r>
      <w:proofErr w:type="spellEnd"/>
      <w:r w:rsidRPr="005432A8">
        <w:rPr>
          <w:rFonts w:ascii="Times New Roman" w:hAnsi="Times New Roman" w:cs="Times New Roman"/>
          <w:bCs/>
          <w:sz w:val="24"/>
          <w:szCs w:val="24"/>
        </w:rPr>
        <w:t>.</w:t>
      </w:r>
    </w:p>
    <w:p w:rsidR="005432A8" w:rsidRPr="00674ED4" w:rsidRDefault="005432A8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432A8">
        <w:rPr>
          <w:rFonts w:ascii="Times New Roman" w:hAnsi="Times New Roman" w:cs="Times New Roman"/>
          <w:bCs/>
          <w:sz w:val="24"/>
          <w:szCs w:val="24"/>
        </w:rPr>
        <w:t xml:space="preserve">Кроме того, </w:t>
      </w:r>
      <w:r w:rsidR="00AA57F5">
        <w:rPr>
          <w:rFonts w:ascii="Times New Roman" w:hAnsi="Times New Roman" w:cs="Times New Roman"/>
          <w:bCs/>
          <w:sz w:val="24"/>
          <w:szCs w:val="24"/>
        </w:rPr>
        <w:t>комиссия рекомендует</w:t>
      </w:r>
      <w:r w:rsidR="00AA57F5" w:rsidRPr="00674ED4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5432A8">
        <w:rPr>
          <w:rFonts w:ascii="Times New Roman" w:hAnsi="Times New Roman" w:cs="Times New Roman"/>
          <w:bCs/>
          <w:sz w:val="24"/>
          <w:szCs w:val="24"/>
        </w:rPr>
        <w:t xml:space="preserve">в проектах генерального плана и правил землепользования и застройки включить территорию, расположенную в границах береговой полосы, но за исключением земельных участков, поставленных на </w:t>
      </w:r>
      <w:r w:rsidR="00AA57F5">
        <w:rPr>
          <w:rFonts w:ascii="Times New Roman" w:hAnsi="Times New Roman" w:cs="Times New Roman"/>
          <w:bCs/>
          <w:sz w:val="24"/>
          <w:szCs w:val="24"/>
        </w:rPr>
        <w:t xml:space="preserve">кадастровый </w:t>
      </w:r>
      <w:r w:rsidRPr="005432A8">
        <w:rPr>
          <w:rFonts w:ascii="Times New Roman" w:hAnsi="Times New Roman" w:cs="Times New Roman"/>
          <w:bCs/>
          <w:sz w:val="24"/>
          <w:szCs w:val="24"/>
        </w:rPr>
        <w:t>учет, согласно схеме 1.2.2-2</w:t>
      </w:r>
      <w:r w:rsidR="00AA57F5">
        <w:rPr>
          <w:rFonts w:ascii="Times New Roman" w:hAnsi="Times New Roman" w:cs="Times New Roman"/>
          <w:bCs/>
          <w:sz w:val="24"/>
          <w:szCs w:val="24"/>
        </w:rPr>
        <w:t>,</w:t>
      </w:r>
      <w:r w:rsidRPr="005432A8">
        <w:rPr>
          <w:rFonts w:ascii="Times New Roman" w:hAnsi="Times New Roman" w:cs="Times New Roman"/>
          <w:bCs/>
          <w:sz w:val="24"/>
          <w:szCs w:val="24"/>
        </w:rPr>
        <w:t xml:space="preserve"> в зону озелененных территорий общего пользования (кодовое обозначение Р-1).</w:t>
      </w:r>
    </w:p>
    <w:p w:rsidR="009B7511" w:rsidRDefault="008C018E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>1.3.1 – 1.3.2</w:t>
      </w:r>
      <w:proofErr w:type="gramStart"/>
      <w:r w:rsidRPr="00674ED4">
        <w:rPr>
          <w:rFonts w:ascii="Times New Roman" w:hAnsi="Times New Roman" w:cs="Times New Roman"/>
          <w:bCs/>
          <w:sz w:val="24"/>
          <w:szCs w:val="24"/>
        </w:rPr>
        <w:t xml:space="preserve"> В</w:t>
      </w:r>
      <w:proofErr w:type="gramEnd"/>
      <w:r w:rsidRPr="00674ED4">
        <w:rPr>
          <w:rFonts w:ascii="Times New Roman" w:hAnsi="Times New Roman" w:cs="Times New Roman"/>
          <w:bCs/>
          <w:sz w:val="24"/>
          <w:szCs w:val="24"/>
        </w:rPr>
        <w:t xml:space="preserve"> границах рассматриваемой территории расположены земельные участки с кадастровыми номерами 29:16:240401:146, 29:16:240401:147, принадлежащие заявителю. Согласно карте градостроительного зонирования проекта правил </w:t>
      </w:r>
      <w:r w:rsidRPr="00674ED4">
        <w:rPr>
          <w:rFonts w:ascii="Times New Roman" w:hAnsi="Times New Roman" w:cs="Times New Roman"/>
          <w:bCs/>
          <w:sz w:val="24"/>
          <w:szCs w:val="24"/>
        </w:rPr>
        <w:lastRenderedPageBreak/>
        <w:t xml:space="preserve">землепользования и застройки, рассматриваемая территория расположена в 2-х территориальных зонах: в зоне застройки индивидуальными жилыми домами (кодовое обозначение Ж-1) и в зоне транспортной инфраструктуры (кодовое обозначение Т-1). </w:t>
      </w:r>
    </w:p>
    <w:p w:rsidR="00CD6F76" w:rsidRPr="00674ED4" w:rsidRDefault="008C018E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>Комис</w:t>
      </w:r>
      <w:r w:rsidR="00AA57F5">
        <w:rPr>
          <w:rFonts w:ascii="Times New Roman" w:hAnsi="Times New Roman" w:cs="Times New Roman"/>
          <w:bCs/>
          <w:sz w:val="24"/>
          <w:szCs w:val="24"/>
        </w:rPr>
        <w:t>сия считает нецелесообразным учитыва</w:t>
      </w:r>
      <w:r w:rsidRPr="00674ED4">
        <w:rPr>
          <w:rFonts w:ascii="Times New Roman" w:hAnsi="Times New Roman" w:cs="Times New Roman"/>
          <w:bCs/>
          <w:sz w:val="24"/>
          <w:szCs w:val="24"/>
        </w:rPr>
        <w:t>ть данное предложение в части увеличения земельных участков за счет транспортной инфраструктуры и за счет озелененных территорий общего пользования в границах береговой полосы (</w:t>
      </w:r>
      <w:r w:rsidR="00287E19">
        <w:rPr>
          <w:rFonts w:ascii="Times New Roman" w:hAnsi="Times New Roman" w:cs="Times New Roman"/>
          <w:bCs/>
          <w:sz w:val="24"/>
          <w:szCs w:val="24"/>
        </w:rPr>
        <w:t>приложение</w:t>
      </w:r>
      <w:r w:rsidRPr="00674ED4">
        <w:rPr>
          <w:rFonts w:ascii="Times New Roman" w:hAnsi="Times New Roman" w:cs="Times New Roman"/>
          <w:bCs/>
          <w:sz w:val="24"/>
          <w:szCs w:val="24"/>
        </w:rPr>
        <w:t xml:space="preserve"> – схема 1.3.2).</w:t>
      </w:r>
    </w:p>
    <w:p w:rsidR="009B7511" w:rsidRDefault="008C018E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 xml:space="preserve">1.4.1 Комиссия считает целесообразным учесть данное предложение в связи с положительным решением комиссии по подготовке проектов правил землепользования и застройки </w:t>
      </w:r>
      <w:r w:rsidR="00EB594B">
        <w:rPr>
          <w:rFonts w:ascii="Times New Roman" w:hAnsi="Times New Roman" w:cs="Times New Roman"/>
          <w:bCs/>
          <w:sz w:val="24"/>
          <w:szCs w:val="24"/>
        </w:rPr>
        <w:t>муниципальных образований</w:t>
      </w:r>
      <w:r w:rsidR="00EB594B" w:rsidRPr="00674ED4">
        <w:rPr>
          <w:rFonts w:ascii="Times New Roman" w:hAnsi="Times New Roman" w:cs="Times New Roman"/>
          <w:bCs/>
          <w:sz w:val="24"/>
          <w:szCs w:val="24"/>
        </w:rPr>
        <w:t xml:space="preserve"> Архангельской области </w:t>
      </w:r>
      <w:r w:rsidRPr="00674ED4">
        <w:rPr>
          <w:rFonts w:ascii="Times New Roman" w:hAnsi="Times New Roman" w:cs="Times New Roman"/>
          <w:bCs/>
          <w:sz w:val="24"/>
          <w:szCs w:val="24"/>
        </w:rPr>
        <w:t xml:space="preserve">по данному предложению (протокол № </w:t>
      </w:r>
      <w:r w:rsidR="00EB594B">
        <w:rPr>
          <w:rFonts w:ascii="Times New Roman" w:hAnsi="Times New Roman" w:cs="Times New Roman"/>
          <w:bCs/>
          <w:sz w:val="24"/>
          <w:szCs w:val="24"/>
        </w:rPr>
        <w:t xml:space="preserve">17 от 30.03.2022). </w:t>
      </w:r>
    </w:p>
    <w:p w:rsidR="00CD6F76" w:rsidRPr="00674ED4" w:rsidRDefault="00EB594B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Кроме того, комиссия рекомендует</w:t>
      </w:r>
      <w:r w:rsidR="008C018E" w:rsidRPr="00674ED4">
        <w:rPr>
          <w:rFonts w:ascii="Times New Roman" w:hAnsi="Times New Roman" w:cs="Times New Roman"/>
          <w:bCs/>
          <w:sz w:val="24"/>
          <w:szCs w:val="24"/>
        </w:rPr>
        <w:t xml:space="preserve"> внести соответствующие изменения в проект генерального плана.</w:t>
      </w:r>
    </w:p>
    <w:p w:rsidR="00EB594B" w:rsidRDefault="008C018E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>1.5.1 Комиссия считает целесообразным учесть предложение в части рассматриваемой территории</w:t>
      </w:r>
      <w:r w:rsidR="00EB594B">
        <w:rPr>
          <w:rFonts w:ascii="Times New Roman" w:hAnsi="Times New Roman" w:cs="Times New Roman"/>
          <w:bCs/>
          <w:sz w:val="24"/>
          <w:szCs w:val="24"/>
        </w:rPr>
        <w:t xml:space="preserve"> площадью 900 кв. м.</w:t>
      </w:r>
    </w:p>
    <w:p w:rsidR="00EB594B" w:rsidRDefault="00EB594B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В</w:t>
      </w:r>
      <w:r w:rsidR="008C018E" w:rsidRPr="00674ED4">
        <w:rPr>
          <w:rFonts w:ascii="Times New Roman" w:hAnsi="Times New Roman" w:cs="Times New Roman"/>
          <w:bCs/>
          <w:sz w:val="24"/>
          <w:szCs w:val="24"/>
        </w:rPr>
        <w:t xml:space="preserve"> отношении территории</w:t>
      </w:r>
      <w:r>
        <w:rPr>
          <w:rFonts w:ascii="Times New Roman" w:hAnsi="Times New Roman" w:cs="Times New Roman"/>
          <w:bCs/>
          <w:sz w:val="24"/>
          <w:szCs w:val="24"/>
        </w:rPr>
        <w:t xml:space="preserve"> площадью 600 кв</w:t>
      </w:r>
      <w:proofErr w:type="gramStart"/>
      <w:r>
        <w:rPr>
          <w:rFonts w:ascii="Times New Roman" w:hAnsi="Times New Roman" w:cs="Times New Roman"/>
          <w:bCs/>
          <w:sz w:val="24"/>
          <w:szCs w:val="24"/>
        </w:rPr>
        <w:t>.м</w:t>
      </w:r>
      <w:proofErr w:type="gramEnd"/>
      <w:r w:rsidR="008C018E" w:rsidRPr="00674ED4">
        <w:rPr>
          <w:rFonts w:ascii="Times New Roman" w:hAnsi="Times New Roman" w:cs="Times New Roman"/>
          <w:bCs/>
          <w:sz w:val="24"/>
          <w:szCs w:val="24"/>
        </w:rPr>
        <w:t xml:space="preserve"> комиссия считает нецелесообразным учитывать предложение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EC7243">
        <w:rPr>
          <w:rFonts w:ascii="Times New Roman" w:hAnsi="Times New Roman" w:cs="Times New Roman"/>
          <w:bCs/>
          <w:sz w:val="24"/>
          <w:szCs w:val="24"/>
        </w:rPr>
        <w:t>по причине отсутствия необходимости внесения изменений в связи с тем, что</w:t>
      </w:r>
      <w:r w:rsidR="00EC7243" w:rsidRPr="00674ED4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674ED4">
        <w:rPr>
          <w:rFonts w:ascii="Times New Roman" w:hAnsi="Times New Roman" w:cs="Times New Roman"/>
          <w:bCs/>
          <w:sz w:val="24"/>
          <w:szCs w:val="24"/>
        </w:rPr>
        <w:t xml:space="preserve">в проекте правил землепользования и застройки </w:t>
      </w:r>
      <w:r w:rsidR="008C018E" w:rsidRPr="00674ED4">
        <w:rPr>
          <w:rFonts w:ascii="Times New Roman" w:hAnsi="Times New Roman" w:cs="Times New Roman"/>
          <w:bCs/>
          <w:sz w:val="24"/>
          <w:szCs w:val="24"/>
        </w:rPr>
        <w:t xml:space="preserve">рассматриваемая территория включена в территориальную зону застройки индивидуальными жилыми домами (кодовое обозначение Ж-1). </w:t>
      </w:r>
    </w:p>
    <w:p w:rsidR="008C018E" w:rsidRPr="00674ED4" w:rsidRDefault="008C018E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 xml:space="preserve">Кроме того, </w:t>
      </w:r>
      <w:r w:rsidR="00EB594B">
        <w:rPr>
          <w:rFonts w:ascii="Times New Roman" w:hAnsi="Times New Roman" w:cs="Times New Roman"/>
          <w:bCs/>
          <w:sz w:val="24"/>
          <w:szCs w:val="24"/>
        </w:rPr>
        <w:t>комиссия рекомендует</w:t>
      </w:r>
      <w:r w:rsidRPr="00674ED4">
        <w:rPr>
          <w:rFonts w:ascii="Times New Roman" w:hAnsi="Times New Roman" w:cs="Times New Roman"/>
          <w:bCs/>
          <w:sz w:val="24"/>
          <w:szCs w:val="24"/>
        </w:rPr>
        <w:t xml:space="preserve"> внести соответствующие изменения в проект генерального плана.</w:t>
      </w:r>
    </w:p>
    <w:p w:rsidR="00CD6F76" w:rsidRPr="00674ED4" w:rsidRDefault="008C018E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 xml:space="preserve">1.6.1 Комиссия </w:t>
      </w:r>
      <w:r w:rsidR="00EB594B" w:rsidRPr="00674ED4">
        <w:rPr>
          <w:rFonts w:ascii="Times New Roman" w:hAnsi="Times New Roman" w:cs="Times New Roman"/>
          <w:bCs/>
          <w:sz w:val="24"/>
          <w:szCs w:val="24"/>
        </w:rPr>
        <w:t>считает нецелесообразным учитывать предложение</w:t>
      </w:r>
      <w:r w:rsidR="00EB594B">
        <w:rPr>
          <w:rFonts w:ascii="Times New Roman" w:hAnsi="Times New Roman" w:cs="Times New Roman"/>
          <w:bCs/>
          <w:sz w:val="24"/>
          <w:szCs w:val="24"/>
        </w:rPr>
        <w:t xml:space="preserve"> по причине отсутствия необходимости внесения изменений</w:t>
      </w:r>
      <w:r w:rsidR="00EC7243">
        <w:rPr>
          <w:rFonts w:ascii="Times New Roman" w:hAnsi="Times New Roman" w:cs="Times New Roman"/>
          <w:bCs/>
          <w:sz w:val="24"/>
          <w:szCs w:val="24"/>
        </w:rPr>
        <w:t xml:space="preserve"> в связи с тем, что </w:t>
      </w:r>
      <w:r w:rsidR="00EB594B" w:rsidRPr="00674ED4">
        <w:rPr>
          <w:rFonts w:ascii="Times New Roman" w:hAnsi="Times New Roman" w:cs="Times New Roman"/>
          <w:bCs/>
          <w:sz w:val="24"/>
          <w:szCs w:val="24"/>
        </w:rPr>
        <w:t xml:space="preserve">в проекте правил землепользования и застройки </w:t>
      </w:r>
      <w:r w:rsidRPr="00674ED4">
        <w:rPr>
          <w:rFonts w:ascii="Times New Roman" w:hAnsi="Times New Roman" w:cs="Times New Roman"/>
          <w:bCs/>
          <w:sz w:val="24"/>
          <w:szCs w:val="24"/>
        </w:rPr>
        <w:t>рассматриваемая территория расположена в территориальной зоне застройки индивидуальными жилыми домами (кодовое обозначение Ж-1).</w:t>
      </w:r>
    </w:p>
    <w:p w:rsidR="009B7511" w:rsidRDefault="007C6F5C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 xml:space="preserve">1.7.1 Комиссия считает целесообразным учесть данное предложение в связи с положительным решением комиссии по подготовке проектов правил землепользования и застройки </w:t>
      </w:r>
      <w:r w:rsidR="00EB594B">
        <w:rPr>
          <w:rFonts w:ascii="Times New Roman" w:hAnsi="Times New Roman" w:cs="Times New Roman"/>
          <w:bCs/>
          <w:sz w:val="24"/>
          <w:szCs w:val="24"/>
        </w:rPr>
        <w:t>муниципальных образований</w:t>
      </w:r>
      <w:r w:rsidR="00EB594B" w:rsidRPr="00674ED4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674ED4">
        <w:rPr>
          <w:rFonts w:ascii="Times New Roman" w:hAnsi="Times New Roman" w:cs="Times New Roman"/>
          <w:bCs/>
          <w:sz w:val="24"/>
          <w:szCs w:val="24"/>
        </w:rPr>
        <w:t xml:space="preserve">Архангельской области по данному предложению (протокол № 43 от 09.08.2022). </w:t>
      </w:r>
    </w:p>
    <w:p w:rsidR="008C018E" w:rsidRPr="00674ED4" w:rsidRDefault="007C6F5C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 xml:space="preserve">Кроме того, </w:t>
      </w:r>
      <w:r w:rsidR="00EB594B">
        <w:rPr>
          <w:rFonts w:ascii="Times New Roman" w:hAnsi="Times New Roman" w:cs="Times New Roman"/>
          <w:bCs/>
          <w:sz w:val="24"/>
          <w:szCs w:val="24"/>
        </w:rPr>
        <w:t>комиссия рекомендует</w:t>
      </w:r>
      <w:r w:rsidRPr="00674ED4">
        <w:rPr>
          <w:rFonts w:ascii="Times New Roman" w:hAnsi="Times New Roman" w:cs="Times New Roman"/>
          <w:bCs/>
          <w:sz w:val="24"/>
          <w:szCs w:val="24"/>
        </w:rPr>
        <w:t xml:space="preserve"> внести соответствующие изменения в проект генерального плана</w:t>
      </w:r>
    </w:p>
    <w:p w:rsidR="009B7511" w:rsidRDefault="007C6F5C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>1.8.1 Комиссия считает целесообразным учесть данное предложение. Рассматриваемая территория расположена частично на земельном участке с кадастровым номером 29:16:240601:85, который входит в состав СНТ «Радуга» и в зоне застройки индивидуальными жилыми домами (кодовое обозначение Ж-</w:t>
      </w:r>
      <w:r w:rsidR="00EB594B">
        <w:rPr>
          <w:rFonts w:ascii="Times New Roman" w:hAnsi="Times New Roman" w:cs="Times New Roman"/>
          <w:bCs/>
          <w:sz w:val="24"/>
          <w:szCs w:val="24"/>
        </w:rPr>
        <w:t>1</w:t>
      </w:r>
      <w:r w:rsidRPr="00674ED4">
        <w:rPr>
          <w:rFonts w:ascii="Times New Roman" w:hAnsi="Times New Roman" w:cs="Times New Roman"/>
          <w:bCs/>
          <w:sz w:val="24"/>
          <w:szCs w:val="24"/>
        </w:rPr>
        <w:t xml:space="preserve">). Согласно </w:t>
      </w:r>
      <w:r w:rsidR="009B6AE8">
        <w:rPr>
          <w:rFonts w:ascii="Times New Roman" w:hAnsi="Times New Roman" w:cs="Times New Roman"/>
          <w:bCs/>
          <w:sz w:val="24"/>
          <w:szCs w:val="24"/>
        </w:rPr>
        <w:t>рекомендации комиссии</w:t>
      </w:r>
      <w:r w:rsidRPr="00674ED4">
        <w:rPr>
          <w:rFonts w:ascii="Times New Roman" w:hAnsi="Times New Roman" w:cs="Times New Roman"/>
          <w:bCs/>
          <w:sz w:val="24"/>
          <w:szCs w:val="24"/>
        </w:rPr>
        <w:t xml:space="preserve"> по предложению администрации муниципального образования «</w:t>
      </w:r>
      <w:proofErr w:type="spellStart"/>
      <w:r w:rsidRPr="00674ED4">
        <w:rPr>
          <w:rFonts w:ascii="Times New Roman" w:hAnsi="Times New Roman" w:cs="Times New Roman"/>
          <w:bCs/>
          <w:sz w:val="24"/>
          <w:szCs w:val="24"/>
        </w:rPr>
        <w:t>Катунинское</w:t>
      </w:r>
      <w:proofErr w:type="spellEnd"/>
      <w:r w:rsidRPr="00674ED4">
        <w:rPr>
          <w:rFonts w:ascii="Times New Roman" w:hAnsi="Times New Roman" w:cs="Times New Roman"/>
          <w:bCs/>
          <w:sz w:val="24"/>
          <w:szCs w:val="24"/>
        </w:rPr>
        <w:t>», поступивше</w:t>
      </w:r>
      <w:r w:rsidR="00EB594B">
        <w:rPr>
          <w:rFonts w:ascii="Times New Roman" w:hAnsi="Times New Roman" w:cs="Times New Roman"/>
          <w:bCs/>
          <w:sz w:val="24"/>
          <w:szCs w:val="24"/>
        </w:rPr>
        <w:t>му</w:t>
      </w:r>
      <w:r w:rsidRPr="00674ED4">
        <w:rPr>
          <w:rFonts w:ascii="Times New Roman" w:hAnsi="Times New Roman" w:cs="Times New Roman"/>
          <w:bCs/>
          <w:sz w:val="24"/>
          <w:szCs w:val="24"/>
        </w:rPr>
        <w:t xml:space="preserve"> в рамках общественных обсуждений по проекту правил землепользования и застройки, земельные участк</w:t>
      </w:r>
      <w:r w:rsidR="00EB594B">
        <w:rPr>
          <w:rFonts w:ascii="Times New Roman" w:hAnsi="Times New Roman" w:cs="Times New Roman"/>
          <w:bCs/>
          <w:sz w:val="24"/>
          <w:szCs w:val="24"/>
        </w:rPr>
        <w:t>и</w:t>
      </w:r>
      <w:r w:rsidRPr="00674ED4">
        <w:rPr>
          <w:rFonts w:ascii="Times New Roman" w:hAnsi="Times New Roman" w:cs="Times New Roman"/>
          <w:bCs/>
          <w:sz w:val="24"/>
          <w:szCs w:val="24"/>
        </w:rPr>
        <w:t>, входящие в состав СНТ</w:t>
      </w:r>
      <w:r w:rsidR="00EB594B">
        <w:rPr>
          <w:rFonts w:ascii="Times New Roman" w:hAnsi="Times New Roman" w:cs="Times New Roman"/>
          <w:bCs/>
          <w:sz w:val="24"/>
          <w:szCs w:val="24"/>
        </w:rPr>
        <w:t>,</w:t>
      </w:r>
      <w:r w:rsidRPr="00674ED4">
        <w:rPr>
          <w:rFonts w:ascii="Times New Roman" w:hAnsi="Times New Roman" w:cs="Times New Roman"/>
          <w:bCs/>
          <w:sz w:val="24"/>
          <w:szCs w:val="24"/>
        </w:rPr>
        <w:t xml:space="preserve"> планируются </w:t>
      </w:r>
      <w:r w:rsidR="00EB594B">
        <w:rPr>
          <w:rFonts w:ascii="Times New Roman" w:hAnsi="Times New Roman" w:cs="Times New Roman"/>
          <w:bCs/>
          <w:sz w:val="24"/>
          <w:szCs w:val="24"/>
        </w:rPr>
        <w:t xml:space="preserve">к включению </w:t>
      </w:r>
      <w:r w:rsidRPr="00674ED4">
        <w:rPr>
          <w:rFonts w:ascii="Times New Roman" w:hAnsi="Times New Roman" w:cs="Times New Roman"/>
          <w:bCs/>
          <w:sz w:val="24"/>
          <w:szCs w:val="24"/>
        </w:rPr>
        <w:t xml:space="preserve">в зону ведения садоводства (кодовое обозначение СХ-2). </w:t>
      </w:r>
    </w:p>
    <w:p w:rsidR="008C018E" w:rsidRPr="00674ED4" w:rsidRDefault="007C6F5C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 xml:space="preserve">Кроме того, </w:t>
      </w:r>
      <w:r w:rsidR="00EB594B">
        <w:rPr>
          <w:rFonts w:ascii="Times New Roman" w:hAnsi="Times New Roman" w:cs="Times New Roman"/>
          <w:bCs/>
          <w:sz w:val="24"/>
          <w:szCs w:val="24"/>
        </w:rPr>
        <w:t>комиссия рекомендует</w:t>
      </w:r>
      <w:r w:rsidRPr="00674ED4">
        <w:rPr>
          <w:rFonts w:ascii="Times New Roman" w:hAnsi="Times New Roman" w:cs="Times New Roman"/>
          <w:bCs/>
          <w:sz w:val="24"/>
          <w:szCs w:val="24"/>
        </w:rPr>
        <w:t xml:space="preserve"> внести соответствующие изменения в проект генерального плана.</w:t>
      </w:r>
    </w:p>
    <w:p w:rsidR="008C018E" w:rsidRPr="00674ED4" w:rsidRDefault="009817FC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>1.9.1 Комиссия считает нецелесообр</w:t>
      </w:r>
      <w:r w:rsidR="009B6AE8">
        <w:rPr>
          <w:rFonts w:ascii="Times New Roman" w:hAnsi="Times New Roman" w:cs="Times New Roman"/>
          <w:bCs/>
          <w:sz w:val="24"/>
          <w:szCs w:val="24"/>
        </w:rPr>
        <w:t>азным учитывать данное предложение</w:t>
      </w:r>
      <w:r w:rsidRPr="00674ED4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9B6AE8">
        <w:rPr>
          <w:rFonts w:ascii="Times New Roman" w:hAnsi="Times New Roman" w:cs="Times New Roman"/>
          <w:bCs/>
          <w:sz w:val="24"/>
          <w:szCs w:val="24"/>
        </w:rPr>
        <w:t>в связи с тем, что</w:t>
      </w:r>
      <w:r w:rsidRPr="00674ED4">
        <w:rPr>
          <w:rFonts w:ascii="Times New Roman" w:hAnsi="Times New Roman" w:cs="Times New Roman"/>
          <w:bCs/>
          <w:sz w:val="24"/>
          <w:szCs w:val="24"/>
        </w:rPr>
        <w:t xml:space="preserve"> большая часть рассматриваемой территории расположена в береговой полосе о. </w:t>
      </w:r>
      <w:proofErr w:type="spellStart"/>
      <w:r w:rsidRPr="00674ED4">
        <w:rPr>
          <w:rFonts w:ascii="Times New Roman" w:hAnsi="Times New Roman" w:cs="Times New Roman"/>
          <w:bCs/>
          <w:sz w:val="24"/>
          <w:szCs w:val="24"/>
        </w:rPr>
        <w:t>Лахта</w:t>
      </w:r>
      <w:proofErr w:type="spellEnd"/>
      <w:r w:rsidRPr="00674ED4">
        <w:rPr>
          <w:rFonts w:ascii="Times New Roman" w:hAnsi="Times New Roman" w:cs="Times New Roman"/>
          <w:bCs/>
          <w:sz w:val="24"/>
          <w:szCs w:val="24"/>
        </w:rPr>
        <w:t>.</w:t>
      </w:r>
    </w:p>
    <w:p w:rsidR="009B7511" w:rsidRDefault="009817FC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proofErr w:type="gramStart"/>
      <w:r w:rsidRPr="00674ED4">
        <w:rPr>
          <w:rFonts w:ascii="Times New Roman" w:hAnsi="Times New Roman" w:cs="Times New Roman"/>
          <w:bCs/>
          <w:sz w:val="24"/>
          <w:szCs w:val="24"/>
        </w:rPr>
        <w:t xml:space="preserve">1.10.1 Согласно </w:t>
      </w:r>
      <w:r w:rsidR="009B6AE8">
        <w:rPr>
          <w:rFonts w:ascii="Times New Roman" w:hAnsi="Times New Roman" w:cs="Times New Roman"/>
          <w:bCs/>
          <w:sz w:val="24"/>
          <w:szCs w:val="24"/>
        </w:rPr>
        <w:t xml:space="preserve">Единому государственному реестру недвижимости (далее – </w:t>
      </w:r>
      <w:r w:rsidRPr="00674ED4">
        <w:rPr>
          <w:rFonts w:ascii="Times New Roman" w:hAnsi="Times New Roman" w:cs="Times New Roman"/>
          <w:bCs/>
          <w:sz w:val="24"/>
          <w:szCs w:val="24"/>
        </w:rPr>
        <w:t>ЕГРН</w:t>
      </w:r>
      <w:r w:rsidR="009B6AE8">
        <w:rPr>
          <w:rFonts w:ascii="Times New Roman" w:hAnsi="Times New Roman" w:cs="Times New Roman"/>
          <w:bCs/>
          <w:sz w:val="24"/>
          <w:szCs w:val="24"/>
        </w:rPr>
        <w:t>)</w:t>
      </w:r>
      <w:r w:rsidRPr="00674ED4">
        <w:rPr>
          <w:rFonts w:ascii="Times New Roman" w:hAnsi="Times New Roman" w:cs="Times New Roman"/>
          <w:bCs/>
          <w:sz w:val="24"/>
          <w:szCs w:val="24"/>
        </w:rPr>
        <w:t>, рассматриваемая территория поставлена на учет (земельные участки с кадастровыми номерами 29:16:251201:769 и 29:16:251201:770 с видом разрешенного использования ведение огородничества (без права размещения некапитального жилого строения на земельном участке 29:16:251201:769).</w:t>
      </w:r>
      <w:proofErr w:type="gramEnd"/>
      <w:r w:rsidRPr="00674ED4">
        <w:rPr>
          <w:rFonts w:ascii="Times New Roman" w:hAnsi="Times New Roman" w:cs="Times New Roman"/>
          <w:bCs/>
          <w:sz w:val="24"/>
          <w:szCs w:val="24"/>
        </w:rPr>
        <w:t xml:space="preserve"> Комиссия считает целесообразным учесть данное предложение путем включения рассматриваемых земельных участков в территориальную </w:t>
      </w:r>
      <w:r w:rsidRPr="00674ED4">
        <w:rPr>
          <w:rFonts w:ascii="Times New Roman" w:hAnsi="Times New Roman" w:cs="Times New Roman"/>
          <w:bCs/>
          <w:sz w:val="24"/>
          <w:szCs w:val="24"/>
        </w:rPr>
        <w:lastRenderedPageBreak/>
        <w:t>зону ведения огородничества (кодовое обозначение СХ-3), градостроительны</w:t>
      </w:r>
      <w:r w:rsidR="009B6AE8">
        <w:rPr>
          <w:rFonts w:ascii="Times New Roman" w:hAnsi="Times New Roman" w:cs="Times New Roman"/>
          <w:bCs/>
          <w:sz w:val="24"/>
          <w:szCs w:val="24"/>
        </w:rPr>
        <w:t>м</w:t>
      </w:r>
      <w:r w:rsidRPr="00674ED4">
        <w:rPr>
          <w:rFonts w:ascii="Times New Roman" w:hAnsi="Times New Roman" w:cs="Times New Roman"/>
          <w:bCs/>
          <w:sz w:val="24"/>
          <w:szCs w:val="24"/>
        </w:rPr>
        <w:t xml:space="preserve"> регламент</w:t>
      </w:r>
      <w:r w:rsidR="009B6AE8">
        <w:rPr>
          <w:rFonts w:ascii="Times New Roman" w:hAnsi="Times New Roman" w:cs="Times New Roman"/>
          <w:bCs/>
          <w:sz w:val="24"/>
          <w:szCs w:val="24"/>
        </w:rPr>
        <w:t>ом</w:t>
      </w:r>
      <w:r w:rsidRPr="00674ED4">
        <w:rPr>
          <w:rFonts w:ascii="Times New Roman" w:hAnsi="Times New Roman" w:cs="Times New Roman"/>
          <w:bCs/>
          <w:sz w:val="24"/>
          <w:szCs w:val="24"/>
        </w:rPr>
        <w:t xml:space="preserve"> которой предусмотрен основной вид разрешенного использования «Ведение огородничества» (код 13.1). </w:t>
      </w:r>
    </w:p>
    <w:p w:rsidR="009817FC" w:rsidRPr="00674ED4" w:rsidRDefault="009817FC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 xml:space="preserve">Кроме того, </w:t>
      </w:r>
      <w:r w:rsidR="00EB594B">
        <w:rPr>
          <w:rFonts w:ascii="Times New Roman" w:hAnsi="Times New Roman" w:cs="Times New Roman"/>
          <w:bCs/>
          <w:sz w:val="24"/>
          <w:szCs w:val="24"/>
        </w:rPr>
        <w:t>комиссия рекомендует</w:t>
      </w:r>
      <w:r w:rsidRPr="00674ED4">
        <w:rPr>
          <w:rFonts w:ascii="Times New Roman" w:hAnsi="Times New Roman" w:cs="Times New Roman"/>
          <w:bCs/>
          <w:sz w:val="24"/>
          <w:szCs w:val="24"/>
        </w:rPr>
        <w:t xml:space="preserve"> внести соответствующие изменения в проект генерального плана.</w:t>
      </w:r>
    </w:p>
    <w:p w:rsidR="00992A4B" w:rsidRPr="00674ED4" w:rsidRDefault="00992A4B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 xml:space="preserve">1.11.1 Комиссия считает </w:t>
      </w:r>
      <w:r w:rsidR="009B6AE8" w:rsidRPr="00674ED4">
        <w:rPr>
          <w:rFonts w:ascii="Times New Roman" w:hAnsi="Times New Roman" w:cs="Times New Roman"/>
          <w:bCs/>
          <w:sz w:val="24"/>
          <w:szCs w:val="24"/>
        </w:rPr>
        <w:t>нецелесообразным учитывать предложение</w:t>
      </w:r>
      <w:r w:rsidR="009B6AE8">
        <w:rPr>
          <w:rFonts w:ascii="Times New Roman" w:hAnsi="Times New Roman" w:cs="Times New Roman"/>
          <w:bCs/>
          <w:sz w:val="24"/>
          <w:szCs w:val="24"/>
        </w:rPr>
        <w:t xml:space="preserve"> по причине отсутствия необходимости внесения изменений</w:t>
      </w:r>
      <w:r w:rsidRPr="00674ED4">
        <w:rPr>
          <w:rFonts w:ascii="Times New Roman" w:hAnsi="Times New Roman" w:cs="Times New Roman"/>
          <w:bCs/>
          <w:sz w:val="24"/>
          <w:szCs w:val="24"/>
        </w:rPr>
        <w:t>, поскольку</w:t>
      </w:r>
      <w:r w:rsidR="009B6AE8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9B6AE8" w:rsidRPr="00674ED4">
        <w:rPr>
          <w:rFonts w:ascii="Times New Roman" w:hAnsi="Times New Roman" w:cs="Times New Roman"/>
          <w:bCs/>
          <w:sz w:val="24"/>
          <w:szCs w:val="24"/>
        </w:rPr>
        <w:t>в проекте правил землепользования и застройки</w:t>
      </w:r>
      <w:r w:rsidRPr="00674ED4">
        <w:rPr>
          <w:rFonts w:ascii="Times New Roman" w:hAnsi="Times New Roman" w:cs="Times New Roman"/>
          <w:bCs/>
          <w:sz w:val="24"/>
          <w:szCs w:val="24"/>
        </w:rPr>
        <w:t xml:space="preserve"> рассматриваемая территория расположена в территориальной зоне застройки индивидуальными жилыми домами (кодовое обозначение Ж-1), градостроительны</w:t>
      </w:r>
      <w:r w:rsidR="009B6AE8">
        <w:rPr>
          <w:rFonts w:ascii="Times New Roman" w:hAnsi="Times New Roman" w:cs="Times New Roman"/>
          <w:bCs/>
          <w:sz w:val="24"/>
          <w:szCs w:val="24"/>
        </w:rPr>
        <w:t>м</w:t>
      </w:r>
      <w:r w:rsidRPr="00674ED4">
        <w:rPr>
          <w:rFonts w:ascii="Times New Roman" w:hAnsi="Times New Roman" w:cs="Times New Roman"/>
          <w:bCs/>
          <w:sz w:val="24"/>
          <w:szCs w:val="24"/>
        </w:rPr>
        <w:t xml:space="preserve"> регламент</w:t>
      </w:r>
      <w:r w:rsidR="009B6AE8">
        <w:rPr>
          <w:rFonts w:ascii="Times New Roman" w:hAnsi="Times New Roman" w:cs="Times New Roman"/>
          <w:bCs/>
          <w:sz w:val="24"/>
          <w:szCs w:val="24"/>
        </w:rPr>
        <w:t>ом</w:t>
      </w:r>
      <w:r w:rsidRPr="00674ED4">
        <w:rPr>
          <w:rFonts w:ascii="Times New Roman" w:hAnsi="Times New Roman" w:cs="Times New Roman"/>
          <w:bCs/>
          <w:sz w:val="24"/>
          <w:szCs w:val="24"/>
        </w:rPr>
        <w:t xml:space="preserve"> которой предусмотрен основной вид разрешенного испол</w:t>
      </w:r>
      <w:r w:rsidR="009B6AE8">
        <w:rPr>
          <w:rFonts w:ascii="Times New Roman" w:hAnsi="Times New Roman" w:cs="Times New Roman"/>
          <w:bCs/>
          <w:sz w:val="24"/>
          <w:szCs w:val="24"/>
        </w:rPr>
        <w:t>ьзования «ведение огородничества</w:t>
      </w:r>
      <w:r w:rsidRPr="00674ED4">
        <w:rPr>
          <w:rFonts w:ascii="Times New Roman" w:hAnsi="Times New Roman" w:cs="Times New Roman"/>
          <w:bCs/>
          <w:sz w:val="24"/>
          <w:szCs w:val="24"/>
        </w:rPr>
        <w:t>» (код 13.1).</w:t>
      </w:r>
    </w:p>
    <w:p w:rsidR="00075791" w:rsidRDefault="00EB7822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>1.12.1 Комиссия считает целесообразным учесть данное предложение</w:t>
      </w:r>
      <w:r w:rsidR="00075791">
        <w:rPr>
          <w:rFonts w:ascii="Times New Roman" w:hAnsi="Times New Roman" w:cs="Times New Roman"/>
          <w:bCs/>
          <w:sz w:val="24"/>
          <w:szCs w:val="24"/>
        </w:rPr>
        <w:t>.</w:t>
      </w:r>
    </w:p>
    <w:p w:rsidR="000A70F3" w:rsidRPr="00674ED4" w:rsidRDefault="000A70F3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>1.13.1 Комиссия считает целесообразным учесть данное предложение.</w:t>
      </w:r>
    </w:p>
    <w:p w:rsidR="0044078E" w:rsidRPr="00674ED4" w:rsidRDefault="003C532B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>2.1.1 Комиссия считает целесообразным учесть данное предложение.</w:t>
      </w:r>
    </w:p>
    <w:p w:rsidR="009B017A" w:rsidRPr="00674ED4" w:rsidRDefault="009B017A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 xml:space="preserve">2.1.2 </w:t>
      </w:r>
      <w:r w:rsidR="00965546" w:rsidRPr="00674ED4">
        <w:rPr>
          <w:rFonts w:ascii="Times New Roman" w:hAnsi="Times New Roman" w:cs="Times New Roman"/>
          <w:bCs/>
          <w:sz w:val="24"/>
          <w:szCs w:val="24"/>
        </w:rPr>
        <w:t>К</w:t>
      </w:r>
      <w:r w:rsidR="00A6717D" w:rsidRPr="00674ED4">
        <w:rPr>
          <w:rFonts w:ascii="Times New Roman" w:hAnsi="Times New Roman" w:cs="Times New Roman"/>
          <w:bCs/>
          <w:sz w:val="24"/>
          <w:szCs w:val="24"/>
        </w:rPr>
        <w:t>омиссия считает целесообразным учесть данное предложение путем включения большей части рассматриваемой территории в территориальную зону озелененн</w:t>
      </w:r>
      <w:r w:rsidR="00446D67" w:rsidRPr="00674ED4">
        <w:rPr>
          <w:rFonts w:ascii="Times New Roman" w:hAnsi="Times New Roman" w:cs="Times New Roman"/>
          <w:bCs/>
          <w:sz w:val="24"/>
          <w:szCs w:val="24"/>
        </w:rPr>
        <w:t>ых</w:t>
      </w:r>
      <w:r w:rsidR="00A6717D" w:rsidRPr="00674ED4">
        <w:rPr>
          <w:rFonts w:ascii="Times New Roman" w:hAnsi="Times New Roman" w:cs="Times New Roman"/>
          <w:bCs/>
          <w:sz w:val="24"/>
          <w:szCs w:val="24"/>
        </w:rPr>
        <w:t xml:space="preserve"> территори</w:t>
      </w:r>
      <w:r w:rsidR="00446D67" w:rsidRPr="00674ED4">
        <w:rPr>
          <w:rFonts w:ascii="Times New Roman" w:hAnsi="Times New Roman" w:cs="Times New Roman"/>
          <w:bCs/>
          <w:sz w:val="24"/>
          <w:szCs w:val="24"/>
        </w:rPr>
        <w:t>й</w:t>
      </w:r>
      <w:r w:rsidR="00A6717D" w:rsidRPr="00674ED4">
        <w:rPr>
          <w:rFonts w:ascii="Times New Roman" w:hAnsi="Times New Roman" w:cs="Times New Roman"/>
          <w:bCs/>
          <w:sz w:val="24"/>
          <w:szCs w:val="24"/>
        </w:rPr>
        <w:t xml:space="preserve"> общего пользования (кодовое обозначение Р-1) согласно представленной схеме</w:t>
      </w:r>
      <w:r w:rsidR="00446D67" w:rsidRPr="00674ED4">
        <w:rPr>
          <w:rFonts w:ascii="Times New Roman" w:hAnsi="Times New Roman" w:cs="Times New Roman"/>
          <w:bCs/>
          <w:sz w:val="24"/>
          <w:szCs w:val="24"/>
        </w:rPr>
        <w:t xml:space="preserve"> 2</w:t>
      </w:r>
      <w:r w:rsidR="00A6717D" w:rsidRPr="00674ED4">
        <w:rPr>
          <w:rFonts w:ascii="Times New Roman" w:hAnsi="Times New Roman" w:cs="Times New Roman"/>
          <w:bCs/>
          <w:sz w:val="24"/>
          <w:szCs w:val="24"/>
        </w:rPr>
        <w:t xml:space="preserve"> в приложении, а также путем внесения соответствующих изменений в проект генерального плана.</w:t>
      </w:r>
      <w:r w:rsidR="00965546" w:rsidRPr="00674ED4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9B7511">
        <w:rPr>
          <w:rFonts w:ascii="Times New Roman" w:hAnsi="Times New Roman" w:cs="Times New Roman"/>
          <w:bCs/>
          <w:sz w:val="24"/>
          <w:szCs w:val="24"/>
        </w:rPr>
        <w:t>Комиссия отмечает</w:t>
      </w:r>
      <w:r w:rsidR="00965546" w:rsidRPr="00674ED4">
        <w:rPr>
          <w:rFonts w:ascii="Times New Roman" w:hAnsi="Times New Roman" w:cs="Times New Roman"/>
          <w:bCs/>
          <w:sz w:val="24"/>
          <w:szCs w:val="24"/>
        </w:rPr>
        <w:t>, что земельные участки с кадастровыми номерами 29:16:251201:764 и 29:16:251201:786</w:t>
      </w:r>
      <w:r w:rsidR="00287E19">
        <w:rPr>
          <w:rFonts w:ascii="Times New Roman" w:hAnsi="Times New Roman" w:cs="Times New Roman"/>
          <w:bCs/>
          <w:sz w:val="24"/>
          <w:szCs w:val="24"/>
        </w:rPr>
        <w:t>,</w:t>
      </w:r>
      <w:r w:rsidR="00965546" w:rsidRPr="00674ED4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287E19" w:rsidRPr="00674ED4">
        <w:rPr>
          <w:rFonts w:ascii="Times New Roman" w:hAnsi="Times New Roman" w:cs="Times New Roman"/>
          <w:bCs/>
          <w:sz w:val="24"/>
          <w:szCs w:val="24"/>
        </w:rPr>
        <w:t>которые располагаются на рассматриваемой территории</w:t>
      </w:r>
      <w:r w:rsidR="00287E19">
        <w:rPr>
          <w:rFonts w:ascii="Times New Roman" w:hAnsi="Times New Roman" w:cs="Times New Roman"/>
          <w:bCs/>
          <w:sz w:val="24"/>
          <w:szCs w:val="24"/>
        </w:rPr>
        <w:t>,</w:t>
      </w:r>
      <w:r w:rsidR="00287E19" w:rsidRPr="00674ED4">
        <w:rPr>
          <w:rFonts w:ascii="Times New Roman" w:hAnsi="Times New Roman" w:cs="Times New Roman"/>
          <w:bCs/>
          <w:sz w:val="24"/>
          <w:szCs w:val="24"/>
        </w:rPr>
        <w:t xml:space="preserve"> согласно ЕГРН </w:t>
      </w:r>
      <w:r w:rsidR="00965546" w:rsidRPr="00674ED4">
        <w:rPr>
          <w:rFonts w:ascii="Times New Roman" w:hAnsi="Times New Roman" w:cs="Times New Roman"/>
          <w:bCs/>
          <w:sz w:val="24"/>
          <w:szCs w:val="24"/>
        </w:rPr>
        <w:t>имеют вид разрешенного использования «Объекты гаражного назначения».</w:t>
      </w:r>
    </w:p>
    <w:p w:rsidR="005A6050" w:rsidRPr="00674ED4" w:rsidRDefault="005A6050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proofErr w:type="gramStart"/>
      <w:r w:rsidRPr="00674ED4">
        <w:rPr>
          <w:rFonts w:ascii="Times New Roman" w:hAnsi="Times New Roman" w:cs="Times New Roman"/>
          <w:bCs/>
          <w:sz w:val="24"/>
          <w:szCs w:val="24"/>
        </w:rPr>
        <w:t>2.1.3 Комиссия считает целесообразным учесть данное предложение</w:t>
      </w:r>
      <w:r w:rsidR="00F25191" w:rsidRPr="00674ED4">
        <w:rPr>
          <w:rFonts w:ascii="Times New Roman" w:hAnsi="Times New Roman" w:cs="Times New Roman"/>
          <w:bCs/>
          <w:sz w:val="24"/>
          <w:szCs w:val="24"/>
        </w:rPr>
        <w:t xml:space="preserve"> путем исключения рассматриваемой территории из территориальной зоны</w:t>
      </w:r>
      <w:r w:rsidR="00F25191" w:rsidRPr="00674ED4">
        <w:rPr>
          <w:rFonts w:ascii="Times New Roman" w:hAnsi="Times New Roman" w:cs="Times New Roman"/>
          <w:sz w:val="24"/>
          <w:szCs w:val="24"/>
        </w:rPr>
        <w:t xml:space="preserve"> </w:t>
      </w:r>
      <w:r w:rsidR="00F25191" w:rsidRPr="00674ED4">
        <w:rPr>
          <w:rFonts w:ascii="Times New Roman" w:hAnsi="Times New Roman" w:cs="Times New Roman"/>
          <w:bCs/>
          <w:sz w:val="24"/>
          <w:szCs w:val="24"/>
        </w:rPr>
        <w:t>размещения объектов социального и коммунально-бытового назначения (кодовое обозначение ОД-1)  и  включения рассматриваемой территории в зону застройки индивидуальными жилыми до</w:t>
      </w:r>
      <w:r w:rsidR="00287E19">
        <w:rPr>
          <w:rFonts w:ascii="Times New Roman" w:hAnsi="Times New Roman" w:cs="Times New Roman"/>
          <w:bCs/>
          <w:sz w:val="24"/>
          <w:szCs w:val="24"/>
        </w:rPr>
        <w:t xml:space="preserve">мами (кодовое обозначение Ж-1) в связи с тем, что </w:t>
      </w:r>
      <w:r w:rsidR="00287E19" w:rsidRPr="00674ED4">
        <w:rPr>
          <w:rFonts w:ascii="Times New Roman" w:hAnsi="Times New Roman" w:cs="Times New Roman"/>
          <w:bCs/>
          <w:sz w:val="24"/>
          <w:szCs w:val="24"/>
        </w:rPr>
        <w:t xml:space="preserve">согласно ЕГРН </w:t>
      </w:r>
      <w:r w:rsidR="00F25191" w:rsidRPr="00674ED4">
        <w:rPr>
          <w:rFonts w:ascii="Times New Roman" w:hAnsi="Times New Roman" w:cs="Times New Roman"/>
          <w:bCs/>
          <w:sz w:val="24"/>
          <w:szCs w:val="24"/>
        </w:rPr>
        <w:t>на данной территории расположен земельный участок с када</w:t>
      </w:r>
      <w:r w:rsidR="00287E19">
        <w:rPr>
          <w:rFonts w:ascii="Times New Roman" w:hAnsi="Times New Roman" w:cs="Times New Roman"/>
          <w:bCs/>
          <w:sz w:val="24"/>
          <w:szCs w:val="24"/>
        </w:rPr>
        <w:t>стровым номером 29:16:240902:2,</w:t>
      </w:r>
      <w:r w:rsidR="00F25191" w:rsidRPr="00674ED4">
        <w:rPr>
          <w:rFonts w:ascii="Times New Roman" w:hAnsi="Times New Roman" w:cs="Times New Roman"/>
          <w:bCs/>
          <w:sz w:val="24"/>
          <w:szCs w:val="24"/>
        </w:rPr>
        <w:t xml:space="preserve"> с видом разрешенного использования</w:t>
      </w:r>
      <w:proofErr w:type="gramEnd"/>
      <w:r w:rsidR="00F25191" w:rsidRPr="00674ED4">
        <w:rPr>
          <w:rFonts w:ascii="Times New Roman" w:hAnsi="Times New Roman" w:cs="Times New Roman"/>
          <w:bCs/>
          <w:sz w:val="24"/>
          <w:szCs w:val="24"/>
        </w:rPr>
        <w:t xml:space="preserve"> «для размещения бани».</w:t>
      </w:r>
      <w:r w:rsidR="00330016" w:rsidRPr="00674ED4">
        <w:rPr>
          <w:rFonts w:ascii="Times New Roman" w:hAnsi="Times New Roman" w:cs="Times New Roman"/>
          <w:bCs/>
          <w:sz w:val="24"/>
          <w:szCs w:val="24"/>
        </w:rPr>
        <w:t xml:space="preserve"> Кроме того, </w:t>
      </w:r>
      <w:r w:rsidR="00EB594B">
        <w:rPr>
          <w:rFonts w:ascii="Times New Roman" w:hAnsi="Times New Roman" w:cs="Times New Roman"/>
          <w:bCs/>
          <w:sz w:val="24"/>
          <w:szCs w:val="24"/>
        </w:rPr>
        <w:t>комиссия рекомендует</w:t>
      </w:r>
      <w:r w:rsidR="00330016" w:rsidRPr="00674ED4">
        <w:rPr>
          <w:rFonts w:ascii="Times New Roman" w:hAnsi="Times New Roman" w:cs="Times New Roman"/>
          <w:bCs/>
          <w:sz w:val="24"/>
          <w:szCs w:val="24"/>
        </w:rPr>
        <w:t xml:space="preserve"> внести соответствующие изменения в проект генерального плана.</w:t>
      </w:r>
    </w:p>
    <w:p w:rsidR="00E0606A" w:rsidRPr="00674ED4" w:rsidRDefault="00E0606A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 xml:space="preserve">2.1.4 </w:t>
      </w:r>
      <w:bookmarkStart w:id="6" w:name="_Hlk121320049"/>
      <w:r w:rsidRPr="00674ED4">
        <w:rPr>
          <w:rFonts w:ascii="Times New Roman" w:hAnsi="Times New Roman" w:cs="Times New Roman"/>
          <w:bCs/>
          <w:sz w:val="24"/>
          <w:szCs w:val="24"/>
        </w:rPr>
        <w:t>Комиссия считает целесообразным учесть</w:t>
      </w:r>
      <w:r w:rsidR="00070D34" w:rsidRPr="00674ED4">
        <w:rPr>
          <w:rFonts w:ascii="Times New Roman" w:hAnsi="Times New Roman" w:cs="Times New Roman"/>
          <w:bCs/>
          <w:sz w:val="24"/>
          <w:szCs w:val="24"/>
        </w:rPr>
        <w:t xml:space="preserve"> данное</w:t>
      </w:r>
      <w:r w:rsidRPr="00674ED4">
        <w:rPr>
          <w:rFonts w:ascii="Times New Roman" w:hAnsi="Times New Roman" w:cs="Times New Roman"/>
          <w:bCs/>
          <w:sz w:val="24"/>
          <w:szCs w:val="24"/>
        </w:rPr>
        <w:t xml:space="preserve"> предложение</w:t>
      </w:r>
      <w:r w:rsidR="00ED3B83" w:rsidRPr="00674ED4">
        <w:rPr>
          <w:rFonts w:ascii="Times New Roman" w:hAnsi="Times New Roman" w:cs="Times New Roman"/>
          <w:bCs/>
          <w:sz w:val="24"/>
          <w:szCs w:val="24"/>
        </w:rPr>
        <w:t xml:space="preserve"> в проекте правил землепользования и застройки, а также </w:t>
      </w:r>
      <w:r w:rsidR="00287E19">
        <w:rPr>
          <w:rFonts w:ascii="Times New Roman" w:hAnsi="Times New Roman" w:cs="Times New Roman"/>
          <w:bCs/>
          <w:sz w:val="24"/>
          <w:szCs w:val="24"/>
        </w:rPr>
        <w:t xml:space="preserve">путем </w:t>
      </w:r>
      <w:r w:rsidR="00ED3B83" w:rsidRPr="00674ED4">
        <w:rPr>
          <w:rFonts w:ascii="Times New Roman" w:hAnsi="Times New Roman" w:cs="Times New Roman"/>
          <w:bCs/>
          <w:sz w:val="24"/>
          <w:szCs w:val="24"/>
        </w:rPr>
        <w:t>внесения соответствующих изменений в проект генерального плана</w:t>
      </w:r>
      <w:r w:rsidRPr="00674ED4">
        <w:rPr>
          <w:rFonts w:ascii="Times New Roman" w:hAnsi="Times New Roman" w:cs="Times New Roman"/>
          <w:bCs/>
          <w:sz w:val="24"/>
          <w:szCs w:val="24"/>
        </w:rPr>
        <w:t>.</w:t>
      </w:r>
      <w:bookmarkEnd w:id="6"/>
    </w:p>
    <w:p w:rsidR="00B34016" w:rsidRPr="00674ED4" w:rsidRDefault="00B34016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>2.1.5 Комиссия считает целесообразным учесть предложение в проекте правил землепользования и застройки, а также внесения соответствующих изменений в проект генерального плана.</w:t>
      </w:r>
    </w:p>
    <w:p w:rsidR="009B7511" w:rsidRDefault="00470652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 xml:space="preserve">2.1.6 </w:t>
      </w:r>
      <w:r w:rsidR="003A79CD" w:rsidRPr="00674ED4">
        <w:rPr>
          <w:rFonts w:ascii="Times New Roman" w:hAnsi="Times New Roman" w:cs="Times New Roman"/>
          <w:bCs/>
          <w:sz w:val="24"/>
          <w:szCs w:val="24"/>
        </w:rPr>
        <w:t>Комиссия считает целесообр</w:t>
      </w:r>
      <w:r w:rsidR="00287E19">
        <w:rPr>
          <w:rFonts w:ascii="Times New Roman" w:hAnsi="Times New Roman" w:cs="Times New Roman"/>
          <w:bCs/>
          <w:sz w:val="24"/>
          <w:szCs w:val="24"/>
        </w:rPr>
        <w:t>азным учесть данное предложение</w:t>
      </w:r>
      <w:r w:rsidR="003A79CD" w:rsidRPr="00674ED4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287E19">
        <w:rPr>
          <w:rFonts w:ascii="Times New Roman" w:hAnsi="Times New Roman" w:cs="Times New Roman"/>
          <w:bCs/>
          <w:sz w:val="24"/>
          <w:szCs w:val="24"/>
        </w:rPr>
        <w:t>в связи с тем, что</w:t>
      </w:r>
      <w:r w:rsidR="003A79CD" w:rsidRPr="00674ED4">
        <w:rPr>
          <w:rFonts w:ascii="Times New Roman" w:hAnsi="Times New Roman" w:cs="Times New Roman"/>
          <w:bCs/>
          <w:sz w:val="24"/>
          <w:szCs w:val="24"/>
        </w:rPr>
        <w:t xml:space="preserve"> согласно ЕГРН рассматриваемый земельный участок имеет вид разрешенного использования «Для проектирования и строительства многоквартирного (25 квартир) жилого дома». </w:t>
      </w:r>
    </w:p>
    <w:p w:rsidR="00B34016" w:rsidRPr="00674ED4" w:rsidRDefault="003A79CD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 xml:space="preserve">Кроме того, </w:t>
      </w:r>
      <w:r w:rsidR="00EB594B">
        <w:rPr>
          <w:rFonts w:ascii="Times New Roman" w:hAnsi="Times New Roman" w:cs="Times New Roman"/>
          <w:bCs/>
          <w:sz w:val="24"/>
          <w:szCs w:val="24"/>
        </w:rPr>
        <w:t>комиссия рекомендует</w:t>
      </w:r>
      <w:r w:rsidRPr="00674ED4">
        <w:rPr>
          <w:rFonts w:ascii="Times New Roman" w:hAnsi="Times New Roman" w:cs="Times New Roman"/>
          <w:bCs/>
          <w:sz w:val="24"/>
          <w:szCs w:val="24"/>
        </w:rPr>
        <w:t xml:space="preserve"> внести соответствующие изменения в проект генерального плана.</w:t>
      </w:r>
    </w:p>
    <w:p w:rsidR="009B7511" w:rsidRDefault="00805FB8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 xml:space="preserve">2.1.7 </w:t>
      </w:r>
      <w:r w:rsidR="002934C9" w:rsidRPr="00674ED4">
        <w:rPr>
          <w:rFonts w:ascii="Times New Roman" w:hAnsi="Times New Roman" w:cs="Times New Roman"/>
          <w:bCs/>
          <w:sz w:val="24"/>
          <w:szCs w:val="24"/>
        </w:rPr>
        <w:t xml:space="preserve">Согласно ЕГРН земельные участки с кадастровыми номерами 29:16:240401:234 и 29:16:240401:236 имеют вид разрешенного использования «Для эксплуатации многоквартирного жилого дома». </w:t>
      </w:r>
    </w:p>
    <w:p w:rsidR="000D266E" w:rsidRPr="00674ED4" w:rsidRDefault="00070D34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 xml:space="preserve">Комиссия считает целесообразным учесть данное предложение в проекте правил землепользования и застройки, а также </w:t>
      </w:r>
      <w:r w:rsidR="00287E19">
        <w:rPr>
          <w:rFonts w:ascii="Times New Roman" w:hAnsi="Times New Roman" w:cs="Times New Roman"/>
          <w:bCs/>
          <w:sz w:val="24"/>
          <w:szCs w:val="24"/>
        </w:rPr>
        <w:t xml:space="preserve">путем </w:t>
      </w:r>
      <w:r w:rsidRPr="00674ED4">
        <w:rPr>
          <w:rFonts w:ascii="Times New Roman" w:hAnsi="Times New Roman" w:cs="Times New Roman"/>
          <w:bCs/>
          <w:sz w:val="24"/>
          <w:szCs w:val="24"/>
        </w:rPr>
        <w:t>внесения соответствующих изменений в проект генерального плана.</w:t>
      </w:r>
    </w:p>
    <w:p w:rsidR="00ED6469" w:rsidRPr="00674ED4" w:rsidRDefault="00F26CA8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 xml:space="preserve">2.1.8 </w:t>
      </w:r>
      <w:r w:rsidR="005A11AF" w:rsidRPr="00674ED4">
        <w:rPr>
          <w:rFonts w:ascii="Times New Roman" w:hAnsi="Times New Roman" w:cs="Times New Roman"/>
          <w:bCs/>
          <w:sz w:val="24"/>
          <w:szCs w:val="24"/>
        </w:rPr>
        <w:t>Комиссия считает целесообразным учесть данное предложение путем отображения существующего проезда в соответствии с действующими правилами землепользования и застройки</w:t>
      </w:r>
      <w:r w:rsidR="00A8750B" w:rsidRPr="00674ED4">
        <w:rPr>
          <w:rFonts w:ascii="Times New Roman" w:hAnsi="Times New Roman" w:cs="Times New Roman"/>
          <w:bCs/>
          <w:sz w:val="24"/>
          <w:szCs w:val="24"/>
        </w:rPr>
        <w:t xml:space="preserve"> и</w:t>
      </w:r>
      <w:r w:rsidR="005A11AF" w:rsidRPr="00674ED4">
        <w:rPr>
          <w:rFonts w:ascii="Times New Roman" w:hAnsi="Times New Roman" w:cs="Times New Roman"/>
          <w:bCs/>
          <w:sz w:val="24"/>
          <w:szCs w:val="24"/>
        </w:rPr>
        <w:t xml:space="preserve"> с учетом поставленных на учет земельных участков</w:t>
      </w:r>
      <w:r w:rsidR="00816AEF">
        <w:rPr>
          <w:rFonts w:ascii="Times New Roman" w:hAnsi="Times New Roman" w:cs="Times New Roman"/>
          <w:bCs/>
          <w:sz w:val="24"/>
          <w:szCs w:val="24"/>
        </w:rPr>
        <w:t xml:space="preserve"> согласно ЕГРН</w:t>
      </w:r>
      <w:r w:rsidR="005A11AF" w:rsidRPr="00674ED4">
        <w:rPr>
          <w:rFonts w:ascii="Times New Roman" w:hAnsi="Times New Roman" w:cs="Times New Roman"/>
          <w:bCs/>
          <w:sz w:val="24"/>
          <w:szCs w:val="24"/>
        </w:rPr>
        <w:t>, расположенных на данной территории</w:t>
      </w:r>
      <w:r w:rsidR="00A8750B" w:rsidRPr="00674ED4">
        <w:rPr>
          <w:rFonts w:ascii="Times New Roman" w:hAnsi="Times New Roman" w:cs="Times New Roman"/>
          <w:bCs/>
          <w:sz w:val="24"/>
          <w:szCs w:val="24"/>
        </w:rPr>
        <w:t xml:space="preserve">, а также при условии соблюдения </w:t>
      </w:r>
      <w:r w:rsidR="00A8750B" w:rsidRPr="00674ED4">
        <w:rPr>
          <w:rFonts w:ascii="Times New Roman" w:hAnsi="Times New Roman" w:cs="Times New Roman"/>
          <w:bCs/>
          <w:sz w:val="24"/>
          <w:szCs w:val="24"/>
        </w:rPr>
        <w:lastRenderedPageBreak/>
        <w:t>требований СП 42.13330.2016. «Свод правил. Градостроительство. Планировка и застройка городских и сельских поселений»</w:t>
      </w:r>
      <w:r w:rsidR="005A11AF" w:rsidRPr="00674ED4">
        <w:rPr>
          <w:rFonts w:ascii="Times New Roman" w:hAnsi="Times New Roman" w:cs="Times New Roman"/>
          <w:bCs/>
          <w:sz w:val="24"/>
          <w:szCs w:val="24"/>
        </w:rPr>
        <w:t>.</w:t>
      </w:r>
      <w:r w:rsidR="00ED6469" w:rsidRPr="00674ED4">
        <w:rPr>
          <w:rFonts w:ascii="Times New Roman" w:hAnsi="Times New Roman" w:cs="Times New Roman"/>
          <w:bCs/>
          <w:sz w:val="24"/>
          <w:szCs w:val="24"/>
        </w:rPr>
        <w:t xml:space="preserve"> Кроме того, </w:t>
      </w:r>
      <w:r w:rsidR="00EB594B">
        <w:rPr>
          <w:rFonts w:ascii="Times New Roman" w:hAnsi="Times New Roman" w:cs="Times New Roman"/>
          <w:bCs/>
          <w:sz w:val="24"/>
          <w:szCs w:val="24"/>
        </w:rPr>
        <w:t>комиссия рекомендует</w:t>
      </w:r>
      <w:r w:rsidR="00ED6469" w:rsidRPr="00674ED4">
        <w:rPr>
          <w:rFonts w:ascii="Times New Roman" w:hAnsi="Times New Roman" w:cs="Times New Roman"/>
          <w:bCs/>
          <w:sz w:val="24"/>
          <w:szCs w:val="24"/>
        </w:rPr>
        <w:t xml:space="preserve"> внести соответствующие изменения в проект генерального плана.</w:t>
      </w:r>
    </w:p>
    <w:p w:rsidR="002530C9" w:rsidRPr="00674ED4" w:rsidRDefault="002530C9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>2.1.9</w:t>
      </w:r>
      <w:r w:rsidR="00EC36B2" w:rsidRPr="00674ED4">
        <w:rPr>
          <w:rFonts w:ascii="Times New Roman" w:hAnsi="Times New Roman" w:cs="Times New Roman"/>
          <w:bCs/>
          <w:sz w:val="24"/>
          <w:szCs w:val="24"/>
        </w:rPr>
        <w:t xml:space="preserve"> </w:t>
      </w:r>
      <w:bookmarkStart w:id="7" w:name="_Hlk121840009"/>
      <w:r w:rsidR="00EC36B2" w:rsidRPr="00674ED4">
        <w:rPr>
          <w:rFonts w:ascii="Times New Roman" w:hAnsi="Times New Roman" w:cs="Times New Roman"/>
          <w:bCs/>
          <w:sz w:val="24"/>
          <w:szCs w:val="24"/>
        </w:rPr>
        <w:t>Комиссия считает нецелесообразным уч</w:t>
      </w:r>
      <w:r w:rsidR="00287E19">
        <w:rPr>
          <w:rFonts w:ascii="Times New Roman" w:hAnsi="Times New Roman" w:cs="Times New Roman"/>
          <w:bCs/>
          <w:sz w:val="24"/>
          <w:szCs w:val="24"/>
        </w:rPr>
        <w:t>итыва</w:t>
      </w:r>
      <w:r w:rsidR="00EC36B2" w:rsidRPr="00674ED4">
        <w:rPr>
          <w:rFonts w:ascii="Times New Roman" w:hAnsi="Times New Roman" w:cs="Times New Roman"/>
          <w:bCs/>
          <w:sz w:val="24"/>
          <w:szCs w:val="24"/>
        </w:rPr>
        <w:t xml:space="preserve">ть данное предложение </w:t>
      </w:r>
      <w:r w:rsidR="00287E19">
        <w:rPr>
          <w:rFonts w:ascii="Times New Roman" w:hAnsi="Times New Roman" w:cs="Times New Roman"/>
          <w:bCs/>
          <w:sz w:val="24"/>
          <w:szCs w:val="24"/>
        </w:rPr>
        <w:t>в связи с тем, что</w:t>
      </w:r>
      <w:r w:rsidR="00EC36B2" w:rsidRPr="00674ED4">
        <w:rPr>
          <w:rFonts w:ascii="Times New Roman" w:hAnsi="Times New Roman" w:cs="Times New Roman"/>
          <w:bCs/>
          <w:sz w:val="24"/>
          <w:szCs w:val="24"/>
        </w:rPr>
        <w:t xml:space="preserve"> развитие зоны транспортной инфраструктуры предусмотрено проектом генерального плана.</w:t>
      </w:r>
    </w:p>
    <w:bookmarkEnd w:id="7"/>
    <w:p w:rsidR="00425D3A" w:rsidRPr="00674ED4" w:rsidRDefault="00425D3A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 xml:space="preserve">2.1.10 Комиссия считает целесообразным учесть данное предложение путем включения рассматриваемых земельных участков в границы населенного пункта д. </w:t>
      </w:r>
      <w:proofErr w:type="spellStart"/>
      <w:r w:rsidRPr="00674ED4">
        <w:rPr>
          <w:rFonts w:ascii="Times New Roman" w:hAnsi="Times New Roman" w:cs="Times New Roman"/>
          <w:bCs/>
          <w:sz w:val="24"/>
          <w:szCs w:val="24"/>
        </w:rPr>
        <w:t>Лахта</w:t>
      </w:r>
      <w:proofErr w:type="spellEnd"/>
      <w:r w:rsidRPr="00674ED4">
        <w:rPr>
          <w:rFonts w:ascii="Times New Roman" w:hAnsi="Times New Roman" w:cs="Times New Roman"/>
          <w:bCs/>
          <w:sz w:val="24"/>
          <w:szCs w:val="24"/>
        </w:rPr>
        <w:t xml:space="preserve">, </w:t>
      </w:r>
      <w:r w:rsidR="00CB45D2" w:rsidRPr="00674ED4">
        <w:rPr>
          <w:rFonts w:ascii="Times New Roman" w:hAnsi="Times New Roman" w:cs="Times New Roman"/>
          <w:bCs/>
          <w:sz w:val="24"/>
          <w:szCs w:val="24"/>
        </w:rPr>
        <w:t xml:space="preserve">а также </w:t>
      </w:r>
      <w:r w:rsidRPr="00674ED4">
        <w:rPr>
          <w:rFonts w:ascii="Times New Roman" w:hAnsi="Times New Roman" w:cs="Times New Roman"/>
          <w:bCs/>
          <w:sz w:val="24"/>
          <w:szCs w:val="24"/>
        </w:rPr>
        <w:t>в функциональную и территориальную зону застройки индивидуальными жилыми домами (кодовое обозначение Ж-1)</w:t>
      </w:r>
      <w:r w:rsidR="00446D67" w:rsidRPr="00674ED4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CB45D2" w:rsidRPr="00674ED4">
        <w:rPr>
          <w:rFonts w:ascii="Times New Roman" w:hAnsi="Times New Roman" w:cs="Times New Roman"/>
          <w:bCs/>
          <w:sz w:val="24"/>
          <w:szCs w:val="24"/>
        </w:rPr>
        <w:t>в проекте генерального плана и правил землепользования и застройки</w:t>
      </w:r>
      <w:r w:rsidRPr="00674ED4">
        <w:rPr>
          <w:rFonts w:ascii="Times New Roman" w:hAnsi="Times New Roman" w:cs="Times New Roman"/>
          <w:bCs/>
          <w:sz w:val="24"/>
          <w:szCs w:val="24"/>
        </w:rPr>
        <w:t>.</w:t>
      </w:r>
    </w:p>
    <w:p w:rsidR="008A4ADD" w:rsidRPr="00674ED4" w:rsidRDefault="008A4ADD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>2.1.11 Комиссия считает целесообразным учесть данное предложение</w:t>
      </w:r>
      <w:bookmarkStart w:id="8" w:name="_Hlk121826414"/>
      <w:r w:rsidR="00CD6F76" w:rsidRPr="00674ED4">
        <w:rPr>
          <w:rFonts w:ascii="Times New Roman" w:hAnsi="Times New Roman" w:cs="Times New Roman"/>
          <w:bCs/>
          <w:sz w:val="24"/>
          <w:szCs w:val="24"/>
        </w:rPr>
        <w:t xml:space="preserve">, а также </w:t>
      </w:r>
      <w:r w:rsidR="00287E19">
        <w:rPr>
          <w:rFonts w:ascii="Times New Roman" w:hAnsi="Times New Roman" w:cs="Times New Roman"/>
          <w:bCs/>
          <w:sz w:val="24"/>
          <w:szCs w:val="24"/>
        </w:rPr>
        <w:t xml:space="preserve">путем </w:t>
      </w:r>
      <w:r w:rsidR="00CD6F76" w:rsidRPr="00674ED4">
        <w:rPr>
          <w:rFonts w:ascii="Times New Roman" w:hAnsi="Times New Roman" w:cs="Times New Roman"/>
          <w:bCs/>
          <w:sz w:val="24"/>
          <w:szCs w:val="24"/>
        </w:rPr>
        <w:t>внесения соответствующих изменений в проект генерального плана.</w:t>
      </w:r>
    </w:p>
    <w:bookmarkEnd w:id="8"/>
    <w:p w:rsidR="00284F11" w:rsidRPr="00674ED4" w:rsidRDefault="00284F11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>2.1.12</w:t>
      </w:r>
      <w:r w:rsidR="00007D12" w:rsidRPr="00674ED4">
        <w:rPr>
          <w:rFonts w:ascii="Times New Roman" w:hAnsi="Times New Roman" w:cs="Times New Roman"/>
          <w:bCs/>
          <w:sz w:val="24"/>
          <w:szCs w:val="24"/>
        </w:rPr>
        <w:t xml:space="preserve"> Комиссия считает целесообразным учесть данное предложение.</w:t>
      </w:r>
      <w:r w:rsidR="003C4888" w:rsidRPr="00674ED4">
        <w:rPr>
          <w:rFonts w:ascii="Times New Roman" w:hAnsi="Times New Roman" w:cs="Times New Roman"/>
          <w:bCs/>
          <w:sz w:val="24"/>
          <w:szCs w:val="24"/>
        </w:rPr>
        <w:t xml:space="preserve"> Согласно ЕГРН </w:t>
      </w:r>
      <w:r w:rsidR="0017400A" w:rsidRPr="00674ED4">
        <w:rPr>
          <w:rFonts w:ascii="Times New Roman" w:hAnsi="Times New Roman" w:cs="Times New Roman"/>
          <w:bCs/>
          <w:sz w:val="24"/>
          <w:szCs w:val="24"/>
        </w:rPr>
        <w:t>рассматриваемый земельный участок имеет вид разрешенного использования «Для ведения личного подсобного хозяйства».</w:t>
      </w:r>
      <w:r w:rsidR="007E5EEE" w:rsidRPr="00674ED4">
        <w:rPr>
          <w:rFonts w:ascii="Times New Roman" w:hAnsi="Times New Roman" w:cs="Times New Roman"/>
          <w:bCs/>
          <w:sz w:val="24"/>
          <w:szCs w:val="24"/>
        </w:rPr>
        <w:t xml:space="preserve"> Кроме того, </w:t>
      </w:r>
      <w:r w:rsidR="00EB594B">
        <w:rPr>
          <w:rFonts w:ascii="Times New Roman" w:hAnsi="Times New Roman" w:cs="Times New Roman"/>
          <w:bCs/>
          <w:sz w:val="24"/>
          <w:szCs w:val="24"/>
        </w:rPr>
        <w:t>комиссия рекомендует</w:t>
      </w:r>
      <w:r w:rsidR="007E5EEE" w:rsidRPr="00674ED4">
        <w:rPr>
          <w:rFonts w:ascii="Times New Roman" w:hAnsi="Times New Roman" w:cs="Times New Roman"/>
          <w:bCs/>
          <w:sz w:val="24"/>
          <w:szCs w:val="24"/>
        </w:rPr>
        <w:t xml:space="preserve"> внести соответствующие изменения в проект генерального плана.</w:t>
      </w:r>
    </w:p>
    <w:p w:rsidR="00CD6F76" w:rsidRPr="00674ED4" w:rsidRDefault="00284F11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>2.1.13 Комиссия считает целесообразным учесть</w:t>
      </w:r>
      <w:r w:rsidR="0017400A" w:rsidRPr="00674ED4">
        <w:rPr>
          <w:rFonts w:ascii="Times New Roman" w:hAnsi="Times New Roman" w:cs="Times New Roman"/>
          <w:bCs/>
          <w:sz w:val="24"/>
          <w:szCs w:val="24"/>
        </w:rPr>
        <w:t xml:space="preserve"> данное предложение</w:t>
      </w:r>
      <w:r w:rsidR="00EC7243" w:rsidRPr="00EC724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EC7243" w:rsidRPr="00674ED4">
        <w:rPr>
          <w:rFonts w:ascii="Times New Roman" w:hAnsi="Times New Roman" w:cs="Times New Roman"/>
          <w:bCs/>
          <w:sz w:val="24"/>
          <w:szCs w:val="24"/>
        </w:rPr>
        <w:t>в проекте правил землепользования и застройки</w:t>
      </w:r>
      <w:r w:rsidR="00CD6F76" w:rsidRPr="00674ED4">
        <w:rPr>
          <w:rFonts w:ascii="Times New Roman" w:hAnsi="Times New Roman" w:cs="Times New Roman"/>
          <w:bCs/>
          <w:sz w:val="24"/>
          <w:szCs w:val="24"/>
        </w:rPr>
        <w:t xml:space="preserve">, а также </w:t>
      </w:r>
      <w:r w:rsidR="00287E19">
        <w:rPr>
          <w:rFonts w:ascii="Times New Roman" w:hAnsi="Times New Roman" w:cs="Times New Roman"/>
          <w:bCs/>
          <w:sz w:val="24"/>
          <w:szCs w:val="24"/>
        </w:rPr>
        <w:t xml:space="preserve">путем </w:t>
      </w:r>
      <w:r w:rsidR="00CD6F76" w:rsidRPr="00674ED4">
        <w:rPr>
          <w:rFonts w:ascii="Times New Roman" w:hAnsi="Times New Roman" w:cs="Times New Roman"/>
          <w:bCs/>
          <w:sz w:val="24"/>
          <w:szCs w:val="24"/>
        </w:rPr>
        <w:t>внесения соответствующих изменений в проект генерального плана.</w:t>
      </w:r>
    </w:p>
    <w:p w:rsidR="003650FD" w:rsidRPr="00674ED4" w:rsidRDefault="003650FD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>2.1.14 Комиссия считает целесообразным учесть данное предложение</w:t>
      </w:r>
      <w:r w:rsidR="00EC7243" w:rsidRPr="00EC724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EC7243" w:rsidRPr="00674ED4">
        <w:rPr>
          <w:rFonts w:ascii="Times New Roman" w:hAnsi="Times New Roman" w:cs="Times New Roman"/>
          <w:bCs/>
          <w:sz w:val="24"/>
          <w:szCs w:val="24"/>
        </w:rPr>
        <w:t>в проекте правил землепользования и застройки</w:t>
      </w:r>
      <w:r w:rsidR="00CD6F76" w:rsidRPr="00674ED4">
        <w:rPr>
          <w:rFonts w:ascii="Times New Roman" w:hAnsi="Times New Roman" w:cs="Times New Roman"/>
          <w:bCs/>
          <w:sz w:val="24"/>
          <w:szCs w:val="24"/>
        </w:rPr>
        <w:t xml:space="preserve">, а также </w:t>
      </w:r>
      <w:r w:rsidR="00287E19">
        <w:rPr>
          <w:rFonts w:ascii="Times New Roman" w:hAnsi="Times New Roman" w:cs="Times New Roman"/>
          <w:bCs/>
          <w:sz w:val="24"/>
          <w:szCs w:val="24"/>
        </w:rPr>
        <w:t xml:space="preserve">путем </w:t>
      </w:r>
      <w:r w:rsidR="00CD6F76" w:rsidRPr="00674ED4">
        <w:rPr>
          <w:rFonts w:ascii="Times New Roman" w:hAnsi="Times New Roman" w:cs="Times New Roman"/>
          <w:bCs/>
          <w:sz w:val="24"/>
          <w:szCs w:val="24"/>
        </w:rPr>
        <w:t>внесения соответствующих изменений в проект генерального плана.</w:t>
      </w:r>
    </w:p>
    <w:p w:rsidR="00CD6F76" w:rsidRDefault="003650FD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>2.1.15 Комиссия считает целесообразным учесть данное предложение</w:t>
      </w:r>
      <w:r w:rsidR="00EC7243" w:rsidRPr="00EC724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EC7243" w:rsidRPr="00674ED4">
        <w:rPr>
          <w:rFonts w:ascii="Times New Roman" w:hAnsi="Times New Roman" w:cs="Times New Roman"/>
          <w:bCs/>
          <w:sz w:val="24"/>
          <w:szCs w:val="24"/>
        </w:rPr>
        <w:t>в проекте правил землепользования и застройки</w:t>
      </w:r>
      <w:r w:rsidR="00CD6F76" w:rsidRPr="00674ED4">
        <w:rPr>
          <w:rFonts w:ascii="Times New Roman" w:hAnsi="Times New Roman" w:cs="Times New Roman"/>
          <w:bCs/>
          <w:sz w:val="24"/>
          <w:szCs w:val="24"/>
        </w:rPr>
        <w:t xml:space="preserve">, а также </w:t>
      </w:r>
      <w:r w:rsidR="00287E19">
        <w:rPr>
          <w:rFonts w:ascii="Times New Roman" w:hAnsi="Times New Roman" w:cs="Times New Roman"/>
          <w:bCs/>
          <w:sz w:val="24"/>
          <w:szCs w:val="24"/>
        </w:rPr>
        <w:t xml:space="preserve">путем </w:t>
      </w:r>
      <w:r w:rsidR="00CD6F76" w:rsidRPr="00674ED4">
        <w:rPr>
          <w:rFonts w:ascii="Times New Roman" w:hAnsi="Times New Roman" w:cs="Times New Roman"/>
          <w:bCs/>
          <w:sz w:val="24"/>
          <w:szCs w:val="24"/>
        </w:rPr>
        <w:t>внесения соответствующих изменений в проект генерального плана.</w:t>
      </w:r>
    </w:p>
    <w:p w:rsidR="00893EB1" w:rsidRPr="00674ED4" w:rsidRDefault="00893EB1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proofErr w:type="gramStart"/>
      <w:r w:rsidRPr="00893EB1">
        <w:rPr>
          <w:rFonts w:ascii="Times New Roman" w:hAnsi="Times New Roman" w:cs="Times New Roman"/>
          <w:bCs/>
          <w:sz w:val="24"/>
          <w:szCs w:val="24"/>
        </w:rPr>
        <w:t xml:space="preserve">Вместе с тем с целью размещения гаражей, являющихся некапитальными сооружениями, </w:t>
      </w:r>
      <w:r w:rsidR="005B337D">
        <w:rPr>
          <w:rFonts w:ascii="Times New Roman" w:hAnsi="Times New Roman" w:cs="Times New Roman"/>
          <w:bCs/>
          <w:sz w:val="24"/>
          <w:szCs w:val="24"/>
        </w:rPr>
        <w:t xml:space="preserve">комиссия </w:t>
      </w:r>
      <w:r w:rsidRPr="00893EB1">
        <w:rPr>
          <w:rFonts w:ascii="Times New Roman" w:hAnsi="Times New Roman" w:cs="Times New Roman"/>
          <w:bCs/>
          <w:sz w:val="24"/>
          <w:szCs w:val="24"/>
        </w:rPr>
        <w:t>рекоменд</w:t>
      </w:r>
      <w:r w:rsidR="005B337D">
        <w:rPr>
          <w:rFonts w:ascii="Times New Roman" w:hAnsi="Times New Roman" w:cs="Times New Roman"/>
          <w:bCs/>
          <w:sz w:val="24"/>
          <w:szCs w:val="24"/>
        </w:rPr>
        <w:t>ует</w:t>
      </w:r>
      <w:r w:rsidRPr="00893EB1">
        <w:rPr>
          <w:rFonts w:ascii="Times New Roman" w:hAnsi="Times New Roman" w:cs="Times New Roman"/>
          <w:bCs/>
          <w:sz w:val="24"/>
          <w:szCs w:val="24"/>
        </w:rPr>
        <w:t xml:space="preserve"> администрации </w:t>
      </w:r>
      <w:r w:rsidR="005B337D">
        <w:rPr>
          <w:rFonts w:ascii="Times New Roman" w:hAnsi="Times New Roman" w:cs="Times New Roman"/>
          <w:bCs/>
          <w:sz w:val="24"/>
          <w:szCs w:val="24"/>
        </w:rPr>
        <w:t>Примор</w:t>
      </w:r>
      <w:r w:rsidRPr="00893EB1">
        <w:rPr>
          <w:rFonts w:ascii="Times New Roman" w:hAnsi="Times New Roman" w:cs="Times New Roman"/>
          <w:bCs/>
          <w:sz w:val="24"/>
          <w:szCs w:val="24"/>
        </w:rPr>
        <w:t>ского района</w:t>
      </w:r>
      <w:r w:rsidR="005B337D">
        <w:rPr>
          <w:rFonts w:ascii="Times New Roman" w:hAnsi="Times New Roman" w:cs="Times New Roman"/>
          <w:bCs/>
          <w:sz w:val="24"/>
          <w:szCs w:val="24"/>
        </w:rPr>
        <w:t>,</w:t>
      </w:r>
      <w:r w:rsidRPr="00893EB1">
        <w:rPr>
          <w:rFonts w:ascii="Times New Roman" w:hAnsi="Times New Roman" w:cs="Times New Roman"/>
          <w:bCs/>
          <w:sz w:val="24"/>
          <w:szCs w:val="24"/>
        </w:rPr>
        <w:t xml:space="preserve"> руководств</w:t>
      </w:r>
      <w:r w:rsidR="005B337D">
        <w:rPr>
          <w:rFonts w:ascii="Times New Roman" w:hAnsi="Times New Roman" w:cs="Times New Roman"/>
          <w:bCs/>
          <w:sz w:val="24"/>
          <w:szCs w:val="24"/>
        </w:rPr>
        <w:t>уясь</w:t>
      </w:r>
      <w:r w:rsidRPr="00893EB1">
        <w:rPr>
          <w:rFonts w:ascii="Times New Roman" w:hAnsi="Times New Roman" w:cs="Times New Roman"/>
          <w:bCs/>
          <w:sz w:val="24"/>
          <w:szCs w:val="24"/>
        </w:rPr>
        <w:t xml:space="preserve"> статьей 39.36-1 Земельного кодекса Российской Федерации, </w:t>
      </w:r>
      <w:r w:rsidR="005B337D">
        <w:rPr>
          <w:rFonts w:ascii="Times New Roman" w:hAnsi="Times New Roman" w:cs="Times New Roman"/>
          <w:bCs/>
          <w:sz w:val="24"/>
          <w:szCs w:val="24"/>
        </w:rPr>
        <w:t xml:space="preserve">разработать </w:t>
      </w:r>
      <w:r w:rsidR="00A56944">
        <w:rPr>
          <w:rFonts w:ascii="Times New Roman" w:hAnsi="Times New Roman" w:cs="Times New Roman"/>
          <w:bCs/>
          <w:sz w:val="24"/>
          <w:szCs w:val="24"/>
        </w:rPr>
        <w:t xml:space="preserve">в соответствии с </w:t>
      </w:r>
      <w:r w:rsidR="00A56944" w:rsidRPr="00893EB1">
        <w:rPr>
          <w:rFonts w:ascii="Times New Roman" w:hAnsi="Times New Roman" w:cs="Times New Roman"/>
          <w:bCs/>
          <w:sz w:val="24"/>
          <w:szCs w:val="24"/>
        </w:rPr>
        <w:t>постановлением Правительства Архангельской области от 23.11.21 № 650-пп</w:t>
      </w:r>
      <w:r w:rsidR="00A56944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5B337D">
        <w:rPr>
          <w:rFonts w:ascii="Times New Roman" w:hAnsi="Times New Roman" w:cs="Times New Roman"/>
          <w:bCs/>
          <w:sz w:val="24"/>
          <w:szCs w:val="24"/>
        </w:rPr>
        <w:t>схему</w:t>
      </w:r>
      <w:r w:rsidRPr="00893EB1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5B337D" w:rsidRPr="005B337D">
        <w:rPr>
          <w:rFonts w:ascii="Times New Roman" w:hAnsi="Times New Roman" w:cs="Times New Roman"/>
          <w:bCs/>
          <w:sz w:val="24"/>
          <w:szCs w:val="24"/>
        </w:rPr>
        <w:t>размещения гаражей, являющихся некапитальными сооружениями, возводимых гражданами на землях или земельных участках, находящихся в государственной или муниципальной собственности, либо стоянок технических или других средств передвижения</w:t>
      </w:r>
      <w:proofErr w:type="gramEnd"/>
      <w:r w:rsidR="005B337D" w:rsidRPr="005B337D">
        <w:rPr>
          <w:rFonts w:ascii="Times New Roman" w:hAnsi="Times New Roman" w:cs="Times New Roman"/>
          <w:bCs/>
          <w:sz w:val="24"/>
          <w:szCs w:val="24"/>
        </w:rPr>
        <w:t xml:space="preserve"> инвалидов вблизи их места жительства</w:t>
      </w:r>
      <w:r w:rsidRPr="00893EB1">
        <w:rPr>
          <w:rFonts w:ascii="Times New Roman" w:hAnsi="Times New Roman" w:cs="Times New Roman"/>
          <w:bCs/>
          <w:sz w:val="24"/>
          <w:szCs w:val="24"/>
        </w:rPr>
        <w:t>.</w:t>
      </w:r>
    </w:p>
    <w:p w:rsidR="006234D4" w:rsidRPr="00674ED4" w:rsidRDefault="006234D4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>2.1.16 Комиссия считает целесообразным учесть данное предложение</w:t>
      </w:r>
      <w:r w:rsidR="00EC7243" w:rsidRPr="00EC724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EC7243" w:rsidRPr="00674ED4">
        <w:rPr>
          <w:rFonts w:ascii="Times New Roman" w:hAnsi="Times New Roman" w:cs="Times New Roman"/>
          <w:bCs/>
          <w:sz w:val="24"/>
          <w:szCs w:val="24"/>
        </w:rPr>
        <w:t>в проекте правил землепользования и застройки</w:t>
      </w:r>
      <w:r w:rsidR="00CD6F76" w:rsidRPr="00674ED4">
        <w:rPr>
          <w:rFonts w:ascii="Times New Roman" w:hAnsi="Times New Roman" w:cs="Times New Roman"/>
          <w:bCs/>
          <w:sz w:val="24"/>
          <w:szCs w:val="24"/>
        </w:rPr>
        <w:t xml:space="preserve">, а также </w:t>
      </w:r>
      <w:r w:rsidR="00287E19">
        <w:rPr>
          <w:rFonts w:ascii="Times New Roman" w:hAnsi="Times New Roman" w:cs="Times New Roman"/>
          <w:bCs/>
          <w:sz w:val="24"/>
          <w:szCs w:val="24"/>
        </w:rPr>
        <w:t xml:space="preserve">путем </w:t>
      </w:r>
      <w:r w:rsidR="00CD6F76" w:rsidRPr="00674ED4">
        <w:rPr>
          <w:rFonts w:ascii="Times New Roman" w:hAnsi="Times New Roman" w:cs="Times New Roman"/>
          <w:bCs/>
          <w:sz w:val="24"/>
          <w:szCs w:val="24"/>
        </w:rPr>
        <w:t>внесения соответствующих изменений в проект генерального плана.</w:t>
      </w:r>
    </w:p>
    <w:p w:rsidR="00677A43" w:rsidRPr="00674ED4" w:rsidRDefault="00677A43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>2.1.17</w:t>
      </w:r>
      <w:r w:rsidR="00D14FC0" w:rsidRPr="00674ED4">
        <w:rPr>
          <w:rFonts w:ascii="Times New Roman" w:hAnsi="Times New Roman" w:cs="Times New Roman"/>
          <w:bCs/>
          <w:sz w:val="24"/>
          <w:szCs w:val="24"/>
        </w:rPr>
        <w:t>.1</w:t>
      </w:r>
      <w:r w:rsidRPr="00674ED4">
        <w:rPr>
          <w:rFonts w:ascii="Times New Roman" w:hAnsi="Times New Roman" w:cs="Times New Roman"/>
          <w:bCs/>
          <w:sz w:val="24"/>
          <w:szCs w:val="24"/>
        </w:rPr>
        <w:t xml:space="preserve"> Комиссия считает нецелесообразным уч</w:t>
      </w:r>
      <w:r w:rsidR="00287E19">
        <w:rPr>
          <w:rFonts w:ascii="Times New Roman" w:hAnsi="Times New Roman" w:cs="Times New Roman"/>
          <w:bCs/>
          <w:sz w:val="24"/>
          <w:szCs w:val="24"/>
        </w:rPr>
        <w:t>итыва</w:t>
      </w:r>
      <w:r w:rsidRPr="00674ED4">
        <w:rPr>
          <w:rFonts w:ascii="Times New Roman" w:hAnsi="Times New Roman" w:cs="Times New Roman"/>
          <w:bCs/>
          <w:sz w:val="24"/>
          <w:szCs w:val="24"/>
        </w:rPr>
        <w:t xml:space="preserve">ть данное предложение </w:t>
      </w:r>
      <w:r w:rsidR="00287E19">
        <w:rPr>
          <w:rFonts w:ascii="Times New Roman" w:hAnsi="Times New Roman" w:cs="Times New Roman"/>
          <w:bCs/>
          <w:sz w:val="24"/>
          <w:szCs w:val="24"/>
        </w:rPr>
        <w:t>в связи с тем, что</w:t>
      </w:r>
      <w:r w:rsidRPr="00674ED4">
        <w:rPr>
          <w:rFonts w:ascii="Times New Roman" w:hAnsi="Times New Roman" w:cs="Times New Roman"/>
          <w:bCs/>
          <w:sz w:val="24"/>
          <w:szCs w:val="24"/>
        </w:rPr>
        <w:t xml:space="preserve"> к объектам, размещенн</w:t>
      </w:r>
      <w:r w:rsidR="00CB45D2" w:rsidRPr="00674ED4">
        <w:rPr>
          <w:rFonts w:ascii="Times New Roman" w:hAnsi="Times New Roman" w:cs="Times New Roman"/>
          <w:bCs/>
          <w:sz w:val="24"/>
          <w:szCs w:val="24"/>
        </w:rPr>
        <w:t>ым</w:t>
      </w:r>
      <w:r w:rsidRPr="00674ED4">
        <w:rPr>
          <w:rFonts w:ascii="Times New Roman" w:hAnsi="Times New Roman" w:cs="Times New Roman"/>
          <w:bCs/>
          <w:sz w:val="24"/>
          <w:szCs w:val="24"/>
        </w:rPr>
        <w:t xml:space="preserve"> в территориальных зонах</w:t>
      </w:r>
      <w:r w:rsidR="00CB45D2" w:rsidRPr="00674ED4">
        <w:rPr>
          <w:rFonts w:ascii="Times New Roman" w:hAnsi="Times New Roman" w:cs="Times New Roman"/>
          <w:bCs/>
          <w:sz w:val="24"/>
          <w:szCs w:val="24"/>
        </w:rPr>
        <w:t>: зона сельскохозяйственного использования (кодовое обозначение</w:t>
      </w:r>
      <w:r w:rsidRPr="00674ED4">
        <w:rPr>
          <w:rFonts w:ascii="Times New Roman" w:hAnsi="Times New Roman" w:cs="Times New Roman"/>
          <w:bCs/>
          <w:sz w:val="24"/>
          <w:szCs w:val="24"/>
        </w:rPr>
        <w:t xml:space="preserve"> СХ-1</w:t>
      </w:r>
      <w:r w:rsidR="00CB45D2" w:rsidRPr="00674ED4">
        <w:rPr>
          <w:rFonts w:ascii="Times New Roman" w:hAnsi="Times New Roman" w:cs="Times New Roman"/>
          <w:bCs/>
          <w:sz w:val="24"/>
          <w:szCs w:val="24"/>
        </w:rPr>
        <w:t>)</w:t>
      </w:r>
      <w:r w:rsidRPr="00674ED4">
        <w:rPr>
          <w:rFonts w:ascii="Times New Roman" w:hAnsi="Times New Roman" w:cs="Times New Roman"/>
          <w:bCs/>
          <w:sz w:val="24"/>
          <w:szCs w:val="24"/>
        </w:rPr>
        <w:t xml:space="preserve"> и </w:t>
      </w:r>
      <w:r w:rsidR="00CB45D2" w:rsidRPr="00674ED4">
        <w:rPr>
          <w:rFonts w:ascii="Times New Roman" w:hAnsi="Times New Roman" w:cs="Times New Roman"/>
          <w:bCs/>
          <w:sz w:val="24"/>
          <w:szCs w:val="24"/>
        </w:rPr>
        <w:t xml:space="preserve">коммунальная зона (кодовое обозначение </w:t>
      </w:r>
      <w:r w:rsidRPr="00674ED4">
        <w:rPr>
          <w:rFonts w:ascii="Times New Roman" w:hAnsi="Times New Roman" w:cs="Times New Roman"/>
          <w:bCs/>
          <w:sz w:val="24"/>
          <w:szCs w:val="24"/>
        </w:rPr>
        <w:t>П-2</w:t>
      </w:r>
      <w:r w:rsidR="00CB45D2" w:rsidRPr="00674ED4">
        <w:rPr>
          <w:rFonts w:ascii="Times New Roman" w:hAnsi="Times New Roman" w:cs="Times New Roman"/>
          <w:bCs/>
          <w:sz w:val="24"/>
          <w:szCs w:val="24"/>
        </w:rPr>
        <w:t>),</w:t>
      </w:r>
      <w:r w:rsidRPr="00674ED4">
        <w:rPr>
          <w:rFonts w:ascii="Times New Roman" w:hAnsi="Times New Roman" w:cs="Times New Roman"/>
          <w:bCs/>
          <w:sz w:val="24"/>
          <w:szCs w:val="24"/>
        </w:rPr>
        <w:t xml:space="preserve"> должны быть </w:t>
      </w:r>
      <w:r w:rsidR="00CB45D2" w:rsidRPr="00674ED4">
        <w:rPr>
          <w:rFonts w:ascii="Times New Roman" w:hAnsi="Times New Roman" w:cs="Times New Roman"/>
          <w:bCs/>
          <w:sz w:val="24"/>
          <w:szCs w:val="24"/>
        </w:rPr>
        <w:t xml:space="preserve">организованы </w:t>
      </w:r>
      <w:r w:rsidRPr="00674ED4">
        <w:rPr>
          <w:rFonts w:ascii="Times New Roman" w:hAnsi="Times New Roman" w:cs="Times New Roman"/>
          <w:bCs/>
          <w:sz w:val="24"/>
          <w:szCs w:val="24"/>
        </w:rPr>
        <w:t>подъезды.</w:t>
      </w:r>
    </w:p>
    <w:p w:rsidR="00CD6F76" w:rsidRPr="00674ED4" w:rsidRDefault="00D14FC0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>2.1.17.2</w:t>
      </w:r>
      <w:r w:rsidR="00ED10F8" w:rsidRPr="00674ED4">
        <w:rPr>
          <w:rFonts w:ascii="Times New Roman" w:hAnsi="Times New Roman" w:cs="Times New Roman"/>
          <w:bCs/>
          <w:sz w:val="24"/>
          <w:szCs w:val="24"/>
        </w:rPr>
        <w:t xml:space="preserve"> Комиссия считает целесообразным учесть данное предложение</w:t>
      </w:r>
      <w:r w:rsidR="00EC7243" w:rsidRPr="00EC724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EC7243" w:rsidRPr="00674ED4">
        <w:rPr>
          <w:rFonts w:ascii="Times New Roman" w:hAnsi="Times New Roman" w:cs="Times New Roman"/>
          <w:bCs/>
          <w:sz w:val="24"/>
          <w:szCs w:val="24"/>
        </w:rPr>
        <w:t>в проекте правил землепользования и застройки</w:t>
      </w:r>
      <w:r w:rsidR="00CD6F76" w:rsidRPr="00674ED4">
        <w:rPr>
          <w:rFonts w:ascii="Times New Roman" w:hAnsi="Times New Roman" w:cs="Times New Roman"/>
          <w:bCs/>
          <w:sz w:val="24"/>
          <w:szCs w:val="24"/>
        </w:rPr>
        <w:t xml:space="preserve">, а также </w:t>
      </w:r>
      <w:r w:rsidR="00EC7243">
        <w:rPr>
          <w:rFonts w:ascii="Times New Roman" w:hAnsi="Times New Roman" w:cs="Times New Roman"/>
          <w:bCs/>
          <w:sz w:val="24"/>
          <w:szCs w:val="24"/>
        </w:rPr>
        <w:t xml:space="preserve">путем </w:t>
      </w:r>
      <w:r w:rsidR="00CD6F76" w:rsidRPr="00674ED4">
        <w:rPr>
          <w:rFonts w:ascii="Times New Roman" w:hAnsi="Times New Roman" w:cs="Times New Roman"/>
          <w:bCs/>
          <w:sz w:val="24"/>
          <w:szCs w:val="24"/>
        </w:rPr>
        <w:t>внесения соответствующих изменений в проект генерального плана.</w:t>
      </w:r>
    </w:p>
    <w:p w:rsidR="009B7511" w:rsidRDefault="000A57F1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 xml:space="preserve">2.1.18 Согласно ЕГРН рассматриваемый земельный участок имеет вид разрешенного использования «для размещения бани, без права возведения на земельном участке объектов капитального строительства». </w:t>
      </w:r>
    </w:p>
    <w:p w:rsidR="000A57F1" w:rsidRPr="00674ED4" w:rsidRDefault="000A57F1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>Комиссия считает целесообразным учесть данное предложение путем включения данного земельного участка в зону застройки индивидуальными жилыми домами (кодовое обозначение Ж-1)</w:t>
      </w:r>
      <w:r w:rsidR="007E5EEE" w:rsidRPr="00674ED4">
        <w:rPr>
          <w:rFonts w:ascii="Times New Roman" w:hAnsi="Times New Roman" w:cs="Times New Roman"/>
          <w:bCs/>
          <w:sz w:val="24"/>
          <w:szCs w:val="24"/>
        </w:rPr>
        <w:t>, а также путем внесения соответствующих изменений в проект генерального плана.</w:t>
      </w:r>
    </w:p>
    <w:p w:rsidR="000A57F1" w:rsidRPr="00674ED4" w:rsidRDefault="000A57F1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 xml:space="preserve">2.1.19 </w:t>
      </w:r>
      <w:r w:rsidR="0006219A" w:rsidRPr="00674ED4">
        <w:rPr>
          <w:rFonts w:ascii="Times New Roman" w:hAnsi="Times New Roman" w:cs="Times New Roman"/>
          <w:bCs/>
          <w:sz w:val="24"/>
          <w:szCs w:val="24"/>
        </w:rPr>
        <w:t>Комиссия считает целесообразным учесть данное предложение</w:t>
      </w:r>
      <w:r w:rsidR="0041085E" w:rsidRPr="00674ED4">
        <w:rPr>
          <w:rFonts w:ascii="Times New Roman" w:hAnsi="Times New Roman" w:cs="Times New Roman"/>
          <w:bCs/>
          <w:sz w:val="24"/>
          <w:szCs w:val="24"/>
        </w:rPr>
        <w:t xml:space="preserve"> путем </w:t>
      </w:r>
      <w:r w:rsidR="0041085E" w:rsidRPr="00674ED4">
        <w:rPr>
          <w:rFonts w:ascii="Times New Roman" w:hAnsi="Times New Roman" w:cs="Times New Roman"/>
          <w:bCs/>
          <w:sz w:val="24"/>
          <w:szCs w:val="24"/>
        </w:rPr>
        <w:lastRenderedPageBreak/>
        <w:t>дополнения градостроительн</w:t>
      </w:r>
      <w:r w:rsidR="00EC7243">
        <w:rPr>
          <w:rFonts w:ascii="Times New Roman" w:hAnsi="Times New Roman" w:cs="Times New Roman"/>
          <w:bCs/>
          <w:sz w:val="24"/>
          <w:szCs w:val="24"/>
        </w:rPr>
        <w:t>ого</w:t>
      </w:r>
      <w:r w:rsidR="0041085E" w:rsidRPr="00674ED4">
        <w:rPr>
          <w:rFonts w:ascii="Times New Roman" w:hAnsi="Times New Roman" w:cs="Times New Roman"/>
          <w:bCs/>
          <w:sz w:val="24"/>
          <w:szCs w:val="24"/>
        </w:rPr>
        <w:t xml:space="preserve"> регламент</w:t>
      </w:r>
      <w:r w:rsidR="00EC7243">
        <w:rPr>
          <w:rFonts w:ascii="Times New Roman" w:hAnsi="Times New Roman" w:cs="Times New Roman"/>
          <w:bCs/>
          <w:sz w:val="24"/>
          <w:szCs w:val="24"/>
        </w:rPr>
        <w:t>а</w:t>
      </w:r>
      <w:r w:rsidR="0041085E" w:rsidRPr="00674ED4">
        <w:rPr>
          <w:rFonts w:ascii="Times New Roman" w:hAnsi="Times New Roman" w:cs="Times New Roman"/>
          <w:bCs/>
          <w:sz w:val="24"/>
          <w:szCs w:val="24"/>
        </w:rPr>
        <w:t xml:space="preserve"> территориальной зоны размещения объектов социального и коммунально-бытового назначения (кодовое обозначение ОД-1) основным видом разрешенного использования «коммунальное обслуживание» (код 3.1)</w:t>
      </w:r>
      <w:r w:rsidR="0006219A" w:rsidRPr="00674ED4">
        <w:rPr>
          <w:rFonts w:ascii="Times New Roman" w:hAnsi="Times New Roman" w:cs="Times New Roman"/>
          <w:bCs/>
          <w:sz w:val="24"/>
          <w:szCs w:val="24"/>
        </w:rPr>
        <w:t>.</w:t>
      </w:r>
    </w:p>
    <w:p w:rsidR="00BC599F" w:rsidRPr="00674ED4" w:rsidRDefault="00BC599F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>2.1.20</w:t>
      </w:r>
      <w:r w:rsidR="0041085E" w:rsidRPr="00674ED4">
        <w:rPr>
          <w:rFonts w:ascii="Times New Roman" w:hAnsi="Times New Roman" w:cs="Times New Roman"/>
          <w:bCs/>
          <w:sz w:val="24"/>
          <w:szCs w:val="24"/>
        </w:rPr>
        <w:t xml:space="preserve"> Комиссия считает нецелесообразн</w:t>
      </w:r>
      <w:r w:rsidR="00EC7243">
        <w:rPr>
          <w:rFonts w:ascii="Times New Roman" w:hAnsi="Times New Roman" w:cs="Times New Roman"/>
          <w:bCs/>
          <w:sz w:val="24"/>
          <w:szCs w:val="24"/>
        </w:rPr>
        <w:t>ым</w:t>
      </w:r>
      <w:r w:rsidR="0041085E" w:rsidRPr="00674ED4">
        <w:rPr>
          <w:rFonts w:ascii="Times New Roman" w:hAnsi="Times New Roman" w:cs="Times New Roman"/>
          <w:bCs/>
          <w:sz w:val="24"/>
          <w:szCs w:val="24"/>
        </w:rPr>
        <w:t xml:space="preserve"> уч</w:t>
      </w:r>
      <w:r w:rsidR="00EC7243">
        <w:rPr>
          <w:rFonts w:ascii="Times New Roman" w:hAnsi="Times New Roman" w:cs="Times New Roman"/>
          <w:bCs/>
          <w:sz w:val="24"/>
          <w:szCs w:val="24"/>
        </w:rPr>
        <w:t>итыва</w:t>
      </w:r>
      <w:r w:rsidR="0041085E" w:rsidRPr="00674ED4">
        <w:rPr>
          <w:rFonts w:ascii="Times New Roman" w:hAnsi="Times New Roman" w:cs="Times New Roman"/>
          <w:bCs/>
          <w:sz w:val="24"/>
          <w:szCs w:val="24"/>
        </w:rPr>
        <w:t xml:space="preserve">ть данное предложение </w:t>
      </w:r>
      <w:r w:rsidR="00EC7243">
        <w:rPr>
          <w:rFonts w:ascii="Times New Roman" w:hAnsi="Times New Roman" w:cs="Times New Roman"/>
          <w:bCs/>
          <w:sz w:val="24"/>
          <w:szCs w:val="24"/>
        </w:rPr>
        <w:t>по причине отсутствия необходимости внесения изменений в связи с тем, что</w:t>
      </w:r>
      <w:r w:rsidR="00EC7243" w:rsidRPr="00EC724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EC7243" w:rsidRPr="00674ED4">
        <w:rPr>
          <w:rFonts w:ascii="Times New Roman" w:hAnsi="Times New Roman" w:cs="Times New Roman"/>
          <w:bCs/>
          <w:sz w:val="24"/>
          <w:szCs w:val="24"/>
        </w:rPr>
        <w:t>в проекте правил землепользования и застройки</w:t>
      </w:r>
      <w:r w:rsidR="0041085E" w:rsidRPr="00674ED4">
        <w:rPr>
          <w:rFonts w:ascii="Times New Roman" w:hAnsi="Times New Roman" w:cs="Times New Roman"/>
          <w:bCs/>
          <w:sz w:val="24"/>
          <w:szCs w:val="24"/>
        </w:rPr>
        <w:t xml:space="preserve"> в градостроительн</w:t>
      </w:r>
      <w:r w:rsidR="00EC7243">
        <w:rPr>
          <w:rFonts w:ascii="Times New Roman" w:hAnsi="Times New Roman" w:cs="Times New Roman"/>
          <w:bCs/>
          <w:sz w:val="24"/>
          <w:szCs w:val="24"/>
        </w:rPr>
        <w:t>ом</w:t>
      </w:r>
      <w:r w:rsidR="0041085E" w:rsidRPr="00674ED4">
        <w:rPr>
          <w:rFonts w:ascii="Times New Roman" w:hAnsi="Times New Roman" w:cs="Times New Roman"/>
          <w:bCs/>
          <w:sz w:val="24"/>
          <w:szCs w:val="24"/>
        </w:rPr>
        <w:t xml:space="preserve"> регламент</w:t>
      </w:r>
      <w:r w:rsidR="00EC7243">
        <w:rPr>
          <w:rFonts w:ascii="Times New Roman" w:hAnsi="Times New Roman" w:cs="Times New Roman"/>
          <w:bCs/>
          <w:sz w:val="24"/>
          <w:szCs w:val="24"/>
        </w:rPr>
        <w:t>е</w:t>
      </w:r>
      <w:r w:rsidR="0041085E" w:rsidRPr="00674ED4">
        <w:rPr>
          <w:rFonts w:ascii="Times New Roman" w:hAnsi="Times New Roman" w:cs="Times New Roman"/>
          <w:bCs/>
          <w:sz w:val="24"/>
          <w:szCs w:val="24"/>
        </w:rPr>
        <w:t xml:space="preserve"> территориальной зоны застройки индивидуальными жилыми домами (кодовое обозначение Ж-1) содержится основной вид разрешенного использование «коммунальное обслуживание» (код 3.1).</w:t>
      </w:r>
    </w:p>
    <w:p w:rsidR="00816AEF" w:rsidRDefault="000D5ECA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>2.1.21</w:t>
      </w:r>
      <w:r w:rsidR="00CD6F76" w:rsidRPr="00674ED4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816AEF" w:rsidRPr="00816AEF">
        <w:rPr>
          <w:rFonts w:ascii="Times New Roman" w:hAnsi="Times New Roman" w:cs="Times New Roman"/>
          <w:bCs/>
          <w:sz w:val="24"/>
          <w:szCs w:val="24"/>
        </w:rPr>
        <w:t>Комиссия считает нецелесообразным уч</w:t>
      </w:r>
      <w:r w:rsidR="004D25DB">
        <w:rPr>
          <w:rFonts w:ascii="Times New Roman" w:hAnsi="Times New Roman" w:cs="Times New Roman"/>
          <w:bCs/>
          <w:sz w:val="24"/>
          <w:szCs w:val="24"/>
        </w:rPr>
        <w:t>итыва</w:t>
      </w:r>
      <w:r w:rsidR="00816AEF" w:rsidRPr="00816AEF">
        <w:rPr>
          <w:rFonts w:ascii="Times New Roman" w:hAnsi="Times New Roman" w:cs="Times New Roman"/>
          <w:bCs/>
          <w:sz w:val="24"/>
          <w:szCs w:val="24"/>
        </w:rPr>
        <w:t xml:space="preserve">ть данное предложение </w:t>
      </w:r>
      <w:r w:rsidR="00EC7243">
        <w:rPr>
          <w:rFonts w:ascii="Times New Roman" w:hAnsi="Times New Roman" w:cs="Times New Roman"/>
          <w:bCs/>
          <w:sz w:val="24"/>
          <w:szCs w:val="24"/>
        </w:rPr>
        <w:t>в связи с тем, что</w:t>
      </w:r>
      <w:r w:rsidR="00816AEF" w:rsidRPr="00816AEF">
        <w:rPr>
          <w:rFonts w:ascii="Times New Roman" w:hAnsi="Times New Roman" w:cs="Times New Roman"/>
          <w:bCs/>
          <w:sz w:val="24"/>
          <w:szCs w:val="24"/>
        </w:rPr>
        <w:t xml:space="preserve"> развитие зоны транспортной инфраструктуры предусмотрено проектом генерального плана.</w:t>
      </w:r>
    </w:p>
    <w:p w:rsidR="005F37E1" w:rsidRPr="00674ED4" w:rsidRDefault="005F37E1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>2.1.22 Комиссия считает целесообразным учесть данное предложение</w:t>
      </w:r>
      <w:r w:rsidR="00CD6F76" w:rsidRPr="00674ED4">
        <w:rPr>
          <w:rFonts w:ascii="Times New Roman" w:hAnsi="Times New Roman" w:cs="Times New Roman"/>
          <w:bCs/>
          <w:sz w:val="24"/>
          <w:szCs w:val="24"/>
        </w:rPr>
        <w:t xml:space="preserve"> в проекте правил землепользования и застройки, а также </w:t>
      </w:r>
      <w:r w:rsidR="00EC7243">
        <w:rPr>
          <w:rFonts w:ascii="Times New Roman" w:hAnsi="Times New Roman" w:cs="Times New Roman"/>
          <w:bCs/>
          <w:sz w:val="24"/>
          <w:szCs w:val="24"/>
        </w:rPr>
        <w:t xml:space="preserve">путем </w:t>
      </w:r>
      <w:r w:rsidR="00CD6F76" w:rsidRPr="00674ED4">
        <w:rPr>
          <w:rFonts w:ascii="Times New Roman" w:hAnsi="Times New Roman" w:cs="Times New Roman"/>
          <w:bCs/>
          <w:sz w:val="24"/>
          <w:szCs w:val="24"/>
        </w:rPr>
        <w:t>внесения соответствующих изменений в проект генерального плана.</w:t>
      </w:r>
    </w:p>
    <w:p w:rsidR="007D1259" w:rsidRPr="00674ED4" w:rsidRDefault="007D1259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>2.1.23 Комиссия считает целесообразным учесть данное предложение</w:t>
      </w:r>
      <w:r w:rsidR="004D25DB">
        <w:rPr>
          <w:rFonts w:ascii="Times New Roman" w:hAnsi="Times New Roman" w:cs="Times New Roman"/>
          <w:bCs/>
          <w:sz w:val="24"/>
          <w:szCs w:val="24"/>
        </w:rPr>
        <w:t xml:space="preserve"> в проекте правил</w:t>
      </w:r>
      <w:r w:rsidR="00CD6F76" w:rsidRPr="00674ED4">
        <w:rPr>
          <w:rFonts w:ascii="Times New Roman" w:hAnsi="Times New Roman" w:cs="Times New Roman"/>
          <w:bCs/>
          <w:sz w:val="24"/>
          <w:szCs w:val="24"/>
        </w:rPr>
        <w:t xml:space="preserve"> землепользования и застройки, а также </w:t>
      </w:r>
      <w:r w:rsidR="00EC7243">
        <w:rPr>
          <w:rFonts w:ascii="Times New Roman" w:hAnsi="Times New Roman" w:cs="Times New Roman"/>
          <w:bCs/>
          <w:sz w:val="24"/>
          <w:szCs w:val="24"/>
        </w:rPr>
        <w:t xml:space="preserve">путем </w:t>
      </w:r>
      <w:r w:rsidR="00CD6F76" w:rsidRPr="00674ED4">
        <w:rPr>
          <w:rFonts w:ascii="Times New Roman" w:hAnsi="Times New Roman" w:cs="Times New Roman"/>
          <w:bCs/>
          <w:sz w:val="24"/>
          <w:szCs w:val="24"/>
        </w:rPr>
        <w:t>внесения соответствующих изменений в проект генерального плана.</w:t>
      </w:r>
      <w:r w:rsidR="007D46F5" w:rsidRPr="00674ED4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EC7243">
        <w:rPr>
          <w:rFonts w:ascii="Times New Roman" w:hAnsi="Times New Roman" w:cs="Times New Roman"/>
          <w:bCs/>
          <w:sz w:val="24"/>
          <w:szCs w:val="24"/>
        </w:rPr>
        <w:t>Комиссия о</w:t>
      </w:r>
      <w:r w:rsidR="007D46F5" w:rsidRPr="00674ED4">
        <w:rPr>
          <w:rFonts w:ascii="Times New Roman" w:hAnsi="Times New Roman" w:cs="Times New Roman"/>
          <w:bCs/>
          <w:sz w:val="24"/>
          <w:szCs w:val="24"/>
        </w:rPr>
        <w:t>бращае</w:t>
      </w:r>
      <w:r w:rsidR="00EC7243">
        <w:rPr>
          <w:rFonts w:ascii="Times New Roman" w:hAnsi="Times New Roman" w:cs="Times New Roman"/>
          <w:bCs/>
          <w:sz w:val="24"/>
          <w:szCs w:val="24"/>
        </w:rPr>
        <w:t>т</w:t>
      </w:r>
      <w:r w:rsidR="007D46F5" w:rsidRPr="00674ED4">
        <w:rPr>
          <w:rFonts w:ascii="Times New Roman" w:hAnsi="Times New Roman" w:cs="Times New Roman"/>
          <w:bCs/>
          <w:sz w:val="24"/>
          <w:szCs w:val="24"/>
        </w:rPr>
        <w:t xml:space="preserve"> внимание</w:t>
      </w:r>
      <w:r w:rsidR="004D25DB">
        <w:rPr>
          <w:rFonts w:ascii="Times New Roman" w:hAnsi="Times New Roman" w:cs="Times New Roman"/>
          <w:bCs/>
          <w:sz w:val="24"/>
          <w:szCs w:val="24"/>
        </w:rPr>
        <w:t xml:space="preserve"> заявителя</w:t>
      </w:r>
      <w:r w:rsidR="007D46F5" w:rsidRPr="00674ED4">
        <w:rPr>
          <w:rFonts w:ascii="Times New Roman" w:hAnsi="Times New Roman" w:cs="Times New Roman"/>
          <w:bCs/>
          <w:sz w:val="24"/>
          <w:szCs w:val="24"/>
        </w:rPr>
        <w:t xml:space="preserve">, что </w:t>
      </w:r>
      <w:r w:rsidR="00EC7243" w:rsidRPr="00674ED4">
        <w:rPr>
          <w:rFonts w:ascii="Times New Roman" w:hAnsi="Times New Roman" w:cs="Times New Roman"/>
          <w:bCs/>
          <w:sz w:val="24"/>
          <w:szCs w:val="24"/>
        </w:rPr>
        <w:t xml:space="preserve">согласно ЕГРН </w:t>
      </w:r>
      <w:r w:rsidR="007D46F5" w:rsidRPr="00674ED4">
        <w:rPr>
          <w:rFonts w:ascii="Times New Roman" w:hAnsi="Times New Roman" w:cs="Times New Roman"/>
          <w:bCs/>
          <w:sz w:val="24"/>
          <w:szCs w:val="24"/>
        </w:rPr>
        <w:t xml:space="preserve">земельный участок расположен в запретной зоне при военном складе. </w:t>
      </w:r>
      <w:proofErr w:type="gramStart"/>
      <w:r w:rsidR="007D46F5" w:rsidRPr="00674ED4">
        <w:rPr>
          <w:rFonts w:ascii="Times New Roman" w:hAnsi="Times New Roman" w:cs="Times New Roman"/>
          <w:bCs/>
          <w:sz w:val="24"/>
          <w:szCs w:val="24"/>
        </w:rPr>
        <w:t xml:space="preserve">Согласно </w:t>
      </w:r>
      <w:r w:rsidR="00DE5EF1" w:rsidRPr="00674ED4">
        <w:rPr>
          <w:rFonts w:ascii="Times New Roman" w:hAnsi="Times New Roman" w:cs="Times New Roman"/>
          <w:bCs/>
          <w:sz w:val="24"/>
          <w:szCs w:val="24"/>
        </w:rPr>
        <w:t xml:space="preserve">п. 12 </w:t>
      </w:r>
      <w:r w:rsidR="007D46F5" w:rsidRPr="00674ED4">
        <w:rPr>
          <w:rFonts w:ascii="Times New Roman" w:hAnsi="Times New Roman" w:cs="Times New Roman"/>
          <w:bCs/>
          <w:sz w:val="24"/>
          <w:szCs w:val="24"/>
        </w:rPr>
        <w:t>постановлени</w:t>
      </w:r>
      <w:r w:rsidR="00DE5EF1" w:rsidRPr="00674ED4">
        <w:rPr>
          <w:rFonts w:ascii="Times New Roman" w:hAnsi="Times New Roman" w:cs="Times New Roman"/>
          <w:bCs/>
          <w:sz w:val="24"/>
          <w:szCs w:val="24"/>
        </w:rPr>
        <w:t>я</w:t>
      </w:r>
      <w:r w:rsidR="007D46F5" w:rsidRPr="00674ED4">
        <w:rPr>
          <w:rFonts w:ascii="Times New Roman" w:hAnsi="Times New Roman" w:cs="Times New Roman"/>
          <w:bCs/>
          <w:sz w:val="24"/>
          <w:szCs w:val="24"/>
        </w:rPr>
        <w:t xml:space="preserve"> Правительства Российской Федерации от 05.05.2014 № 405 «Об установлении запретных и иных зон с особыми условиями использования земель для обеспечения функционирования военных объектов Вооруженных Сил Российской Федерации, других войск, воинских формирований и органов, выполняющих задачи в области обороны страны</w:t>
      </w:r>
      <w:r w:rsidR="00DE5EF1" w:rsidRPr="00674ED4">
        <w:rPr>
          <w:rFonts w:ascii="Times New Roman" w:hAnsi="Times New Roman" w:cs="Times New Roman"/>
          <w:bCs/>
          <w:sz w:val="24"/>
          <w:szCs w:val="24"/>
        </w:rPr>
        <w:t>»</w:t>
      </w:r>
      <w:r w:rsidR="007D46F5" w:rsidRPr="00674ED4">
        <w:rPr>
          <w:rFonts w:ascii="Times New Roman" w:hAnsi="Times New Roman" w:cs="Times New Roman"/>
          <w:bCs/>
          <w:sz w:val="24"/>
          <w:szCs w:val="24"/>
        </w:rPr>
        <w:t>, на территории специальной зоны ведение хозяйственной деятельности, строительство объектов капитального строительства, проживание и (или) нахождение физических лиц осуществляются</w:t>
      </w:r>
      <w:proofErr w:type="gramEnd"/>
      <w:r w:rsidR="007D46F5" w:rsidRPr="00674ED4">
        <w:rPr>
          <w:rFonts w:ascii="Times New Roman" w:hAnsi="Times New Roman" w:cs="Times New Roman"/>
          <w:bCs/>
          <w:sz w:val="24"/>
          <w:szCs w:val="24"/>
        </w:rPr>
        <w:t xml:space="preserve"> по согласованию с федеральным органом исполнительной власти (федеральным государственным органом), в ведении которого находится военный объект.</w:t>
      </w:r>
    </w:p>
    <w:p w:rsidR="001D178F" w:rsidRPr="00674ED4" w:rsidRDefault="007A17B3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 xml:space="preserve">2.1.24 </w:t>
      </w:r>
      <w:r w:rsidR="004D25DB" w:rsidRPr="00816AEF">
        <w:rPr>
          <w:rFonts w:ascii="Times New Roman" w:hAnsi="Times New Roman" w:cs="Times New Roman"/>
          <w:bCs/>
          <w:sz w:val="24"/>
          <w:szCs w:val="24"/>
        </w:rPr>
        <w:t>Комиссия считает нецелесообразным уч</w:t>
      </w:r>
      <w:r w:rsidR="004D25DB">
        <w:rPr>
          <w:rFonts w:ascii="Times New Roman" w:hAnsi="Times New Roman" w:cs="Times New Roman"/>
          <w:bCs/>
          <w:sz w:val="24"/>
          <w:szCs w:val="24"/>
        </w:rPr>
        <w:t>итыва</w:t>
      </w:r>
      <w:r w:rsidR="004D25DB" w:rsidRPr="00816AEF">
        <w:rPr>
          <w:rFonts w:ascii="Times New Roman" w:hAnsi="Times New Roman" w:cs="Times New Roman"/>
          <w:bCs/>
          <w:sz w:val="24"/>
          <w:szCs w:val="24"/>
        </w:rPr>
        <w:t xml:space="preserve">ть данное предложение </w:t>
      </w:r>
      <w:r w:rsidR="004D25DB">
        <w:rPr>
          <w:rFonts w:ascii="Times New Roman" w:hAnsi="Times New Roman" w:cs="Times New Roman"/>
          <w:bCs/>
          <w:sz w:val="24"/>
          <w:szCs w:val="24"/>
        </w:rPr>
        <w:t xml:space="preserve">в связи с тем, что рассматриваемый вид разрешенного использования может быть выбран правообладателем земельного </w:t>
      </w:r>
      <w:proofErr w:type="gramStart"/>
      <w:r w:rsidR="004D25DB">
        <w:rPr>
          <w:rFonts w:ascii="Times New Roman" w:hAnsi="Times New Roman" w:cs="Times New Roman"/>
          <w:bCs/>
          <w:sz w:val="24"/>
          <w:szCs w:val="24"/>
        </w:rPr>
        <w:t>участка</w:t>
      </w:r>
      <w:proofErr w:type="gramEnd"/>
      <w:r w:rsidR="004D25DB">
        <w:rPr>
          <w:rFonts w:ascii="Times New Roman" w:hAnsi="Times New Roman" w:cs="Times New Roman"/>
          <w:bCs/>
          <w:sz w:val="24"/>
          <w:szCs w:val="24"/>
        </w:rPr>
        <w:t xml:space="preserve"> как в качестве основного, так и в качестве вспомогательного</w:t>
      </w:r>
      <w:r w:rsidRPr="00674ED4">
        <w:rPr>
          <w:rFonts w:ascii="Times New Roman" w:hAnsi="Times New Roman" w:cs="Times New Roman"/>
          <w:bCs/>
          <w:sz w:val="24"/>
          <w:szCs w:val="24"/>
        </w:rPr>
        <w:t>.</w:t>
      </w:r>
    </w:p>
    <w:p w:rsidR="00303C78" w:rsidRPr="00674ED4" w:rsidRDefault="00303C78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>2.1.25 Комиссия считает целесообразным учесть данное предложение.</w:t>
      </w:r>
    </w:p>
    <w:p w:rsidR="00D21341" w:rsidRPr="00674ED4" w:rsidRDefault="00D21341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>2.1.26 Комиссия считает целесообразным учесть данное предложение.</w:t>
      </w:r>
    </w:p>
    <w:p w:rsidR="00D21341" w:rsidRPr="00674ED4" w:rsidRDefault="00FE6921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proofErr w:type="gramStart"/>
      <w:r w:rsidRPr="00674ED4">
        <w:rPr>
          <w:rFonts w:ascii="Times New Roman" w:hAnsi="Times New Roman" w:cs="Times New Roman"/>
          <w:bCs/>
          <w:sz w:val="24"/>
          <w:szCs w:val="24"/>
        </w:rPr>
        <w:t>2.1.27 Комиссия считает нецелесообразным уч</w:t>
      </w:r>
      <w:r w:rsidR="004518AB">
        <w:rPr>
          <w:rFonts w:ascii="Times New Roman" w:hAnsi="Times New Roman" w:cs="Times New Roman"/>
          <w:bCs/>
          <w:sz w:val="24"/>
          <w:szCs w:val="24"/>
        </w:rPr>
        <w:t>итыва</w:t>
      </w:r>
      <w:r w:rsidRPr="00674ED4">
        <w:rPr>
          <w:rFonts w:ascii="Times New Roman" w:hAnsi="Times New Roman" w:cs="Times New Roman"/>
          <w:bCs/>
          <w:sz w:val="24"/>
          <w:szCs w:val="24"/>
        </w:rPr>
        <w:t xml:space="preserve">ть данное предложение </w:t>
      </w:r>
      <w:r w:rsidR="004518AB">
        <w:rPr>
          <w:rFonts w:ascii="Times New Roman" w:hAnsi="Times New Roman" w:cs="Times New Roman"/>
          <w:bCs/>
          <w:sz w:val="24"/>
          <w:szCs w:val="24"/>
        </w:rPr>
        <w:t>по причине отсутствия необходимости внесения изменений в связи с тем, что</w:t>
      </w:r>
      <w:r w:rsidR="004518AB" w:rsidRPr="00674ED4">
        <w:rPr>
          <w:rFonts w:ascii="Times New Roman" w:hAnsi="Times New Roman" w:cs="Times New Roman"/>
          <w:bCs/>
          <w:sz w:val="24"/>
          <w:szCs w:val="24"/>
        </w:rPr>
        <w:t xml:space="preserve"> в проекте правил землепользования и застройки</w:t>
      </w:r>
      <w:r w:rsidRPr="00674ED4">
        <w:rPr>
          <w:rFonts w:ascii="Times New Roman" w:hAnsi="Times New Roman" w:cs="Times New Roman"/>
          <w:bCs/>
          <w:sz w:val="24"/>
          <w:szCs w:val="24"/>
        </w:rPr>
        <w:t xml:space="preserve"> градостроительным</w:t>
      </w:r>
      <w:r w:rsidR="004518AB">
        <w:rPr>
          <w:rFonts w:ascii="Times New Roman" w:hAnsi="Times New Roman" w:cs="Times New Roman"/>
          <w:bCs/>
          <w:sz w:val="24"/>
          <w:szCs w:val="24"/>
        </w:rPr>
        <w:t xml:space="preserve"> регламентом</w:t>
      </w:r>
      <w:r w:rsidRPr="00674ED4">
        <w:rPr>
          <w:rFonts w:ascii="Times New Roman" w:hAnsi="Times New Roman" w:cs="Times New Roman"/>
          <w:bCs/>
          <w:sz w:val="24"/>
          <w:szCs w:val="24"/>
        </w:rPr>
        <w:t xml:space="preserve"> территориальной зоны сельскохозяйственного использования предусмотрен основной вид разрешенного использования «Сельскохозяйственное использование» (код 1.0), который включает в себя содержание видов разрешенного использования с кодами 1.1-1.20 </w:t>
      </w:r>
      <w:r w:rsidR="004518AB">
        <w:rPr>
          <w:rFonts w:ascii="Times New Roman" w:hAnsi="Times New Roman" w:cs="Times New Roman"/>
          <w:bCs/>
          <w:sz w:val="24"/>
          <w:szCs w:val="24"/>
        </w:rPr>
        <w:t>к</w:t>
      </w:r>
      <w:r w:rsidRPr="00674ED4">
        <w:rPr>
          <w:rFonts w:ascii="Times New Roman" w:hAnsi="Times New Roman" w:cs="Times New Roman"/>
          <w:bCs/>
          <w:sz w:val="24"/>
          <w:szCs w:val="24"/>
        </w:rPr>
        <w:t>лассификатора</w:t>
      </w:r>
      <w:r w:rsidR="004518AB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4518AB" w:rsidRPr="004518AB">
        <w:rPr>
          <w:rFonts w:ascii="Times New Roman" w:hAnsi="Times New Roman" w:cs="Times New Roman"/>
          <w:bCs/>
          <w:sz w:val="24"/>
          <w:szCs w:val="24"/>
        </w:rPr>
        <w:t>видов разрешенного использования земельных участков</w:t>
      </w:r>
      <w:r w:rsidR="004518AB">
        <w:rPr>
          <w:rFonts w:ascii="Times New Roman" w:hAnsi="Times New Roman" w:cs="Times New Roman"/>
          <w:bCs/>
          <w:sz w:val="24"/>
          <w:szCs w:val="24"/>
        </w:rPr>
        <w:t xml:space="preserve">, утвержденного Приказом </w:t>
      </w:r>
      <w:proofErr w:type="spellStart"/>
      <w:r w:rsidR="004518AB">
        <w:rPr>
          <w:rFonts w:ascii="Times New Roman" w:hAnsi="Times New Roman" w:cs="Times New Roman"/>
          <w:bCs/>
          <w:sz w:val="24"/>
          <w:szCs w:val="24"/>
        </w:rPr>
        <w:t>Р</w:t>
      </w:r>
      <w:r w:rsidR="004518AB" w:rsidRPr="004518AB">
        <w:rPr>
          <w:rFonts w:ascii="Times New Roman" w:hAnsi="Times New Roman" w:cs="Times New Roman"/>
          <w:bCs/>
          <w:sz w:val="24"/>
          <w:szCs w:val="24"/>
        </w:rPr>
        <w:t>осреестра</w:t>
      </w:r>
      <w:proofErr w:type="spellEnd"/>
      <w:proofErr w:type="gramEnd"/>
      <w:r w:rsidR="004518AB" w:rsidRPr="004518AB">
        <w:rPr>
          <w:rFonts w:ascii="Times New Roman" w:hAnsi="Times New Roman" w:cs="Times New Roman"/>
          <w:bCs/>
          <w:sz w:val="24"/>
          <w:szCs w:val="24"/>
        </w:rPr>
        <w:t xml:space="preserve"> от 10.1</w:t>
      </w:r>
      <w:r w:rsidR="004518AB">
        <w:rPr>
          <w:rFonts w:ascii="Times New Roman" w:hAnsi="Times New Roman" w:cs="Times New Roman"/>
          <w:bCs/>
          <w:sz w:val="24"/>
          <w:szCs w:val="24"/>
        </w:rPr>
        <w:t>1.2020 №</w:t>
      </w:r>
      <w:r w:rsidR="004518AB" w:rsidRPr="004518AB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gramStart"/>
      <w:r w:rsidR="004518AB" w:rsidRPr="004518AB">
        <w:rPr>
          <w:rFonts w:ascii="Times New Roman" w:hAnsi="Times New Roman" w:cs="Times New Roman"/>
          <w:bCs/>
          <w:sz w:val="24"/>
          <w:szCs w:val="24"/>
        </w:rPr>
        <w:t>П</w:t>
      </w:r>
      <w:proofErr w:type="gramEnd"/>
      <w:r w:rsidR="004518AB" w:rsidRPr="004518AB">
        <w:rPr>
          <w:rFonts w:ascii="Times New Roman" w:hAnsi="Times New Roman" w:cs="Times New Roman"/>
          <w:bCs/>
          <w:sz w:val="24"/>
          <w:szCs w:val="24"/>
        </w:rPr>
        <w:t>/0412</w:t>
      </w:r>
      <w:r w:rsidRPr="00674ED4">
        <w:rPr>
          <w:rFonts w:ascii="Times New Roman" w:hAnsi="Times New Roman" w:cs="Times New Roman"/>
          <w:bCs/>
          <w:sz w:val="24"/>
          <w:szCs w:val="24"/>
        </w:rPr>
        <w:t>.</w:t>
      </w:r>
    </w:p>
    <w:p w:rsidR="00827CA0" w:rsidRPr="00674ED4" w:rsidRDefault="00827CA0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>2.1.28 Комиссия счи</w:t>
      </w:r>
      <w:r w:rsidR="00EC36B2" w:rsidRPr="00674ED4">
        <w:rPr>
          <w:rFonts w:ascii="Times New Roman" w:hAnsi="Times New Roman" w:cs="Times New Roman"/>
          <w:bCs/>
          <w:sz w:val="24"/>
          <w:szCs w:val="24"/>
        </w:rPr>
        <w:t>тает целесообразным учесть данное предложение.</w:t>
      </w:r>
    </w:p>
    <w:p w:rsidR="00F26CA8" w:rsidRPr="00674ED4" w:rsidRDefault="008753A7" w:rsidP="00674ED4">
      <w:pPr>
        <w:pStyle w:val="ConsPlusNonformat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t>2.</w:t>
      </w:r>
      <w:r w:rsidR="004518AB">
        <w:rPr>
          <w:rFonts w:ascii="Times New Roman" w:hAnsi="Times New Roman" w:cs="Times New Roman"/>
          <w:bCs/>
          <w:sz w:val="24"/>
          <w:szCs w:val="24"/>
        </w:rPr>
        <w:t>2</w:t>
      </w:r>
      <w:r w:rsidRPr="00674ED4">
        <w:rPr>
          <w:rFonts w:ascii="Times New Roman" w:hAnsi="Times New Roman" w:cs="Times New Roman"/>
          <w:bCs/>
          <w:sz w:val="24"/>
          <w:szCs w:val="24"/>
        </w:rPr>
        <w:t>.2</w:t>
      </w:r>
      <w:r w:rsidR="00946AAC" w:rsidRPr="00674ED4">
        <w:rPr>
          <w:rFonts w:ascii="Times New Roman" w:hAnsi="Times New Roman" w:cs="Times New Roman"/>
          <w:bCs/>
          <w:sz w:val="24"/>
          <w:szCs w:val="24"/>
        </w:rPr>
        <w:t>9</w:t>
      </w:r>
      <w:r w:rsidRPr="00674ED4">
        <w:rPr>
          <w:rFonts w:ascii="Times New Roman" w:hAnsi="Times New Roman" w:cs="Times New Roman"/>
          <w:bCs/>
          <w:sz w:val="24"/>
          <w:szCs w:val="24"/>
        </w:rPr>
        <w:t xml:space="preserve"> Комиссия считает целесообразным учесть данное предложение.</w:t>
      </w:r>
    </w:p>
    <w:p w:rsidR="00070D34" w:rsidRDefault="00070D34" w:rsidP="00674ED4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  <w:u w:val="single"/>
        </w:rPr>
      </w:pPr>
    </w:p>
    <w:p w:rsidR="004518AB" w:rsidRPr="00674ED4" w:rsidRDefault="004518AB" w:rsidP="00674ED4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  <w:u w:val="single"/>
        </w:rPr>
      </w:pPr>
    </w:p>
    <w:p w:rsidR="00CC5EF6" w:rsidRPr="00674ED4" w:rsidRDefault="00CC5EF6" w:rsidP="00674ED4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674ED4">
        <w:rPr>
          <w:rFonts w:ascii="Times New Roman" w:hAnsi="Times New Roman" w:cs="Times New Roman"/>
          <w:sz w:val="24"/>
          <w:szCs w:val="24"/>
          <w:u w:val="single"/>
        </w:rPr>
        <w:t>ВЫВОДЫ</w:t>
      </w:r>
    </w:p>
    <w:p w:rsidR="00734627" w:rsidRPr="00205D62" w:rsidRDefault="00734627" w:rsidP="00674ED4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05D62">
        <w:rPr>
          <w:rFonts w:ascii="Times New Roman" w:hAnsi="Times New Roman" w:cs="Times New Roman"/>
          <w:sz w:val="24"/>
          <w:szCs w:val="24"/>
        </w:rPr>
        <w:t>Общественные обсуждения по проекту</w:t>
      </w:r>
      <w:r w:rsidR="00AE7640" w:rsidRPr="00205D62">
        <w:rPr>
          <w:rFonts w:ascii="Times New Roman" w:hAnsi="Times New Roman" w:cs="Times New Roman"/>
          <w:sz w:val="24"/>
          <w:szCs w:val="24"/>
        </w:rPr>
        <w:t xml:space="preserve"> </w:t>
      </w:r>
      <w:r w:rsidRPr="00205D62">
        <w:rPr>
          <w:rFonts w:ascii="Times New Roman" w:hAnsi="Times New Roman" w:cs="Times New Roman"/>
          <w:sz w:val="24"/>
          <w:szCs w:val="24"/>
        </w:rPr>
        <w:t xml:space="preserve">правил землепользования и застройки </w:t>
      </w:r>
      <w:r w:rsidR="007B3BEE" w:rsidRPr="00205D62">
        <w:rPr>
          <w:rFonts w:ascii="Times New Roman" w:hAnsi="Times New Roman" w:cs="Times New Roman"/>
          <w:sz w:val="24"/>
          <w:szCs w:val="24"/>
        </w:rPr>
        <w:t>сельского поселения «</w:t>
      </w:r>
      <w:proofErr w:type="spellStart"/>
      <w:r w:rsidR="007B23B9" w:rsidRPr="00205D62">
        <w:rPr>
          <w:rFonts w:ascii="Times New Roman" w:hAnsi="Times New Roman" w:cs="Times New Roman"/>
          <w:sz w:val="24"/>
          <w:szCs w:val="24"/>
        </w:rPr>
        <w:t>Катунинское</w:t>
      </w:r>
      <w:proofErr w:type="spellEnd"/>
      <w:r w:rsidR="007B3BEE" w:rsidRPr="00205D62">
        <w:rPr>
          <w:rFonts w:ascii="Times New Roman" w:hAnsi="Times New Roman" w:cs="Times New Roman"/>
          <w:sz w:val="24"/>
          <w:szCs w:val="24"/>
        </w:rPr>
        <w:t xml:space="preserve">» </w:t>
      </w:r>
      <w:r w:rsidR="007B23B9" w:rsidRPr="00205D62">
        <w:rPr>
          <w:rFonts w:ascii="Times New Roman" w:hAnsi="Times New Roman" w:cs="Times New Roman"/>
          <w:sz w:val="24"/>
          <w:szCs w:val="24"/>
        </w:rPr>
        <w:t>Приморского</w:t>
      </w:r>
      <w:r w:rsidR="007B3BEE" w:rsidRPr="00205D62">
        <w:rPr>
          <w:rFonts w:ascii="Times New Roman" w:hAnsi="Times New Roman" w:cs="Times New Roman"/>
          <w:sz w:val="24"/>
          <w:szCs w:val="24"/>
        </w:rPr>
        <w:t xml:space="preserve"> муниципального района</w:t>
      </w:r>
      <w:r w:rsidRPr="00205D62">
        <w:rPr>
          <w:rFonts w:ascii="Times New Roman" w:hAnsi="Times New Roman" w:cs="Times New Roman"/>
          <w:sz w:val="24"/>
          <w:szCs w:val="24"/>
        </w:rPr>
        <w:t xml:space="preserve"> Архангельской области проведены в соответствии</w:t>
      </w:r>
      <w:r w:rsidR="00765841" w:rsidRPr="00205D62">
        <w:rPr>
          <w:rFonts w:ascii="Times New Roman" w:hAnsi="Times New Roman" w:cs="Times New Roman"/>
          <w:sz w:val="24"/>
          <w:szCs w:val="24"/>
        </w:rPr>
        <w:t xml:space="preserve"> </w:t>
      </w:r>
      <w:r w:rsidRPr="00205D62">
        <w:rPr>
          <w:rFonts w:ascii="Times New Roman" w:hAnsi="Times New Roman" w:cs="Times New Roman"/>
          <w:sz w:val="24"/>
          <w:szCs w:val="24"/>
        </w:rPr>
        <w:t>с законодательством</w:t>
      </w:r>
      <w:r w:rsidR="00AE7640" w:rsidRPr="00205D62">
        <w:rPr>
          <w:rFonts w:ascii="Times New Roman" w:hAnsi="Times New Roman" w:cs="Times New Roman"/>
          <w:sz w:val="24"/>
          <w:szCs w:val="24"/>
        </w:rPr>
        <w:t xml:space="preserve"> </w:t>
      </w:r>
      <w:r w:rsidRPr="00205D62">
        <w:rPr>
          <w:rFonts w:ascii="Times New Roman" w:hAnsi="Times New Roman" w:cs="Times New Roman"/>
          <w:sz w:val="24"/>
          <w:szCs w:val="24"/>
        </w:rPr>
        <w:t>о градостроительной деятельности.</w:t>
      </w:r>
    </w:p>
    <w:p w:rsidR="00B23658" w:rsidRPr="00205D62" w:rsidRDefault="00B23658" w:rsidP="00674ED4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05D62">
        <w:rPr>
          <w:rFonts w:ascii="Times New Roman" w:hAnsi="Times New Roman" w:cs="Times New Roman"/>
          <w:sz w:val="24"/>
          <w:szCs w:val="24"/>
        </w:rPr>
        <w:t xml:space="preserve">Полученные предложения рассмотрены комиссией по подготовке проектов правил </w:t>
      </w:r>
      <w:r w:rsidRPr="00205D62">
        <w:rPr>
          <w:rFonts w:ascii="Times New Roman" w:hAnsi="Times New Roman" w:cs="Times New Roman"/>
          <w:sz w:val="24"/>
          <w:szCs w:val="24"/>
        </w:rPr>
        <w:lastRenderedPageBreak/>
        <w:t>землепользования и застройки муниципальных образований Архангельской области. Рекомендации по учету (отклонению от учета) рассмотренных комиссией предложений сформированы.</w:t>
      </w:r>
    </w:p>
    <w:p w:rsidR="00734627" w:rsidRPr="00674ED4" w:rsidRDefault="00734627" w:rsidP="00674ED4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205D62">
        <w:rPr>
          <w:rFonts w:ascii="Times New Roman" w:hAnsi="Times New Roman" w:cs="Times New Roman"/>
          <w:sz w:val="24"/>
          <w:szCs w:val="24"/>
        </w:rPr>
        <w:t>Общественные обсуждения по проекту</w:t>
      </w:r>
      <w:r w:rsidR="00AE7640" w:rsidRPr="00205D62">
        <w:rPr>
          <w:rFonts w:ascii="Times New Roman" w:hAnsi="Times New Roman" w:cs="Times New Roman"/>
          <w:sz w:val="24"/>
          <w:szCs w:val="24"/>
        </w:rPr>
        <w:t xml:space="preserve"> </w:t>
      </w:r>
      <w:r w:rsidRPr="00205D62">
        <w:rPr>
          <w:rFonts w:ascii="Times New Roman" w:hAnsi="Times New Roman" w:cs="Times New Roman"/>
          <w:sz w:val="24"/>
          <w:szCs w:val="24"/>
        </w:rPr>
        <w:t xml:space="preserve">правил землепользования и застройки </w:t>
      </w:r>
      <w:r w:rsidR="007B3BEE" w:rsidRPr="00205D62">
        <w:rPr>
          <w:rFonts w:ascii="Times New Roman" w:hAnsi="Times New Roman" w:cs="Times New Roman"/>
          <w:sz w:val="24"/>
          <w:szCs w:val="24"/>
        </w:rPr>
        <w:t>сельского поселения «</w:t>
      </w:r>
      <w:proofErr w:type="spellStart"/>
      <w:r w:rsidR="007B23B9" w:rsidRPr="00205D62">
        <w:rPr>
          <w:rFonts w:ascii="Times New Roman" w:hAnsi="Times New Roman" w:cs="Times New Roman"/>
          <w:sz w:val="24"/>
          <w:szCs w:val="24"/>
        </w:rPr>
        <w:t>Катунинское</w:t>
      </w:r>
      <w:proofErr w:type="spellEnd"/>
      <w:r w:rsidR="007B3BEE" w:rsidRPr="00205D62">
        <w:rPr>
          <w:rFonts w:ascii="Times New Roman" w:hAnsi="Times New Roman" w:cs="Times New Roman"/>
          <w:sz w:val="24"/>
          <w:szCs w:val="24"/>
        </w:rPr>
        <w:t xml:space="preserve">» </w:t>
      </w:r>
      <w:r w:rsidR="007B23B9" w:rsidRPr="00205D62">
        <w:rPr>
          <w:rFonts w:ascii="Times New Roman" w:hAnsi="Times New Roman" w:cs="Times New Roman"/>
          <w:sz w:val="24"/>
          <w:szCs w:val="24"/>
        </w:rPr>
        <w:t>Приморского</w:t>
      </w:r>
      <w:r w:rsidR="007B3BEE" w:rsidRPr="00205D62">
        <w:rPr>
          <w:rFonts w:ascii="Times New Roman" w:hAnsi="Times New Roman" w:cs="Times New Roman"/>
          <w:sz w:val="24"/>
          <w:szCs w:val="24"/>
        </w:rPr>
        <w:t xml:space="preserve"> муниципального района</w:t>
      </w:r>
      <w:r w:rsidRPr="00205D62">
        <w:rPr>
          <w:rFonts w:ascii="Times New Roman" w:hAnsi="Times New Roman" w:cs="Times New Roman"/>
          <w:sz w:val="24"/>
          <w:szCs w:val="24"/>
        </w:rPr>
        <w:t xml:space="preserve"> Архангельской</w:t>
      </w:r>
      <w:r w:rsidRPr="00674ED4">
        <w:rPr>
          <w:rFonts w:ascii="Times New Roman" w:hAnsi="Times New Roman" w:cs="Times New Roman"/>
          <w:sz w:val="24"/>
          <w:szCs w:val="24"/>
        </w:rPr>
        <w:t xml:space="preserve"> области признать состоявшимися.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/>
      </w:tblPr>
      <w:tblGrid>
        <w:gridCol w:w="9345"/>
      </w:tblGrid>
      <w:tr w:rsidR="003B1EDB" w:rsidRPr="00674ED4" w:rsidTr="003B1EDB">
        <w:tc>
          <w:tcPr>
            <w:tcW w:w="9345" w:type="dxa"/>
            <w:tcBorders>
              <w:top w:val="single" w:sz="4" w:space="0" w:color="auto"/>
              <w:bottom w:val="nil"/>
            </w:tcBorders>
          </w:tcPr>
          <w:p w:rsidR="003B1EDB" w:rsidRPr="00205D62" w:rsidRDefault="003B1EDB" w:rsidP="00674ED4">
            <w:pPr>
              <w:pStyle w:val="ConsPlusNonformat"/>
              <w:jc w:val="center"/>
              <w:rPr>
                <w:rFonts w:ascii="Times New Roman" w:hAnsi="Times New Roman" w:cs="Times New Roman"/>
              </w:rPr>
            </w:pPr>
            <w:r w:rsidRPr="00205D62">
              <w:rPr>
                <w:rFonts w:ascii="Times New Roman" w:hAnsi="Times New Roman" w:cs="Times New Roman"/>
              </w:rPr>
              <w:t>(аргументированные рекомендации комиссии о целесообразности или нецелесообразности учета внесенных участниками общественных обсуждений предложений и замечаний и выводы по результатам общественных обсуждений)</w:t>
            </w:r>
          </w:p>
        </w:tc>
      </w:tr>
    </w:tbl>
    <w:p w:rsidR="003B15A9" w:rsidRPr="00674ED4" w:rsidRDefault="003B15A9" w:rsidP="00674ED4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:rsidR="003B1EDB" w:rsidRPr="00674ED4" w:rsidRDefault="003B1EDB" w:rsidP="00674ED4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:rsidR="00205D62" w:rsidRDefault="00205D62" w:rsidP="00205D6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Председатель комиссии при министерстве</w:t>
      </w:r>
    </w:p>
    <w:p w:rsidR="00205D62" w:rsidRDefault="00205D62" w:rsidP="00205D6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строительства и архитектуры Архангельской области</w:t>
      </w:r>
    </w:p>
    <w:p w:rsidR="00205D62" w:rsidRDefault="00205D62" w:rsidP="00205D6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 организации и проведению </w:t>
      </w:r>
      <w:proofErr w:type="gramStart"/>
      <w:r>
        <w:rPr>
          <w:rFonts w:ascii="Times New Roman" w:hAnsi="Times New Roman" w:cs="Times New Roman"/>
          <w:sz w:val="24"/>
          <w:szCs w:val="24"/>
        </w:rPr>
        <w:t>общественных</w:t>
      </w:r>
      <w:proofErr w:type="gramEnd"/>
    </w:p>
    <w:p w:rsidR="00205D62" w:rsidRDefault="00205D62" w:rsidP="00205D6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обсуждений                                                                          _______________ С.Ю. Строганова</w:t>
      </w:r>
    </w:p>
    <w:p w:rsidR="00205D62" w:rsidRDefault="00205D62" w:rsidP="00205D62">
      <w:pPr>
        <w:pStyle w:val="ConsPlusNonformat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</w:t>
      </w:r>
      <w:r>
        <w:rPr>
          <w:rFonts w:ascii="Times New Roman" w:hAnsi="Times New Roman" w:cs="Times New Roman"/>
        </w:rPr>
        <w:t>(подпись, инициалы и фамилия)</w:t>
      </w:r>
    </w:p>
    <w:p w:rsidR="00205D62" w:rsidRDefault="00205D62" w:rsidP="00205D6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:rsidR="00205D62" w:rsidRDefault="00205D62" w:rsidP="00205D6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Секретарь комиссии при министерстве</w:t>
      </w:r>
    </w:p>
    <w:p w:rsidR="00205D62" w:rsidRDefault="00205D62" w:rsidP="00205D6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строительства и архитектуры Архангельской области</w:t>
      </w:r>
    </w:p>
    <w:p w:rsidR="00205D62" w:rsidRDefault="00205D62" w:rsidP="00205D6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 организации и проведению </w:t>
      </w:r>
      <w:proofErr w:type="gramStart"/>
      <w:r>
        <w:rPr>
          <w:rFonts w:ascii="Times New Roman" w:hAnsi="Times New Roman" w:cs="Times New Roman"/>
          <w:sz w:val="24"/>
          <w:szCs w:val="24"/>
        </w:rPr>
        <w:t>общественных</w:t>
      </w:r>
      <w:proofErr w:type="gramEnd"/>
    </w:p>
    <w:p w:rsidR="00205D62" w:rsidRDefault="00205D62" w:rsidP="00205D62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обсуждений                                                                              _________________ Е.Ю. </w:t>
      </w:r>
      <w:proofErr w:type="spellStart"/>
      <w:r>
        <w:rPr>
          <w:rFonts w:ascii="Times New Roman" w:hAnsi="Times New Roman" w:cs="Times New Roman"/>
          <w:sz w:val="24"/>
          <w:szCs w:val="24"/>
        </w:rPr>
        <w:t>Габова</w:t>
      </w:r>
      <w:proofErr w:type="spellEnd"/>
    </w:p>
    <w:p w:rsidR="00205D62" w:rsidRDefault="00205D62" w:rsidP="00205D62">
      <w:pPr>
        <w:pStyle w:val="ConsPlusNonformat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                                             (подпись, инициалы и фамилия)</w:t>
      </w:r>
    </w:p>
    <w:p w:rsidR="00AA57F5" w:rsidRDefault="00AA57F5" w:rsidP="00674ED4">
      <w:pPr>
        <w:spacing w:after="16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40376" w:rsidRPr="00674ED4" w:rsidRDefault="00AA57F5" w:rsidP="00674ED4">
      <w:pPr>
        <w:spacing w:after="16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Приложение: схемы к предложениям.</w:t>
      </w:r>
      <w:r w:rsidR="00540376" w:rsidRPr="00674ED4"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</w:p>
    <w:p w:rsidR="008325BB" w:rsidRDefault="00287E19" w:rsidP="00674ED4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</w:t>
      </w:r>
    </w:p>
    <w:p w:rsidR="00AA57F5" w:rsidRDefault="00AA57F5" w:rsidP="00AA57F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eastAsia="Times New Roman" w:hAnsi="Times New Roman" w:cs="Times New Roman"/>
          <w:sz w:val="24"/>
          <w:szCs w:val="24"/>
          <w:lang w:eastAsia="ru-RU"/>
        </w:rPr>
        <w:t>Схема 1.1</w:t>
      </w:r>
    </w:p>
    <w:p w:rsidR="00DB7D17" w:rsidRPr="00674ED4" w:rsidRDefault="00DB7D17" w:rsidP="00DB7D1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-60960</wp:posOffset>
            </wp:positionH>
            <wp:positionV relativeFrom="paragraph">
              <wp:posOffset>129540</wp:posOffset>
            </wp:positionV>
            <wp:extent cx="3952875" cy="5791200"/>
            <wp:effectExtent l="19050" t="0" r="9525" b="0"/>
            <wp:wrapSquare wrapText="bothSides"/>
            <wp:docPr id="6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2875" cy="579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B7D17" w:rsidRPr="00674ED4" w:rsidRDefault="00DB7D17" w:rsidP="00674ED4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B7D17" w:rsidRDefault="00DB7D17" w:rsidP="00674ED4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</w:p>
    <w:p w:rsidR="00DB7D17" w:rsidRDefault="00DB7D17" w:rsidP="00674ED4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</w:p>
    <w:p w:rsidR="00DB7D17" w:rsidRDefault="00DB7D17" w:rsidP="00674ED4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</w:p>
    <w:p w:rsidR="00DB7D17" w:rsidRDefault="00DB7D17" w:rsidP="00674ED4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</w:p>
    <w:p w:rsidR="00DB7D17" w:rsidRDefault="00DB7D17" w:rsidP="00674ED4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</w:p>
    <w:p w:rsidR="00DB7D17" w:rsidRDefault="00DB7D17" w:rsidP="00674ED4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</w:p>
    <w:p w:rsidR="00DB7D17" w:rsidRDefault="00DB7D17" w:rsidP="00674ED4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</w:p>
    <w:p w:rsidR="00DB7D17" w:rsidRDefault="00DB7D17" w:rsidP="00674ED4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</w:p>
    <w:p w:rsidR="00DB7D17" w:rsidRDefault="00DB7D17" w:rsidP="00674ED4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</w:p>
    <w:p w:rsidR="00DB7D17" w:rsidRDefault="00DB7D17" w:rsidP="00674ED4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</w:p>
    <w:p w:rsidR="00DB7D17" w:rsidRDefault="00DB7D17" w:rsidP="00674ED4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</w:p>
    <w:p w:rsidR="00DB7D17" w:rsidRDefault="00DB7D17" w:rsidP="00674ED4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</w:p>
    <w:p w:rsidR="00DB7D17" w:rsidRDefault="00DB7D17" w:rsidP="00674ED4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</w:p>
    <w:p w:rsidR="00DB7D17" w:rsidRDefault="00DB7D17" w:rsidP="00674ED4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</w:p>
    <w:p w:rsidR="00DB7D17" w:rsidRDefault="00DB7D17" w:rsidP="00674ED4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</w:p>
    <w:p w:rsidR="00DB7D17" w:rsidRDefault="00DB7D17" w:rsidP="00674ED4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</w:p>
    <w:p w:rsidR="00DB7D17" w:rsidRDefault="00DB7D17" w:rsidP="00674ED4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</w:p>
    <w:p w:rsidR="00DB7D17" w:rsidRDefault="00DB7D17" w:rsidP="00674ED4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</w:p>
    <w:p w:rsidR="00DB7D17" w:rsidRDefault="00DB7D17" w:rsidP="00674ED4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</w:p>
    <w:p w:rsidR="00DB7D17" w:rsidRDefault="00DB7D17" w:rsidP="00674ED4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</w:p>
    <w:p w:rsidR="00DB7D17" w:rsidRDefault="00DB7D17" w:rsidP="00674ED4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</w:p>
    <w:p w:rsidR="00DB7D17" w:rsidRDefault="00DB7D17" w:rsidP="00674ED4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</w:p>
    <w:p w:rsidR="00DB7D17" w:rsidRDefault="00DB7D17" w:rsidP="00674ED4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</w:p>
    <w:p w:rsidR="00DB7D17" w:rsidRDefault="00DB7D17" w:rsidP="00674ED4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</w:p>
    <w:p w:rsidR="00DB7D17" w:rsidRDefault="00DB7D17" w:rsidP="00674ED4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</w:p>
    <w:p w:rsidR="00DB7D17" w:rsidRDefault="00DB7D17" w:rsidP="00674ED4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</w:p>
    <w:p w:rsidR="00DB7D17" w:rsidRDefault="00DB7D17" w:rsidP="00674ED4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</w:p>
    <w:p w:rsidR="00DB7D17" w:rsidRDefault="00DB7D17" w:rsidP="00674ED4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</w:p>
    <w:p w:rsidR="00DB7D17" w:rsidRDefault="00DB7D17" w:rsidP="00674ED4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</w:p>
    <w:p w:rsidR="00DB7D17" w:rsidRDefault="00DB7D17" w:rsidP="00674ED4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</w:p>
    <w:p w:rsidR="00DB7D17" w:rsidRDefault="00DB7D17" w:rsidP="00674ED4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</w:p>
    <w:p w:rsidR="00DB7D17" w:rsidRDefault="00DB7D17" w:rsidP="00674ED4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</w:p>
    <w:p w:rsidR="003979A9" w:rsidRPr="00674ED4" w:rsidRDefault="003979A9" w:rsidP="00674ED4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</w:p>
    <w:p w:rsidR="003979A9" w:rsidRPr="00674ED4" w:rsidRDefault="003979A9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714750" cy="2338843"/>
            <wp:effectExtent l="1905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7784" cy="2340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9A9" w:rsidRPr="00674ED4" w:rsidRDefault="003979A9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979A9" w:rsidRPr="00674ED4" w:rsidRDefault="003979A9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979A9" w:rsidRDefault="00DD60DA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Схема 1.2.1-1</w:t>
      </w:r>
    </w:p>
    <w:p w:rsidR="00AA57F5" w:rsidRPr="00674ED4" w:rsidRDefault="00AA57F5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907B1" w:rsidRPr="00674ED4" w:rsidRDefault="000907B1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44385" cy="3592058"/>
            <wp:effectExtent l="0" t="0" r="8890" b="889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6353" cy="3623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4E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15403" cy="2486168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9417" cy="2530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07B1" w:rsidRPr="00674ED4" w:rsidRDefault="000907B1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907B1" w:rsidRPr="00674ED4" w:rsidRDefault="000907B1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063706" cy="2824416"/>
            <wp:effectExtent l="0" t="0" r="381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5772" cy="2842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4ED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0907B1" w:rsidRPr="00674ED4" w:rsidRDefault="000907B1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A57F5" w:rsidRDefault="00AA57F5" w:rsidP="00674ED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A57F5" w:rsidRDefault="00AA57F5" w:rsidP="00674ED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A57F5" w:rsidRDefault="00AA57F5" w:rsidP="00674ED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A57F5" w:rsidRDefault="00AA57F5" w:rsidP="00674ED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A57F5" w:rsidRDefault="00AA57F5" w:rsidP="00674ED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A57F5" w:rsidRDefault="00AA57F5" w:rsidP="00674ED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A57F5" w:rsidRDefault="00AA57F5" w:rsidP="00674ED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A57F5" w:rsidRDefault="00AA57F5" w:rsidP="00674ED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A57F5" w:rsidRDefault="00AA57F5" w:rsidP="00674ED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A57F5" w:rsidRDefault="00AA57F5" w:rsidP="00674ED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A57F5" w:rsidRDefault="00AA57F5" w:rsidP="00674ED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907B1" w:rsidRDefault="000907B1" w:rsidP="00674ED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74ED4">
        <w:rPr>
          <w:rFonts w:ascii="Times New Roman" w:hAnsi="Times New Roman" w:cs="Times New Roman"/>
          <w:sz w:val="24"/>
          <w:szCs w:val="24"/>
        </w:rPr>
        <w:lastRenderedPageBreak/>
        <w:t>Схема 1.2.1-2</w:t>
      </w:r>
    </w:p>
    <w:p w:rsidR="00AA57F5" w:rsidRPr="00674ED4" w:rsidRDefault="00AA57F5" w:rsidP="00674ED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979A9" w:rsidRPr="00674ED4" w:rsidRDefault="000907B1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391150" cy="2291888"/>
            <wp:effectExtent l="1905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7341" cy="2303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699" w:rsidRPr="00674ED4" w:rsidRDefault="00DF5699" w:rsidP="00674ED4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DF5699" w:rsidRPr="00674ED4" w:rsidRDefault="00DF5699" w:rsidP="00674ED4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0907B1" w:rsidRPr="00674ED4" w:rsidRDefault="000907B1" w:rsidP="00674ED4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674ED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Схема 1.2.2-1</w:t>
      </w:r>
    </w:p>
    <w:p w:rsidR="003979A9" w:rsidRPr="00674ED4" w:rsidRDefault="000907B1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>
            <wp:extent cx="5391509" cy="3055823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4943" cy="30917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907B1" w:rsidRPr="00674ED4" w:rsidRDefault="000907B1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22430" cy="2118116"/>
            <wp:effectExtent l="0" t="0" r="698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2727" cy="2126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9A9" w:rsidRDefault="003979A9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A57F5" w:rsidRDefault="00AA57F5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A57F5" w:rsidRDefault="00AA57F5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A57F5" w:rsidRPr="00674ED4" w:rsidRDefault="00AA57F5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979A9" w:rsidRDefault="000907B1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Схема 1.2.2</w:t>
      </w:r>
      <w:r w:rsidR="005432A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</w:t>
      </w:r>
      <w:r w:rsidRPr="00674ED4">
        <w:rPr>
          <w:rFonts w:ascii="Times New Roman" w:eastAsia="Times New Roman" w:hAnsi="Times New Roman" w:cs="Times New Roman"/>
          <w:sz w:val="24"/>
          <w:szCs w:val="24"/>
          <w:lang w:eastAsia="ru-RU"/>
        </w:rPr>
        <w:t>2</w:t>
      </w:r>
    </w:p>
    <w:p w:rsidR="00AA57F5" w:rsidRPr="00674ED4" w:rsidRDefault="00AA57F5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907B1" w:rsidRPr="00674ED4" w:rsidRDefault="000907B1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624423" cy="3146793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2743" cy="3173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699" w:rsidRPr="00674ED4" w:rsidRDefault="00DF5699" w:rsidP="00674ED4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DF5699" w:rsidRPr="00674ED4" w:rsidRDefault="00DF5699" w:rsidP="00674ED4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0907B1" w:rsidRPr="00674ED4" w:rsidRDefault="000907B1" w:rsidP="00674ED4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674ED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Схема 1.3.1</w:t>
      </w:r>
    </w:p>
    <w:p w:rsidR="000907B1" w:rsidRPr="00674ED4" w:rsidRDefault="000907B1" w:rsidP="00674ED4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674E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16352" cy="2169088"/>
            <wp:effectExtent l="0" t="0" r="3175" b="317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2492" cy="2173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4E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862610" cy="2613804"/>
            <wp:effectExtent l="0" t="0" r="444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3144" cy="2628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699" w:rsidRPr="00674ED4" w:rsidRDefault="00DF5699" w:rsidP="00674ED4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0907B1" w:rsidRDefault="000907B1" w:rsidP="00674ED4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674ED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Схема 1.3.2</w:t>
      </w:r>
    </w:p>
    <w:p w:rsidR="00EB594B" w:rsidRPr="00674ED4" w:rsidRDefault="00EB594B" w:rsidP="00674ED4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0907B1" w:rsidRPr="00674ED4" w:rsidRDefault="000907B1" w:rsidP="00674ED4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674E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831684" cy="1809750"/>
            <wp:effectExtent l="19050" t="0" r="7016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0826" cy="1813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07B1" w:rsidRPr="00674ED4" w:rsidRDefault="000907B1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979A9" w:rsidRPr="00674ED4" w:rsidRDefault="003979A9" w:rsidP="00674ED4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</w:p>
    <w:p w:rsidR="00F56169" w:rsidRPr="00674ED4" w:rsidRDefault="00F56169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eastAsia="Times New Roman" w:hAnsi="Times New Roman" w:cs="Times New Roman"/>
          <w:sz w:val="24"/>
          <w:szCs w:val="24"/>
          <w:lang w:eastAsia="ru-RU"/>
        </w:rPr>
        <w:t>Схема 1.4</w:t>
      </w:r>
    </w:p>
    <w:p w:rsidR="003979A9" w:rsidRPr="00674ED4" w:rsidRDefault="003979A9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textWrapping" w:clear="all"/>
      </w:r>
      <w:r w:rsidR="00F56169" w:rsidRPr="00674E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36467" cy="3469675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671" cy="3486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56169" w:rsidRPr="00674E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250219" cy="3451711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7654" cy="3478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699" w:rsidRPr="00674ED4" w:rsidRDefault="00DF5699" w:rsidP="00674ED4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:rsidR="00F56169" w:rsidRDefault="00F56169" w:rsidP="00674ED4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674ED4">
        <w:rPr>
          <w:rFonts w:ascii="Times New Roman" w:hAnsi="Times New Roman" w:cs="Times New Roman"/>
          <w:sz w:val="24"/>
          <w:szCs w:val="24"/>
        </w:rPr>
        <w:t>Схема 1.5</w:t>
      </w:r>
    </w:p>
    <w:p w:rsidR="00EB594B" w:rsidRPr="00674ED4" w:rsidRDefault="00EB594B" w:rsidP="00674ED4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:rsidR="00F56169" w:rsidRPr="00674ED4" w:rsidRDefault="00F56169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140015" cy="4242994"/>
            <wp:effectExtent l="0" t="0" r="3810" b="571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0723" cy="42844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674E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36958" cy="1367455"/>
            <wp:effectExtent l="0" t="0" r="6350" b="444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4067" cy="1371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6169" w:rsidRPr="00674ED4" w:rsidRDefault="00F56169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56169" w:rsidRPr="00674ED4" w:rsidRDefault="00F56169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82397" w:rsidRDefault="00F82397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Схема 1.6</w:t>
      </w:r>
    </w:p>
    <w:p w:rsidR="00EB594B" w:rsidRPr="00674ED4" w:rsidRDefault="00EB594B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82397" w:rsidRPr="00674ED4" w:rsidRDefault="00F82397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62916" cy="1837426"/>
            <wp:effectExtent l="0" t="0" r="444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4189" cy="1845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2397" w:rsidRPr="00674ED4" w:rsidRDefault="00F82397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305246" cy="1922478"/>
            <wp:effectExtent l="0" t="0" r="0" b="190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8710" cy="1927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699" w:rsidRPr="00674ED4" w:rsidRDefault="00DF5699" w:rsidP="00674ED4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F82397" w:rsidRDefault="00F82397" w:rsidP="00674ED4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674ED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Схема 1.7</w:t>
      </w:r>
    </w:p>
    <w:p w:rsidR="00EB594B" w:rsidRPr="00674ED4" w:rsidRDefault="00EB594B" w:rsidP="00674ED4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F82397" w:rsidRPr="00674ED4" w:rsidRDefault="00F82397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381625" cy="2081891"/>
            <wp:effectExtent l="19050" t="0" r="952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0768" cy="2100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2397" w:rsidRPr="00674ED4" w:rsidRDefault="00F82397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400136" cy="1975913"/>
            <wp:effectExtent l="0" t="0" r="0" b="825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136" cy="1975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699" w:rsidRDefault="00DF5699" w:rsidP="00674ED4">
      <w:pPr>
        <w:pStyle w:val="ConsPlusNonformat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EB594B" w:rsidRPr="00674ED4" w:rsidRDefault="00EB594B" w:rsidP="00674ED4">
      <w:pPr>
        <w:pStyle w:val="ConsPlusNonformat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F82397" w:rsidRDefault="00F82397" w:rsidP="00674ED4">
      <w:pPr>
        <w:pStyle w:val="ConsPlusNonformat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74ED4">
        <w:rPr>
          <w:rFonts w:ascii="Times New Roman" w:hAnsi="Times New Roman" w:cs="Times New Roman"/>
          <w:bCs/>
          <w:sz w:val="24"/>
          <w:szCs w:val="24"/>
        </w:rPr>
        <w:lastRenderedPageBreak/>
        <w:t>Схема 1.8</w:t>
      </w:r>
    </w:p>
    <w:p w:rsidR="009B6AE8" w:rsidRPr="00674ED4" w:rsidRDefault="009B6AE8" w:rsidP="00674ED4">
      <w:pPr>
        <w:pStyle w:val="ConsPlusNonformat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F82397" w:rsidRPr="00674ED4" w:rsidRDefault="00F82397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609309" cy="4951563"/>
            <wp:effectExtent l="0" t="0" r="0" b="190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3340" cy="4957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2397" w:rsidRPr="00674ED4" w:rsidRDefault="00F82397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339319" cy="1463161"/>
            <wp:effectExtent l="0" t="0" r="0" b="381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4441" cy="146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2397" w:rsidRPr="00674ED4" w:rsidRDefault="00F82397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584192" cy="2156604"/>
            <wp:effectExtent l="0" t="0" r="698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4192" cy="2156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699" w:rsidRPr="00674ED4" w:rsidRDefault="00DF5699" w:rsidP="00674ED4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:rsidR="00F82397" w:rsidRDefault="00F82397" w:rsidP="00674ED4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674ED4">
        <w:rPr>
          <w:rFonts w:ascii="Times New Roman" w:hAnsi="Times New Roman" w:cs="Times New Roman"/>
          <w:sz w:val="24"/>
          <w:szCs w:val="24"/>
        </w:rPr>
        <w:lastRenderedPageBreak/>
        <w:t>Схема 1.9</w:t>
      </w:r>
    </w:p>
    <w:p w:rsidR="009B6AE8" w:rsidRPr="00674ED4" w:rsidRDefault="009B6AE8" w:rsidP="00674ED4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:rsidR="00F82397" w:rsidRPr="00674ED4" w:rsidRDefault="00F82397" w:rsidP="00674ED4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674ED4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907102" cy="3863870"/>
            <wp:effectExtent l="0" t="0" r="7620" b="381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9495" cy="3880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4ED4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907102" cy="2535441"/>
            <wp:effectExtent l="0" t="0" r="762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1810" cy="255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699" w:rsidRPr="00674ED4" w:rsidRDefault="00DF5699" w:rsidP="00674ED4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:rsidR="00DF5699" w:rsidRPr="00674ED4" w:rsidRDefault="00DF5699" w:rsidP="00674ED4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:rsidR="00DF5699" w:rsidRPr="00674ED4" w:rsidRDefault="00DF5699" w:rsidP="00674ED4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:rsidR="00DF5699" w:rsidRPr="00674ED4" w:rsidRDefault="00DF5699" w:rsidP="00674ED4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:rsidR="00DF5699" w:rsidRDefault="00DF5699" w:rsidP="00674ED4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674ED4">
        <w:rPr>
          <w:rFonts w:ascii="Times New Roman" w:hAnsi="Times New Roman" w:cs="Times New Roman"/>
          <w:sz w:val="24"/>
          <w:szCs w:val="24"/>
        </w:rPr>
        <w:t>Схема 1.10</w:t>
      </w:r>
    </w:p>
    <w:p w:rsidR="009B6AE8" w:rsidRPr="00674ED4" w:rsidRDefault="009B6AE8" w:rsidP="00674ED4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:rsidR="00F82397" w:rsidRPr="00674ED4" w:rsidRDefault="007505B6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3704" cy="2838893"/>
            <wp:effectExtent l="19050" t="0" r="0" b="0"/>
            <wp:docPr id="5" name="Рисунок 1" descr="D:\Загрузки\image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Загрузки\image (1)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750" cy="2838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5699" w:rsidRDefault="00DF5699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505B6" w:rsidRDefault="007505B6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505B6" w:rsidRDefault="007505B6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505B6" w:rsidRDefault="007505B6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505B6" w:rsidRPr="00674ED4" w:rsidRDefault="007505B6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B6AE8" w:rsidRDefault="009B6AE8" w:rsidP="00674ED4">
      <w:pPr>
        <w:tabs>
          <w:tab w:val="left" w:pos="1508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F5699" w:rsidRDefault="00DF5699" w:rsidP="00674ED4">
      <w:pPr>
        <w:tabs>
          <w:tab w:val="left" w:pos="1508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Схема 1.11</w:t>
      </w:r>
      <w:r w:rsidRPr="00674ED4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</w:p>
    <w:p w:rsidR="009B6AE8" w:rsidRPr="00674ED4" w:rsidRDefault="009B6AE8" w:rsidP="00674ED4">
      <w:pPr>
        <w:tabs>
          <w:tab w:val="left" w:pos="1508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F5699" w:rsidRPr="00674ED4" w:rsidRDefault="00DF5699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22346" cy="4546121"/>
            <wp:effectExtent l="0" t="0" r="0" b="698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5414" cy="455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4E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43823" cy="1656272"/>
            <wp:effectExtent l="0" t="0" r="8890" b="127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9379" cy="1659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699" w:rsidRPr="00674ED4" w:rsidRDefault="00DF5699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F5699" w:rsidRDefault="00DF5699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eastAsia="Times New Roman" w:hAnsi="Times New Roman" w:cs="Times New Roman"/>
          <w:sz w:val="24"/>
          <w:szCs w:val="24"/>
          <w:lang w:eastAsia="ru-RU"/>
        </w:rPr>
        <w:t>Схема 1.12</w:t>
      </w:r>
    </w:p>
    <w:p w:rsidR="00075791" w:rsidRPr="00674ED4" w:rsidRDefault="00075791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F5699" w:rsidRDefault="00DF5699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54029" cy="3605687"/>
            <wp:effectExtent l="1905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4270" cy="3620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5791" w:rsidRPr="00674ED4" w:rsidRDefault="00075791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F5699" w:rsidRPr="00674ED4" w:rsidRDefault="00DF5699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584308" cy="3087935"/>
            <wp:effectExtent l="1905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2098" cy="3092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699" w:rsidRPr="00674ED4" w:rsidRDefault="00DF5699" w:rsidP="00674ED4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:rsidR="00075791" w:rsidRDefault="00075791" w:rsidP="00674ED4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:rsidR="00DF5699" w:rsidRDefault="00DF5699" w:rsidP="00674ED4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674ED4">
        <w:rPr>
          <w:rFonts w:ascii="Times New Roman" w:hAnsi="Times New Roman" w:cs="Times New Roman"/>
          <w:sz w:val="24"/>
          <w:szCs w:val="24"/>
        </w:rPr>
        <w:t>Схема 1.13</w:t>
      </w:r>
    </w:p>
    <w:p w:rsidR="00075791" w:rsidRPr="00674ED4" w:rsidRDefault="00075791" w:rsidP="00674ED4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:rsidR="00DF5699" w:rsidRPr="00674ED4" w:rsidRDefault="00DF5699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562857" cy="2583712"/>
            <wp:effectExtent l="1905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007" cy="2591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5791" w:rsidRDefault="00075791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75791" w:rsidRDefault="00075791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75791" w:rsidRDefault="00075791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75791" w:rsidRDefault="00075791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75791" w:rsidRDefault="00075791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75791" w:rsidRDefault="00075791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75791" w:rsidRDefault="00075791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75791" w:rsidRDefault="00075791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75791" w:rsidRDefault="00075791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75791" w:rsidRDefault="00075791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75791" w:rsidRDefault="00075791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75791" w:rsidRDefault="00075791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75791" w:rsidRDefault="00075791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75791" w:rsidRDefault="00075791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75791" w:rsidRDefault="00075791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40376" w:rsidRPr="00674ED4" w:rsidRDefault="00540376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Схема 1</w:t>
      </w:r>
    </w:p>
    <w:p w:rsidR="00540376" w:rsidRPr="00674ED4" w:rsidRDefault="00EF4777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97200" cy="1395917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6786" cy="1400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0F9F" w:rsidRPr="00674ED4" w:rsidRDefault="00410F9F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81025" cy="183832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6451" cy="1841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699" w:rsidRPr="00674ED4" w:rsidRDefault="00DF5699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9043C" w:rsidRPr="00674ED4" w:rsidRDefault="0009043C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eastAsia="Times New Roman" w:hAnsi="Times New Roman" w:cs="Times New Roman"/>
          <w:sz w:val="24"/>
          <w:szCs w:val="24"/>
          <w:lang w:eastAsia="ru-RU"/>
        </w:rPr>
        <w:t>Схема 2</w:t>
      </w:r>
    </w:p>
    <w:p w:rsidR="00CD4F5E" w:rsidRPr="00674ED4" w:rsidRDefault="00CD4F5E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217678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76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699" w:rsidRPr="00674ED4" w:rsidRDefault="00DF5699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9043C" w:rsidRPr="00674ED4" w:rsidRDefault="0084083F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eastAsia="Times New Roman" w:hAnsi="Times New Roman" w:cs="Times New Roman"/>
          <w:sz w:val="24"/>
          <w:szCs w:val="24"/>
          <w:lang w:eastAsia="ru-RU"/>
        </w:rPr>
        <w:t>Схема 3</w:t>
      </w:r>
    </w:p>
    <w:p w:rsidR="0084083F" w:rsidRPr="00674ED4" w:rsidRDefault="002A4156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1254125"/>
            <wp:effectExtent l="0" t="0" r="3175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25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2BB5" w:rsidRPr="00674ED4" w:rsidRDefault="003C2BB5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</w:p>
    <w:p w:rsidR="003C2BB5" w:rsidRPr="00674ED4" w:rsidRDefault="003C2BB5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Схема 4</w:t>
      </w:r>
    </w:p>
    <w:p w:rsidR="00327231" w:rsidRPr="00674ED4" w:rsidRDefault="00A06490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2075815"/>
            <wp:effectExtent l="0" t="0" r="3175" b="63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7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2BB5" w:rsidRPr="00674ED4" w:rsidRDefault="003C2BB5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C2BB5" w:rsidRPr="00674ED4" w:rsidRDefault="003C2BB5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eastAsia="Times New Roman" w:hAnsi="Times New Roman" w:cs="Times New Roman"/>
          <w:sz w:val="24"/>
          <w:szCs w:val="24"/>
          <w:lang w:eastAsia="ru-RU"/>
        </w:rPr>
        <w:t>Схема 5</w:t>
      </w:r>
    </w:p>
    <w:p w:rsidR="00B34016" w:rsidRPr="00674ED4" w:rsidRDefault="00B34016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526155" cy="1997075"/>
            <wp:effectExtent l="0" t="0" r="0" b="317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6155" cy="199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BB5" w:rsidRPr="00674ED4" w:rsidRDefault="00B34016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2738120"/>
            <wp:effectExtent l="0" t="0" r="3175" b="508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3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7CC3" w:rsidRPr="00674ED4" w:rsidRDefault="00ED7CC3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</w:p>
    <w:p w:rsidR="003C2BB5" w:rsidRPr="00674ED4" w:rsidRDefault="003C2BB5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Схема 6</w:t>
      </w:r>
    </w:p>
    <w:p w:rsidR="003A79CD" w:rsidRDefault="003A79CD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339194" cy="2622236"/>
            <wp:effectExtent l="19050" t="0" r="4206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9579" cy="2622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7E19" w:rsidRPr="00674ED4" w:rsidRDefault="00287E19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C2BB5" w:rsidRPr="00674ED4" w:rsidRDefault="003A79CD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401038" cy="2006930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3997" cy="202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7E19" w:rsidRDefault="00287E19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70D34" w:rsidRDefault="00070D34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eastAsia="Times New Roman" w:hAnsi="Times New Roman" w:cs="Times New Roman"/>
          <w:sz w:val="24"/>
          <w:szCs w:val="24"/>
          <w:lang w:eastAsia="ru-RU"/>
        </w:rPr>
        <w:t>Схема 7</w:t>
      </w:r>
    </w:p>
    <w:p w:rsidR="00287E19" w:rsidRPr="00674ED4" w:rsidRDefault="00287E19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70D34" w:rsidRPr="00674ED4" w:rsidRDefault="00070D34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57500" cy="1414318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567" cy="1415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D34" w:rsidRPr="00674ED4" w:rsidRDefault="00070D34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154134" cy="2121436"/>
            <wp:effectExtent l="1905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7735" cy="2134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699" w:rsidRPr="00674ED4" w:rsidRDefault="00DF5699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338F2" w:rsidRPr="00674ED4" w:rsidRDefault="004338F2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eastAsia="Times New Roman" w:hAnsi="Times New Roman" w:cs="Times New Roman"/>
          <w:sz w:val="24"/>
          <w:szCs w:val="24"/>
          <w:lang w:eastAsia="ru-RU"/>
        </w:rPr>
        <w:t>Схема 8</w:t>
      </w:r>
    </w:p>
    <w:p w:rsidR="005A11AF" w:rsidRPr="00674ED4" w:rsidRDefault="005A11AF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2886710"/>
            <wp:effectExtent l="0" t="0" r="3175" b="889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86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699" w:rsidRPr="00674ED4" w:rsidRDefault="00DF5699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64291" w:rsidRPr="00674ED4" w:rsidRDefault="00464291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eastAsia="Times New Roman" w:hAnsi="Times New Roman" w:cs="Times New Roman"/>
          <w:sz w:val="24"/>
          <w:szCs w:val="24"/>
          <w:lang w:eastAsia="ru-RU"/>
        </w:rPr>
        <w:t>Схема 9</w:t>
      </w:r>
    </w:p>
    <w:p w:rsidR="00464291" w:rsidRPr="00674ED4" w:rsidRDefault="00464291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2887980"/>
            <wp:effectExtent l="0" t="0" r="3175" b="762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8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CC3" w:rsidRPr="00674ED4" w:rsidRDefault="00ED7CC3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</w:p>
    <w:p w:rsidR="0009523F" w:rsidRPr="00674ED4" w:rsidRDefault="0009523F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Схема 10</w:t>
      </w:r>
    </w:p>
    <w:p w:rsidR="0009523F" w:rsidRPr="00674ED4" w:rsidRDefault="0009523F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597400" cy="222885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740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BD9" w:rsidRPr="00674ED4" w:rsidRDefault="003A4BD9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2172367</wp:posOffset>
            </wp:positionH>
            <wp:positionV relativeFrom="paragraph">
              <wp:posOffset>99060</wp:posOffset>
            </wp:positionV>
            <wp:extent cx="1773421" cy="529939"/>
            <wp:effectExtent l="0" t="0" r="0" b="3810"/>
            <wp:wrapNone/>
            <wp:docPr id="24" name="Рисунок 16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932E3935-5877-47A8-8D7B-7134AD688BE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6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932E3935-5877-47A8-8D7B-7134AD688BE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3421" cy="5299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74ED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50419</wp:posOffset>
            </wp:positionH>
            <wp:positionV relativeFrom="paragraph">
              <wp:posOffset>99492</wp:posOffset>
            </wp:positionV>
            <wp:extent cx="2069203" cy="1528877"/>
            <wp:effectExtent l="0" t="0" r="7620" b="0"/>
            <wp:wrapNone/>
            <wp:docPr id="23" name="Рисунок 15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52F30B40-AB3A-4683-AFD9-6EB56B7B5AE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5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52F30B40-AB3A-4683-AFD9-6EB56B7B5AE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4" cstate="print"/>
                    <a:srcRect b="20419"/>
                    <a:stretch/>
                  </pic:blipFill>
                  <pic:spPr>
                    <a:xfrm>
                      <a:off x="0" y="0"/>
                      <a:ext cx="2069203" cy="15288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A4BD9" w:rsidRPr="00674ED4" w:rsidRDefault="003A4BD9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4BD9" w:rsidRPr="00674ED4" w:rsidRDefault="003A4BD9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4BD9" w:rsidRPr="00674ED4" w:rsidRDefault="003A4BD9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4BD9" w:rsidRPr="00674ED4" w:rsidRDefault="003A4BD9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4BD9" w:rsidRPr="00674ED4" w:rsidRDefault="003A4BD9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4BD9" w:rsidRPr="00674ED4" w:rsidRDefault="003A4BD9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4BD9" w:rsidRPr="00674ED4" w:rsidRDefault="003A4BD9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4BD9" w:rsidRPr="00674ED4" w:rsidRDefault="003A4BD9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4BD9" w:rsidRPr="00674ED4" w:rsidRDefault="003A4BD9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4BD9" w:rsidRPr="00674ED4" w:rsidRDefault="003A4BD9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2510485</wp:posOffset>
            </wp:positionH>
            <wp:positionV relativeFrom="paragraph">
              <wp:posOffset>-183692</wp:posOffset>
            </wp:positionV>
            <wp:extent cx="2142869" cy="2179114"/>
            <wp:effectExtent l="0" t="0" r="0" b="0"/>
            <wp:wrapNone/>
            <wp:docPr id="26" name="Рисунок 18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A5C56919-C98C-48D1-B74F-CBE61063C62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8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A5C56919-C98C-48D1-B74F-CBE61063C62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5" cstate="print"/>
                    <a:srcRect r="33510"/>
                    <a:stretch/>
                  </pic:blipFill>
                  <pic:spPr>
                    <a:xfrm>
                      <a:off x="0" y="0"/>
                      <a:ext cx="2142869" cy="21791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74ED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-93903</wp:posOffset>
            </wp:positionH>
            <wp:positionV relativeFrom="paragraph">
              <wp:posOffset>-183515</wp:posOffset>
            </wp:positionV>
            <wp:extent cx="2604152" cy="2179114"/>
            <wp:effectExtent l="0" t="0" r="5715" b="0"/>
            <wp:wrapNone/>
            <wp:docPr id="25" name="Рисунок 17">
              <a:extLst xmlns:a="http://schemas.openxmlformats.org/drawingml/2006/main">
                <a:ext uri="{FF2B5EF4-FFF2-40B4-BE49-F238E27FC236}">
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05C50DDB-2F4A-452B-87A0-25541C802C9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7">
                      <a:extLst>
                        <a:ext uri="{FF2B5EF4-FFF2-40B4-BE49-F238E27FC236}">
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05C50DDB-2F4A-452B-87A0-25541C802C9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4152" cy="21791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A4BD9" w:rsidRPr="00674ED4" w:rsidRDefault="003A4BD9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4BD9" w:rsidRPr="00674ED4" w:rsidRDefault="003A4BD9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4BD9" w:rsidRPr="00674ED4" w:rsidRDefault="003A4BD9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4BD9" w:rsidRPr="00674ED4" w:rsidRDefault="003A4BD9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4BD9" w:rsidRPr="00674ED4" w:rsidRDefault="003A4BD9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A4BD9" w:rsidRPr="00674ED4" w:rsidRDefault="003A4BD9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D7CC3" w:rsidRPr="00674ED4" w:rsidRDefault="00ED7CC3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</w:p>
    <w:p w:rsidR="008A4ADD" w:rsidRPr="00674ED4" w:rsidRDefault="008A4ADD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Схема 11</w:t>
      </w:r>
    </w:p>
    <w:p w:rsidR="008A4ADD" w:rsidRPr="00674ED4" w:rsidRDefault="008A4ADD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1652270"/>
            <wp:effectExtent l="0" t="0" r="3175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5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699" w:rsidRPr="00674ED4" w:rsidRDefault="00DF5699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07D12" w:rsidRPr="00674ED4" w:rsidRDefault="00007D12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eastAsia="Times New Roman" w:hAnsi="Times New Roman" w:cs="Times New Roman"/>
          <w:sz w:val="24"/>
          <w:szCs w:val="24"/>
          <w:lang w:eastAsia="ru-RU"/>
        </w:rPr>
        <w:t>Схема 12</w:t>
      </w:r>
    </w:p>
    <w:p w:rsidR="00007D12" w:rsidRPr="00674ED4" w:rsidRDefault="00007D12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735723" cy="183611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2131" cy="1839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7D12" w:rsidRPr="00674ED4" w:rsidRDefault="00007D12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16826" cy="1762963"/>
            <wp:effectExtent l="0" t="0" r="3175" b="889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1736" cy="1766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7D12" w:rsidRPr="00674ED4" w:rsidRDefault="00007D12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84F11" w:rsidRPr="00674ED4" w:rsidRDefault="00284F11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eastAsia="Times New Roman" w:hAnsi="Times New Roman" w:cs="Times New Roman"/>
          <w:sz w:val="24"/>
          <w:szCs w:val="24"/>
          <w:lang w:eastAsia="ru-RU"/>
        </w:rPr>
        <w:t>Схема 13</w:t>
      </w:r>
    </w:p>
    <w:p w:rsidR="00284F11" w:rsidRPr="00674ED4" w:rsidRDefault="00284F11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960889" cy="1804946"/>
            <wp:effectExtent l="0" t="0" r="1905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7210" cy="1807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7CC3" w:rsidRPr="00674ED4" w:rsidRDefault="00ED7CC3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</w:p>
    <w:p w:rsidR="008B78D7" w:rsidRPr="00674ED4" w:rsidRDefault="008B78D7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Схема 14</w:t>
      </w:r>
    </w:p>
    <w:p w:rsidR="008B78D7" w:rsidRPr="00674ED4" w:rsidRDefault="008B78D7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250565"/>
            <wp:effectExtent l="0" t="0" r="3175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5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EB1" w:rsidRDefault="00893EB1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650FD" w:rsidRPr="00674ED4" w:rsidRDefault="003650FD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eastAsia="Times New Roman" w:hAnsi="Times New Roman" w:cs="Times New Roman"/>
          <w:sz w:val="24"/>
          <w:szCs w:val="24"/>
          <w:lang w:eastAsia="ru-RU"/>
        </w:rPr>
        <w:t>Схема 15</w:t>
      </w:r>
    </w:p>
    <w:p w:rsidR="003650FD" w:rsidRPr="00674ED4" w:rsidRDefault="003650FD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74352" cy="1749806"/>
            <wp:effectExtent l="0" t="0" r="2540" b="31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5626" cy="1756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50FD" w:rsidRPr="00674ED4" w:rsidRDefault="003650FD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650FD" w:rsidRPr="00674ED4" w:rsidRDefault="003650FD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21906" cy="2464904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1940" cy="247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7CC3" w:rsidRPr="00674ED4" w:rsidRDefault="00ED7CC3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</w:p>
    <w:p w:rsidR="00677A43" w:rsidRPr="00674ED4" w:rsidRDefault="00677A43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Схема 16</w:t>
      </w:r>
    </w:p>
    <w:p w:rsidR="00677A43" w:rsidRPr="00674ED4" w:rsidRDefault="00677A43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05810"/>
            <wp:effectExtent l="0" t="0" r="3175" b="889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0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699" w:rsidRPr="00674ED4" w:rsidRDefault="00DF5699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7A43" w:rsidRPr="00674ED4" w:rsidRDefault="00677A43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eastAsia="Times New Roman" w:hAnsi="Times New Roman" w:cs="Times New Roman"/>
          <w:sz w:val="24"/>
          <w:szCs w:val="24"/>
          <w:lang w:eastAsia="ru-RU"/>
        </w:rPr>
        <w:t>Схема 17</w:t>
      </w:r>
    </w:p>
    <w:p w:rsidR="00ED10F8" w:rsidRPr="00674ED4" w:rsidRDefault="00677A43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2437130"/>
            <wp:effectExtent l="0" t="0" r="3175" b="127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3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699" w:rsidRPr="00674ED4" w:rsidRDefault="00DF5699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D10F8" w:rsidRPr="00674ED4" w:rsidRDefault="00ED10F8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eastAsia="Times New Roman" w:hAnsi="Times New Roman" w:cs="Times New Roman"/>
          <w:sz w:val="24"/>
          <w:szCs w:val="24"/>
          <w:lang w:eastAsia="ru-RU"/>
        </w:rPr>
        <w:t>Схема 18</w:t>
      </w:r>
    </w:p>
    <w:p w:rsidR="00425D3A" w:rsidRPr="00674ED4" w:rsidRDefault="00ED10F8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1699260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99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699" w:rsidRPr="00674ED4" w:rsidRDefault="00DF5699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F5699" w:rsidRPr="00674ED4" w:rsidRDefault="00DF5699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F5699" w:rsidRPr="00674ED4" w:rsidRDefault="00DF5699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F5699" w:rsidRPr="00674ED4" w:rsidRDefault="00DF5699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F5699" w:rsidRPr="00674ED4" w:rsidRDefault="00DF5699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25D3A" w:rsidRPr="00674ED4" w:rsidRDefault="000A57F1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eastAsia="Times New Roman" w:hAnsi="Times New Roman" w:cs="Times New Roman"/>
          <w:sz w:val="24"/>
          <w:szCs w:val="24"/>
          <w:lang w:eastAsia="ru-RU"/>
        </w:rPr>
        <w:t>Схема 19</w:t>
      </w:r>
    </w:p>
    <w:p w:rsidR="000A57F1" w:rsidRPr="00674ED4" w:rsidRDefault="000A57F1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594100" cy="1654175"/>
            <wp:effectExtent l="0" t="0" r="6350" b="317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100" cy="165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CC3" w:rsidRPr="00674ED4" w:rsidRDefault="00ED7CC3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438CF" w:rsidRPr="00674ED4" w:rsidRDefault="00B438CF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eastAsia="Times New Roman" w:hAnsi="Times New Roman" w:cs="Times New Roman"/>
          <w:sz w:val="24"/>
          <w:szCs w:val="24"/>
          <w:lang w:eastAsia="ru-RU"/>
        </w:rPr>
        <w:t>Схема 20</w:t>
      </w:r>
    </w:p>
    <w:p w:rsidR="00B438CF" w:rsidRPr="00674ED4" w:rsidRDefault="00B438CF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581816" cy="2587743"/>
            <wp:effectExtent l="0" t="0" r="0" b="317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6728" cy="2594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699" w:rsidRPr="00674ED4" w:rsidRDefault="00DF5699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C599F" w:rsidRPr="00674ED4" w:rsidRDefault="00BC599F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eastAsia="Times New Roman" w:hAnsi="Times New Roman" w:cs="Times New Roman"/>
          <w:sz w:val="24"/>
          <w:szCs w:val="24"/>
          <w:lang w:eastAsia="ru-RU"/>
        </w:rPr>
        <w:t>Схема 21</w:t>
      </w:r>
    </w:p>
    <w:p w:rsidR="0041085E" w:rsidRPr="00674ED4" w:rsidRDefault="0041085E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2868295"/>
            <wp:effectExtent l="0" t="0" r="3175" b="825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6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085E" w:rsidRPr="00674ED4" w:rsidRDefault="0041085E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1741170"/>
            <wp:effectExtent l="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4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7CC3" w:rsidRPr="00674ED4" w:rsidRDefault="00ED7CC3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C599F" w:rsidRPr="00674ED4" w:rsidRDefault="005C782E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eastAsia="Times New Roman" w:hAnsi="Times New Roman" w:cs="Times New Roman"/>
          <w:sz w:val="24"/>
          <w:szCs w:val="24"/>
          <w:lang w:eastAsia="ru-RU"/>
        </w:rPr>
        <w:t>Схема 22</w:t>
      </w:r>
    </w:p>
    <w:p w:rsidR="005C782E" w:rsidRPr="00674ED4" w:rsidRDefault="005C782E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991610" cy="2250440"/>
            <wp:effectExtent l="0" t="0" r="889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1610" cy="225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5699" w:rsidRPr="00674ED4" w:rsidRDefault="00DF5699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F37E1" w:rsidRPr="00674ED4" w:rsidRDefault="005F37E1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eastAsia="Times New Roman" w:hAnsi="Times New Roman" w:cs="Times New Roman"/>
          <w:sz w:val="24"/>
          <w:szCs w:val="24"/>
          <w:lang w:eastAsia="ru-RU"/>
        </w:rPr>
        <w:t>Схема 23</w:t>
      </w:r>
    </w:p>
    <w:p w:rsidR="005F37E1" w:rsidRPr="00674ED4" w:rsidRDefault="005F37E1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1418590"/>
            <wp:effectExtent l="0" t="0" r="317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1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699" w:rsidRPr="00674ED4" w:rsidRDefault="00DF5699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C1337" w:rsidRPr="00674ED4" w:rsidRDefault="004C1337" w:rsidP="00674ED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eastAsia="Times New Roman" w:hAnsi="Times New Roman" w:cs="Times New Roman"/>
          <w:sz w:val="24"/>
          <w:szCs w:val="24"/>
          <w:lang w:eastAsia="ru-RU"/>
        </w:rPr>
        <w:t>Схема 24</w:t>
      </w:r>
    </w:p>
    <w:p w:rsidR="004C1337" w:rsidRPr="00674ED4" w:rsidRDefault="004C1337" w:rsidP="00674ED4">
      <w:pPr>
        <w:spacing w:after="16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hAnsi="Times New Roman" w:cs="Times New Roman"/>
          <w:b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5393078" cy="2579298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850" cy="2584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53A7" w:rsidRPr="00674ED4" w:rsidRDefault="008D6E8C" w:rsidP="00674ED4">
      <w:pPr>
        <w:spacing w:after="16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bCs/>
          <w:sz w:val="24"/>
          <w:szCs w:val="24"/>
        </w:rPr>
        <w:lastRenderedPageBreak/>
        <w:t xml:space="preserve">Фрагмент </w:t>
      </w:r>
      <w:r w:rsidRPr="00674ED4">
        <w:rPr>
          <w:rFonts w:ascii="Times New Roman" w:hAnsi="Times New Roman" w:cs="Times New Roman"/>
          <w:bCs/>
          <w:sz w:val="24"/>
          <w:szCs w:val="24"/>
        </w:rPr>
        <w:t>протокола от 28.10.2022 № 51</w:t>
      </w:r>
    </w:p>
    <w:p w:rsidR="008753A7" w:rsidRPr="00674ED4" w:rsidRDefault="008753A7" w:rsidP="00674ED4">
      <w:pPr>
        <w:spacing w:after="16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74E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7162165"/>
            <wp:effectExtent l="0" t="0" r="3175" b="63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16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753A7" w:rsidRPr="00674ED4" w:rsidSect="00205D62">
      <w:headerReference w:type="default" r:id="rId75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518AB" w:rsidRDefault="004518AB" w:rsidP="00205D62">
      <w:pPr>
        <w:spacing w:after="0" w:line="240" w:lineRule="auto"/>
      </w:pPr>
      <w:r>
        <w:separator/>
      </w:r>
    </w:p>
  </w:endnote>
  <w:endnote w:type="continuationSeparator" w:id="0">
    <w:p w:rsidR="004518AB" w:rsidRDefault="004518AB" w:rsidP="00205D6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518AB" w:rsidRDefault="004518AB" w:rsidP="00205D62">
      <w:pPr>
        <w:spacing w:after="0" w:line="240" w:lineRule="auto"/>
      </w:pPr>
      <w:r>
        <w:separator/>
      </w:r>
    </w:p>
  </w:footnote>
  <w:footnote w:type="continuationSeparator" w:id="0">
    <w:p w:rsidR="004518AB" w:rsidRDefault="004518AB" w:rsidP="00205D6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59168369"/>
      <w:docPartObj>
        <w:docPartGallery w:val="Page Numbers (Top of Page)"/>
        <w:docPartUnique/>
      </w:docPartObj>
    </w:sdtPr>
    <w:sdtContent>
      <w:p w:rsidR="004518AB" w:rsidRDefault="0024361B">
        <w:pPr>
          <w:pStyle w:val="a5"/>
          <w:jc w:val="center"/>
        </w:pPr>
        <w:fldSimple w:instr=" PAGE   \* MERGEFORMAT ">
          <w:r w:rsidR="00B635DC">
            <w:rPr>
              <w:noProof/>
            </w:rPr>
            <w:t>31</w:t>
          </w:r>
        </w:fldSimple>
      </w:p>
    </w:sdtContent>
  </w:sdt>
  <w:p w:rsidR="004518AB" w:rsidRDefault="004518AB">
    <w:pPr>
      <w:pStyle w:val="a5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01405C9"/>
    <w:multiLevelType w:val="multilevel"/>
    <w:tmpl w:val="85B27B32"/>
    <w:lvl w:ilvl="0">
      <w:start w:val="1"/>
      <w:numFmt w:val="decimal"/>
      <w:lvlText w:val="%1."/>
      <w:lvlJc w:val="left"/>
      <w:pPr>
        <w:ind w:left="1219" w:hanging="51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234" w:hanging="52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09" w:hanging="1800"/>
      </w:pPr>
      <w:rPr>
        <w:rFonts w:hint="default"/>
      </w:rPr>
    </w:lvl>
  </w:abstractNum>
  <w:abstractNum w:abstractNumId="1">
    <w:nsid w:val="10F06E83"/>
    <w:multiLevelType w:val="multilevel"/>
    <w:tmpl w:val="F186381C"/>
    <w:lvl w:ilvl="0">
      <w:start w:val="1"/>
      <w:numFmt w:val="decimal"/>
      <w:lvlText w:val="%1"/>
      <w:lvlJc w:val="left"/>
      <w:pPr>
        <w:ind w:left="480" w:hanging="480"/>
      </w:pPr>
      <w:rPr>
        <w:rFonts w:eastAsiaTheme="minorHAnsi" w:hint="default"/>
      </w:rPr>
    </w:lvl>
    <w:lvl w:ilvl="1">
      <w:start w:val="2"/>
      <w:numFmt w:val="decimal"/>
      <w:lvlText w:val="%1.%2"/>
      <w:lvlJc w:val="left"/>
      <w:pPr>
        <w:ind w:left="480" w:hanging="480"/>
      </w:pPr>
      <w:rPr>
        <w:rFonts w:eastAsiaTheme="minorHAnsi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eastAsiaTheme="minorHAnsi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eastAsiaTheme="minorHAnsi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Theme="minorHAnsi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eastAsiaTheme="minorHAnsi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Theme="minorHAnsi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eastAsiaTheme="minorHAnsi"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Theme="minorHAnsi" w:hint="default"/>
      </w:rPr>
    </w:lvl>
  </w:abstractNum>
  <w:abstractNum w:abstractNumId="2">
    <w:nsid w:val="4DE34337"/>
    <w:multiLevelType w:val="multilevel"/>
    <w:tmpl w:val="8FAC244A"/>
    <w:lvl w:ilvl="0">
      <w:start w:val="1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879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78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5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56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1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32" w:hanging="1800"/>
      </w:pPr>
      <w:rPr>
        <w:rFonts w:hint="default"/>
      </w:rPr>
    </w:lvl>
  </w:abstractNum>
  <w:abstractNum w:abstractNumId="3">
    <w:nsid w:val="58D1068B"/>
    <w:multiLevelType w:val="multilevel"/>
    <w:tmpl w:val="77F6B92A"/>
    <w:lvl w:ilvl="0">
      <w:start w:val="1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879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78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5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56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1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32" w:hanging="1800"/>
      </w:pPr>
      <w:rPr>
        <w:rFonts w:hint="default"/>
      </w:rPr>
    </w:lvl>
  </w:abstractNum>
  <w:abstractNum w:abstractNumId="4">
    <w:nsid w:val="6B1C6310"/>
    <w:multiLevelType w:val="multilevel"/>
    <w:tmpl w:val="60E47628"/>
    <w:lvl w:ilvl="0">
      <w:start w:val="1"/>
      <w:numFmt w:val="decimal"/>
      <w:lvlText w:val="%1"/>
      <w:lvlJc w:val="left"/>
      <w:pPr>
        <w:ind w:left="540" w:hanging="540"/>
      </w:pPr>
      <w:rPr>
        <w:rFonts w:hint="default"/>
        <w:u w:val="none"/>
      </w:rPr>
    </w:lvl>
    <w:lvl w:ilvl="1">
      <w:start w:val="1"/>
      <w:numFmt w:val="decimal"/>
      <w:lvlText w:val="%1.%2"/>
      <w:lvlJc w:val="left"/>
      <w:pPr>
        <w:ind w:left="894" w:hanging="540"/>
      </w:pPr>
      <w:rPr>
        <w:rFonts w:hint="default"/>
        <w:u w:val="none"/>
      </w:rPr>
    </w:lvl>
    <w:lvl w:ilvl="2">
      <w:start w:val="1"/>
      <w:numFmt w:val="decimal"/>
      <w:lvlText w:val="%1.%2.%3"/>
      <w:lvlJc w:val="left"/>
      <w:pPr>
        <w:ind w:left="1428" w:hanging="720"/>
      </w:pPr>
      <w:rPr>
        <w:rFonts w:hint="default"/>
        <w:u w:val="none"/>
      </w:rPr>
    </w:lvl>
    <w:lvl w:ilvl="3">
      <w:start w:val="1"/>
      <w:numFmt w:val="decimal"/>
      <w:lvlText w:val="%1.%2.%3.%4"/>
      <w:lvlJc w:val="left"/>
      <w:pPr>
        <w:ind w:left="1782" w:hanging="720"/>
      </w:pPr>
      <w:rPr>
        <w:rFonts w:hint="default"/>
        <w:u w:val="none"/>
      </w:rPr>
    </w:lvl>
    <w:lvl w:ilvl="4">
      <w:start w:val="1"/>
      <w:numFmt w:val="decimal"/>
      <w:lvlText w:val="%1.%2.%3.%4.%5"/>
      <w:lvlJc w:val="left"/>
      <w:pPr>
        <w:ind w:left="2496" w:hanging="1080"/>
      </w:pPr>
      <w:rPr>
        <w:rFonts w:hint="default"/>
        <w:u w:val="none"/>
      </w:rPr>
    </w:lvl>
    <w:lvl w:ilvl="5">
      <w:start w:val="1"/>
      <w:numFmt w:val="decimal"/>
      <w:lvlText w:val="%1.%2.%3.%4.%5.%6"/>
      <w:lvlJc w:val="left"/>
      <w:pPr>
        <w:ind w:left="2850" w:hanging="1080"/>
      </w:pPr>
      <w:rPr>
        <w:rFonts w:hint="default"/>
        <w:u w:val="none"/>
      </w:rPr>
    </w:lvl>
    <w:lvl w:ilvl="6">
      <w:start w:val="1"/>
      <w:numFmt w:val="decimal"/>
      <w:lvlText w:val="%1.%2.%3.%4.%5.%6.%7"/>
      <w:lvlJc w:val="left"/>
      <w:pPr>
        <w:ind w:left="3564" w:hanging="1440"/>
      </w:pPr>
      <w:rPr>
        <w:rFonts w:hint="default"/>
        <w:u w:val="none"/>
      </w:rPr>
    </w:lvl>
    <w:lvl w:ilvl="7">
      <w:start w:val="1"/>
      <w:numFmt w:val="decimal"/>
      <w:lvlText w:val="%1.%2.%3.%4.%5.%6.%7.%8"/>
      <w:lvlJc w:val="left"/>
      <w:pPr>
        <w:ind w:left="3918" w:hanging="1440"/>
      </w:pPr>
      <w:rPr>
        <w:rFonts w:hint="default"/>
        <w:u w:val="none"/>
      </w:rPr>
    </w:lvl>
    <w:lvl w:ilvl="8">
      <w:start w:val="1"/>
      <w:numFmt w:val="decimal"/>
      <w:lvlText w:val="%1.%2.%3.%4.%5.%6.%7.%8.%9"/>
      <w:lvlJc w:val="left"/>
      <w:pPr>
        <w:ind w:left="4632" w:hanging="1800"/>
      </w:pPr>
      <w:rPr>
        <w:rFonts w:hint="default"/>
        <w:u w:val="none"/>
      </w:rPr>
    </w:lvl>
  </w:abstractNum>
  <w:num w:numId="1">
    <w:abstractNumId w:val="4"/>
  </w:num>
  <w:num w:numId="2">
    <w:abstractNumId w:val="2"/>
  </w:num>
  <w:num w:numId="3">
    <w:abstractNumId w:val="1"/>
  </w:num>
  <w:num w:numId="4">
    <w:abstractNumId w:val="0"/>
  </w:num>
  <w:num w:numId="5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3B15A9"/>
    <w:rsid w:val="000031EC"/>
    <w:rsid w:val="0000652E"/>
    <w:rsid w:val="00007D12"/>
    <w:rsid w:val="00014657"/>
    <w:rsid w:val="00020C8A"/>
    <w:rsid w:val="0003039E"/>
    <w:rsid w:val="0003686B"/>
    <w:rsid w:val="00042CEF"/>
    <w:rsid w:val="0006219A"/>
    <w:rsid w:val="00064395"/>
    <w:rsid w:val="00070D34"/>
    <w:rsid w:val="00072D9B"/>
    <w:rsid w:val="00075791"/>
    <w:rsid w:val="000765D5"/>
    <w:rsid w:val="00082F52"/>
    <w:rsid w:val="000838C7"/>
    <w:rsid w:val="00086EFC"/>
    <w:rsid w:val="0009043C"/>
    <w:rsid w:val="000907B1"/>
    <w:rsid w:val="0009523F"/>
    <w:rsid w:val="000A18B8"/>
    <w:rsid w:val="000A3B83"/>
    <w:rsid w:val="000A57F1"/>
    <w:rsid w:val="000A70F3"/>
    <w:rsid w:val="000B0C90"/>
    <w:rsid w:val="000B7453"/>
    <w:rsid w:val="000C5843"/>
    <w:rsid w:val="000D266E"/>
    <w:rsid w:val="000D2990"/>
    <w:rsid w:val="000D3865"/>
    <w:rsid w:val="000D575F"/>
    <w:rsid w:val="000D5ECA"/>
    <w:rsid w:val="000E4FC8"/>
    <w:rsid w:val="000E6FC2"/>
    <w:rsid w:val="000F645F"/>
    <w:rsid w:val="00110044"/>
    <w:rsid w:val="0011195C"/>
    <w:rsid w:val="00123A66"/>
    <w:rsid w:val="00133373"/>
    <w:rsid w:val="00137CB8"/>
    <w:rsid w:val="001524AE"/>
    <w:rsid w:val="0017400A"/>
    <w:rsid w:val="001867A4"/>
    <w:rsid w:val="00190F23"/>
    <w:rsid w:val="001934E0"/>
    <w:rsid w:val="001A0086"/>
    <w:rsid w:val="001A75E2"/>
    <w:rsid w:val="001B47CB"/>
    <w:rsid w:val="001B66B7"/>
    <w:rsid w:val="001D178F"/>
    <w:rsid w:val="001D1AE5"/>
    <w:rsid w:val="001D24AE"/>
    <w:rsid w:val="001D392D"/>
    <w:rsid w:val="001D565C"/>
    <w:rsid w:val="001D5969"/>
    <w:rsid w:val="001E257E"/>
    <w:rsid w:val="001E542A"/>
    <w:rsid w:val="001F79EA"/>
    <w:rsid w:val="00205D62"/>
    <w:rsid w:val="00220919"/>
    <w:rsid w:val="00225FCF"/>
    <w:rsid w:val="002309C9"/>
    <w:rsid w:val="002428DC"/>
    <w:rsid w:val="0024361B"/>
    <w:rsid w:val="002530C9"/>
    <w:rsid w:val="00274791"/>
    <w:rsid w:val="00282A4B"/>
    <w:rsid w:val="00284F11"/>
    <w:rsid w:val="00287E19"/>
    <w:rsid w:val="002934C9"/>
    <w:rsid w:val="002A4156"/>
    <w:rsid w:val="002B650A"/>
    <w:rsid w:val="002C351E"/>
    <w:rsid w:val="002F2F12"/>
    <w:rsid w:val="002F4CDD"/>
    <w:rsid w:val="002F7B4A"/>
    <w:rsid w:val="00303C78"/>
    <w:rsid w:val="00313EEE"/>
    <w:rsid w:val="0032567D"/>
    <w:rsid w:val="00327231"/>
    <w:rsid w:val="00330016"/>
    <w:rsid w:val="00346E08"/>
    <w:rsid w:val="003633C4"/>
    <w:rsid w:val="003650FD"/>
    <w:rsid w:val="003818CA"/>
    <w:rsid w:val="00390A27"/>
    <w:rsid w:val="00392ABA"/>
    <w:rsid w:val="00393C88"/>
    <w:rsid w:val="003979A9"/>
    <w:rsid w:val="003A24F7"/>
    <w:rsid w:val="003A4BD9"/>
    <w:rsid w:val="003A79CD"/>
    <w:rsid w:val="003B0D38"/>
    <w:rsid w:val="003B15A9"/>
    <w:rsid w:val="003B1EDB"/>
    <w:rsid w:val="003C2BB5"/>
    <w:rsid w:val="003C4888"/>
    <w:rsid w:val="003C532B"/>
    <w:rsid w:val="003D07F3"/>
    <w:rsid w:val="003D5752"/>
    <w:rsid w:val="003D7F59"/>
    <w:rsid w:val="003E0D57"/>
    <w:rsid w:val="003F3A6A"/>
    <w:rsid w:val="00404430"/>
    <w:rsid w:val="00406A86"/>
    <w:rsid w:val="0041085E"/>
    <w:rsid w:val="00410F9F"/>
    <w:rsid w:val="004233B6"/>
    <w:rsid w:val="00423B94"/>
    <w:rsid w:val="00425D3A"/>
    <w:rsid w:val="0043362B"/>
    <w:rsid w:val="004338F2"/>
    <w:rsid w:val="004376EA"/>
    <w:rsid w:val="0044078E"/>
    <w:rsid w:val="00443C74"/>
    <w:rsid w:val="00444B40"/>
    <w:rsid w:val="00445F2C"/>
    <w:rsid w:val="00446D67"/>
    <w:rsid w:val="004518AB"/>
    <w:rsid w:val="00454AAE"/>
    <w:rsid w:val="00462F9C"/>
    <w:rsid w:val="00464291"/>
    <w:rsid w:val="004667AE"/>
    <w:rsid w:val="00470652"/>
    <w:rsid w:val="00472F54"/>
    <w:rsid w:val="00476C76"/>
    <w:rsid w:val="00481043"/>
    <w:rsid w:val="0048181C"/>
    <w:rsid w:val="004C1337"/>
    <w:rsid w:val="004C18D0"/>
    <w:rsid w:val="004C33C4"/>
    <w:rsid w:val="004C35DF"/>
    <w:rsid w:val="004C49BD"/>
    <w:rsid w:val="004C4D9A"/>
    <w:rsid w:val="004D25DB"/>
    <w:rsid w:val="004D5553"/>
    <w:rsid w:val="004F2B97"/>
    <w:rsid w:val="00506A71"/>
    <w:rsid w:val="00510888"/>
    <w:rsid w:val="005225FD"/>
    <w:rsid w:val="005302EB"/>
    <w:rsid w:val="00540376"/>
    <w:rsid w:val="005432A8"/>
    <w:rsid w:val="00563CC8"/>
    <w:rsid w:val="0056765E"/>
    <w:rsid w:val="00574BB1"/>
    <w:rsid w:val="005761C6"/>
    <w:rsid w:val="005951D7"/>
    <w:rsid w:val="00597BD9"/>
    <w:rsid w:val="005A11AF"/>
    <w:rsid w:val="005A6050"/>
    <w:rsid w:val="005B337D"/>
    <w:rsid w:val="005B7047"/>
    <w:rsid w:val="005C3648"/>
    <w:rsid w:val="005C4BD7"/>
    <w:rsid w:val="005C7098"/>
    <w:rsid w:val="005C782E"/>
    <w:rsid w:val="005C7B55"/>
    <w:rsid w:val="005D2EEE"/>
    <w:rsid w:val="005D47DC"/>
    <w:rsid w:val="005F37E1"/>
    <w:rsid w:val="0060230B"/>
    <w:rsid w:val="0060415F"/>
    <w:rsid w:val="00606D9F"/>
    <w:rsid w:val="00615D5D"/>
    <w:rsid w:val="00616C6A"/>
    <w:rsid w:val="00617F73"/>
    <w:rsid w:val="00621E15"/>
    <w:rsid w:val="006234D4"/>
    <w:rsid w:val="00624CC6"/>
    <w:rsid w:val="0062748F"/>
    <w:rsid w:val="00627E2B"/>
    <w:rsid w:val="00640BD6"/>
    <w:rsid w:val="00642A2A"/>
    <w:rsid w:val="00646506"/>
    <w:rsid w:val="00653BCE"/>
    <w:rsid w:val="00663337"/>
    <w:rsid w:val="00674ED4"/>
    <w:rsid w:val="00677A43"/>
    <w:rsid w:val="00692908"/>
    <w:rsid w:val="00692C1E"/>
    <w:rsid w:val="006A125A"/>
    <w:rsid w:val="006B518D"/>
    <w:rsid w:val="006C0174"/>
    <w:rsid w:val="006C0499"/>
    <w:rsid w:val="006C16EB"/>
    <w:rsid w:val="006C1CDC"/>
    <w:rsid w:val="006C6737"/>
    <w:rsid w:val="006E541A"/>
    <w:rsid w:val="00703451"/>
    <w:rsid w:val="00703C13"/>
    <w:rsid w:val="007136B6"/>
    <w:rsid w:val="00731D5A"/>
    <w:rsid w:val="00734627"/>
    <w:rsid w:val="00740234"/>
    <w:rsid w:val="00741BFD"/>
    <w:rsid w:val="007505B6"/>
    <w:rsid w:val="00761CB7"/>
    <w:rsid w:val="00765841"/>
    <w:rsid w:val="00765AC5"/>
    <w:rsid w:val="0077498D"/>
    <w:rsid w:val="007800B0"/>
    <w:rsid w:val="007936E2"/>
    <w:rsid w:val="00793821"/>
    <w:rsid w:val="007A00B8"/>
    <w:rsid w:val="007A17B3"/>
    <w:rsid w:val="007A63C7"/>
    <w:rsid w:val="007A7BE3"/>
    <w:rsid w:val="007B23B9"/>
    <w:rsid w:val="007B2E08"/>
    <w:rsid w:val="007B3BEE"/>
    <w:rsid w:val="007B3F8C"/>
    <w:rsid w:val="007B6B68"/>
    <w:rsid w:val="007C6F5C"/>
    <w:rsid w:val="007D1259"/>
    <w:rsid w:val="007D46F5"/>
    <w:rsid w:val="007E5EEE"/>
    <w:rsid w:val="00805FB8"/>
    <w:rsid w:val="00816AEF"/>
    <w:rsid w:val="00822975"/>
    <w:rsid w:val="008260BE"/>
    <w:rsid w:val="00827CA0"/>
    <w:rsid w:val="008325BB"/>
    <w:rsid w:val="00835FCF"/>
    <w:rsid w:val="0084083F"/>
    <w:rsid w:val="00853F83"/>
    <w:rsid w:val="00855640"/>
    <w:rsid w:val="00855EC1"/>
    <w:rsid w:val="008637E9"/>
    <w:rsid w:val="00873EA4"/>
    <w:rsid w:val="008753A7"/>
    <w:rsid w:val="00884D3E"/>
    <w:rsid w:val="00887CD7"/>
    <w:rsid w:val="00890BB8"/>
    <w:rsid w:val="00893EB1"/>
    <w:rsid w:val="008A4ADD"/>
    <w:rsid w:val="008B78D7"/>
    <w:rsid w:val="008C018E"/>
    <w:rsid w:val="008C4281"/>
    <w:rsid w:val="008D39C9"/>
    <w:rsid w:val="008D449A"/>
    <w:rsid w:val="008D6E8C"/>
    <w:rsid w:val="008E6B79"/>
    <w:rsid w:val="008F2E5B"/>
    <w:rsid w:val="0091722B"/>
    <w:rsid w:val="00931164"/>
    <w:rsid w:val="009339A8"/>
    <w:rsid w:val="009462CE"/>
    <w:rsid w:val="00946AAC"/>
    <w:rsid w:val="00957F3B"/>
    <w:rsid w:val="00960345"/>
    <w:rsid w:val="00965546"/>
    <w:rsid w:val="0097575B"/>
    <w:rsid w:val="0098019A"/>
    <w:rsid w:val="009817FC"/>
    <w:rsid w:val="009914E7"/>
    <w:rsid w:val="00992959"/>
    <w:rsid w:val="00992A4B"/>
    <w:rsid w:val="009B0154"/>
    <w:rsid w:val="009B017A"/>
    <w:rsid w:val="009B46E1"/>
    <w:rsid w:val="009B6AE8"/>
    <w:rsid w:val="009B7511"/>
    <w:rsid w:val="009E1D1A"/>
    <w:rsid w:val="009E490F"/>
    <w:rsid w:val="009F60AD"/>
    <w:rsid w:val="009F688D"/>
    <w:rsid w:val="009F787C"/>
    <w:rsid w:val="00A05B21"/>
    <w:rsid w:val="00A06490"/>
    <w:rsid w:val="00A143BD"/>
    <w:rsid w:val="00A23C93"/>
    <w:rsid w:val="00A24291"/>
    <w:rsid w:val="00A32C37"/>
    <w:rsid w:val="00A42DB4"/>
    <w:rsid w:val="00A5252D"/>
    <w:rsid w:val="00A56944"/>
    <w:rsid w:val="00A6555D"/>
    <w:rsid w:val="00A6717D"/>
    <w:rsid w:val="00A8750B"/>
    <w:rsid w:val="00AA57F5"/>
    <w:rsid w:val="00AA6ADB"/>
    <w:rsid w:val="00AC2460"/>
    <w:rsid w:val="00AC3C4A"/>
    <w:rsid w:val="00AC7B11"/>
    <w:rsid w:val="00AC7E39"/>
    <w:rsid w:val="00AD283B"/>
    <w:rsid w:val="00AE1927"/>
    <w:rsid w:val="00AE2F32"/>
    <w:rsid w:val="00AE3B74"/>
    <w:rsid w:val="00AE7640"/>
    <w:rsid w:val="00AF2EEA"/>
    <w:rsid w:val="00B00262"/>
    <w:rsid w:val="00B00D13"/>
    <w:rsid w:val="00B036FD"/>
    <w:rsid w:val="00B23658"/>
    <w:rsid w:val="00B31A48"/>
    <w:rsid w:val="00B34016"/>
    <w:rsid w:val="00B4340C"/>
    <w:rsid w:val="00B438CF"/>
    <w:rsid w:val="00B439C0"/>
    <w:rsid w:val="00B56D07"/>
    <w:rsid w:val="00B57215"/>
    <w:rsid w:val="00B635DC"/>
    <w:rsid w:val="00B6756A"/>
    <w:rsid w:val="00B67BF9"/>
    <w:rsid w:val="00B83A1A"/>
    <w:rsid w:val="00BA7572"/>
    <w:rsid w:val="00BC28D3"/>
    <w:rsid w:val="00BC599F"/>
    <w:rsid w:val="00BD1EE0"/>
    <w:rsid w:val="00BD72F4"/>
    <w:rsid w:val="00C00B35"/>
    <w:rsid w:val="00C05AEF"/>
    <w:rsid w:val="00C11AB2"/>
    <w:rsid w:val="00C21391"/>
    <w:rsid w:val="00C41288"/>
    <w:rsid w:val="00C62022"/>
    <w:rsid w:val="00C62645"/>
    <w:rsid w:val="00C66043"/>
    <w:rsid w:val="00C70D0B"/>
    <w:rsid w:val="00C86F1B"/>
    <w:rsid w:val="00C87384"/>
    <w:rsid w:val="00C9478D"/>
    <w:rsid w:val="00C959BA"/>
    <w:rsid w:val="00CA138D"/>
    <w:rsid w:val="00CA1614"/>
    <w:rsid w:val="00CA3AE7"/>
    <w:rsid w:val="00CB45D2"/>
    <w:rsid w:val="00CB643D"/>
    <w:rsid w:val="00CC5EF6"/>
    <w:rsid w:val="00CD4F5E"/>
    <w:rsid w:val="00CD6F76"/>
    <w:rsid w:val="00CD7795"/>
    <w:rsid w:val="00D038F4"/>
    <w:rsid w:val="00D04075"/>
    <w:rsid w:val="00D14FC0"/>
    <w:rsid w:val="00D21341"/>
    <w:rsid w:val="00D24AC6"/>
    <w:rsid w:val="00D27324"/>
    <w:rsid w:val="00D36F82"/>
    <w:rsid w:val="00D43F5A"/>
    <w:rsid w:val="00D44385"/>
    <w:rsid w:val="00D44A49"/>
    <w:rsid w:val="00D47375"/>
    <w:rsid w:val="00D5114A"/>
    <w:rsid w:val="00D621B6"/>
    <w:rsid w:val="00D65460"/>
    <w:rsid w:val="00D70D5A"/>
    <w:rsid w:val="00D87873"/>
    <w:rsid w:val="00DA49B5"/>
    <w:rsid w:val="00DB38F1"/>
    <w:rsid w:val="00DB527A"/>
    <w:rsid w:val="00DB7D17"/>
    <w:rsid w:val="00DD3205"/>
    <w:rsid w:val="00DD60DA"/>
    <w:rsid w:val="00DE065A"/>
    <w:rsid w:val="00DE5EF1"/>
    <w:rsid w:val="00DE7626"/>
    <w:rsid w:val="00DF5699"/>
    <w:rsid w:val="00DF5743"/>
    <w:rsid w:val="00DF6D65"/>
    <w:rsid w:val="00E0606A"/>
    <w:rsid w:val="00E07E52"/>
    <w:rsid w:val="00E124B1"/>
    <w:rsid w:val="00E162BA"/>
    <w:rsid w:val="00E1758B"/>
    <w:rsid w:val="00E260EF"/>
    <w:rsid w:val="00E3200D"/>
    <w:rsid w:val="00E43948"/>
    <w:rsid w:val="00E53FE0"/>
    <w:rsid w:val="00E56390"/>
    <w:rsid w:val="00E57D6E"/>
    <w:rsid w:val="00E62300"/>
    <w:rsid w:val="00E671C4"/>
    <w:rsid w:val="00E7109E"/>
    <w:rsid w:val="00E727EE"/>
    <w:rsid w:val="00E845C3"/>
    <w:rsid w:val="00E90906"/>
    <w:rsid w:val="00E93EBF"/>
    <w:rsid w:val="00EA00CF"/>
    <w:rsid w:val="00EA373D"/>
    <w:rsid w:val="00EB36F9"/>
    <w:rsid w:val="00EB40E0"/>
    <w:rsid w:val="00EB594B"/>
    <w:rsid w:val="00EB7822"/>
    <w:rsid w:val="00EC36B2"/>
    <w:rsid w:val="00EC6D6D"/>
    <w:rsid w:val="00EC7243"/>
    <w:rsid w:val="00ED10F8"/>
    <w:rsid w:val="00ED3B83"/>
    <w:rsid w:val="00ED6469"/>
    <w:rsid w:val="00ED7CC3"/>
    <w:rsid w:val="00EE2317"/>
    <w:rsid w:val="00EE28EA"/>
    <w:rsid w:val="00EF0BC9"/>
    <w:rsid w:val="00EF4777"/>
    <w:rsid w:val="00F07D11"/>
    <w:rsid w:val="00F11A23"/>
    <w:rsid w:val="00F20F30"/>
    <w:rsid w:val="00F21243"/>
    <w:rsid w:val="00F25191"/>
    <w:rsid w:val="00F26CA8"/>
    <w:rsid w:val="00F3001B"/>
    <w:rsid w:val="00F53CFE"/>
    <w:rsid w:val="00F56169"/>
    <w:rsid w:val="00F61A8A"/>
    <w:rsid w:val="00F712EC"/>
    <w:rsid w:val="00F72FE6"/>
    <w:rsid w:val="00F746C8"/>
    <w:rsid w:val="00F82397"/>
    <w:rsid w:val="00F938F4"/>
    <w:rsid w:val="00FA5C2C"/>
    <w:rsid w:val="00FB0990"/>
    <w:rsid w:val="00FB1BC0"/>
    <w:rsid w:val="00FB49C0"/>
    <w:rsid w:val="00FB678B"/>
    <w:rsid w:val="00FC5C1C"/>
    <w:rsid w:val="00FC7798"/>
    <w:rsid w:val="00FD70A2"/>
    <w:rsid w:val="00FE426F"/>
    <w:rsid w:val="00FE5EEF"/>
    <w:rsid w:val="00FE692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B15A9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3B15A9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customStyle="1" w:styleId="ConsPlusNonformat">
    <w:name w:val="ConsPlusNonformat"/>
    <w:rsid w:val="003B15A9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table" w:styleId="a3">
    <w:name w:val="Table Grid"/>
    <w:basedOn w:val="a1"/>
    <w:uiPriority w:val="39"/>
    <w:rsid w:val="003B15A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1934E0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205D6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205D62"/>
  </w:style>
  <w:style w:type="paragraph" w:styleId="a7">
    <w:name w:val="footer"/>
    <w:basedOn w:val="a"/>
    <w:link w:val="a8"/>
    <w:uiPriority w:val="99"/>
    <w:semiHidden/>
    <w:unhideWhenUsed/>
    <w:rsid w:val="00205D6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205D62"/>
  </w:style>
  <w:style w:type="paragraph" w:styleId="a9">
    <w:name w:val="Balloon Text"/>
    <w:basedOn w:val="a"/>
    <w:link w:val="aa"/>
    <w:uiPriority w:val="99"/>
    <w:semiHidden/>
    <w:unhideWhenUsed/>
    <w:rsid w:val="00205D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205D6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9059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612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82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923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056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jpe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7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jpe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61" Type="http://schemas.openxmlformats.org/officeDocument/2006/relationships/image" Target="media/image54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jpe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jpe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jpe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8622340-8728-4D98-B79F-89A5B41790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1833</TotalTime>
  <Pages>31</Pages>
  <Words>4705</Words>
  <Characters>26823</Characters>
  <Application>Microsoft Office Word</Application>
  <DocSecurity>0</DocSecurity>
  <Lines>223</Lines>
  <Paragraphs>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31466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Антуфьева Полина</dc:creator>
  <cp:keywords/>
  <dc:description/>
  <cp:lastModifiedBy>gabova</cp:lastModifiedBy>
  <cp:revision>359</cp:revision>
  <cp:lastPrinted>2022-12-19T08:36:00Z</cp:lastPrinted>
  <dcterms:created xsi:type="dcterms:W3CDTF">2021-04-16T07:26:00Z</dcterms:created>
  <dcterms:modified xsi:type="dcterms:W3CDTF">2022-12-20T13:46:00Z</dcterms:modified>
</cp:coreProperties>
</file>