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14" w:rsidRDefault="00571314" w:rsidP="00C87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3518A" w:rsidRDefault="00571314" w:rsidP="00C87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C87FFA">
        <w:rPr>
          <w:rFonts w:ascii="Times New Roman" w:hAnsi="Times New Roman" w:cs="Times New Roman"/>
          <w:b/>
          <w:sz w:val="28"/>
          <w:szCs w:val="28"/>
        </w:rPr>
        <w:t xml:space="preserve"> рассмотрения заявок участников отбора </w:t>
      </w:r>
      <w:r w:rsidR="009D0177" w:rsidRPr="00B06534">
        <w:rPr>
          <w:rFonts w:ascii="Times New Roman" w:hAnsi="Times New Roman" w:cs="Times New Roman"/>
          <w:b/>
          <w:sz w:val="28"/>
          <w:szCs w:val="28"/>
        </w:rPr>
        <w:t>на предоставление субсидии</w:t>
      </w:r>
      <w:r w:rsidR="007351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18A" w:rsidRPr="0073518A" w:rsidRDefault="0073518A" w:rsidP="00735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18A">
        <w:rPr>
          <w:rFonts w:ascii="Times New Roman" w:hAnsi="Times New Roman" w:cs="Times New Roman"/>
          <w:b/>
          <w:sz w:val="28"/>
          <w:szCs w:val="28"/>
        </w:rPr>
        <w:t xml:space="preserve">на поддержку малых форм хозяйствования личных подсобных и крестьянских (фермерских) хозяйств, </w:t>
      </w:r>
    </w:p>
    <w:p w:rsidR="0073518A" w:rsidRDefault="0073518A" w:rsidP="00735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18A">
        <w:rPr>
          <w:rFonts w:ascii="Times New Roman" w:hAnsi="Times New Roman" w:cs="Times New Roman"/>
          <w:b/>
          <w:sz w:val="28"/>
          <w:szCs w:val="28"/>
        </w:rPr>
        <w:t xml:space="preserve">включая </w:t>
      </w:r>
      <w:r w:rsidR="00571314">
        <w:rPr>
          <w:rFonts w:ascii="Times New Roman" w:hAnsi="Times New Roman" w:cs="Times New Roman"/>
          <w:b/>
          <w:sz w:val="28"/>
          <w:szCs w:val="28"/>
        </w:rPr>
        <w:t>индивидуальных предпринимателей</w:t>
      </w:r>
      <w:r w:rsidR="001E0D5B">
        <w:rPr>
          <w:rFonts w:ascii="Times New Roman" w:hAnsi="Times New Roman" w:cs="Times New Roman"/>
          <w:b/>
          <w:sz w:val="28"/>
          <w:szCs w:val="28"/>
        </w:rPr>
        <w:t xml:space="preserve"> (далее </w:t>
      </w:r>
      <w:proofErr w:type="gramStart"/>
      <w:r w:rsidR="001E0D5B">
        <w:rPr>
          <w:rFonts w:ascii="Times New Roman" w:hAnsi="Times New Roman" w:cs="Times New Roman"/>
          <w:b/>
          <w:sz w:val="28"/>
          <w:szCs w:val="28"/>
        </w:rPr>
        <w:t>–у</w:t>
      </w:r>
      <w:proofErr w:type="gramEnd"/>
      <w:r w:rsidR="001E0D5B">
        <w:rPr>
          <w:rFonts w:ascii="Times New Roman" w:hAnsi="Times New Roman" w:cs="Times New Roman"/>
          <w:b/>
          <w:sz w:val="28"/>
          <w:szCs w:val="28"/>
        </w:rPr>
        <w:t>частники отбора)</w:t>
      </w:r>
    </w:p>
    <w:p w:rsidR="00571314" w:rsidRDefault="00571314" w:rsidP="00735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314" w:rsidRPr="00571314" w:rsidRDefault="00571314" w:rsidP="00571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20 </w:t>
      </w:r>
      <w:r w:rsidRPr="0057131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571314">
        <w:rPr>
          <w:rFonts w:ascii="Times New Roman" w:hAnsi="Times New Roman" w:cs="Times New Roman"/>
          <w:sz w:val="28"/>
          <w:szCs w:val="28"/>
        </w:rPr>
        <w:t>предоставления субсидий на поддержку малых форм хозяйствования личных подсобных и крестьянских (фермерских) хозяйств, включая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571314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«Приморский муниципальный район» от 30 октября 2019 года № 2318 «Об утверждении муниципальной программы Приморского муниципального округа Архангельской области «Экономическое развитие и инвестиционная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314">
        <w:rPr>
          <w:rFonts w:ascii="Times New Roman" w:hAnsi="Times New Roman" w:cs="Times New Roman"/>
          <w:sz w:val="28"/>
          <w:szCs w:val="28"/>
        </w:rPr>
        <w:t>Управление экономики и прогнозирования администрации Приморского муниципального округа Архангельской области</w:t>
      </w:r>
      <w:proofErr w:type="gramEnd"/>
      <w:r w:rsidR="00302AB5"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рассмотрения </w:t>
      </w:r>
      <w:r w:rsidRPr="00571314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571314">
        <w:rPr>
          <w:rFonts w:ascii="Times New Roman" w:hAnsi="Times New Roman" w:cs="Times New Roman"/>
          <w:sz w:val="28"/>
          <w:szCs w:val="28"/>
        </w:rPr>
        <w:t xml:space="preserve">участников отбора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71314">
        <w:rPr>
          <w:rFonts w:ascii="Times New Roman" w:hAnsi="Times New Roman" w:cs="Times New Roman"/>
          <w:sz w:val="28"/>
          <w:szCs w:val="28"/>
        </w:rPr>
        <w:t>предоставление субсидии на поддержку малых форм хозяйствования личных подсобных и крестьянских (фермерских) хозяйств, включая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, в 2024 году.</w:t>
      </w:r>
    </w:p>
    <w:p w:rsidR="00571314" w:rsidRDefault="00571314" w:rsidP="00571314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1314" w:rsidRDefault="001E0D5B" w:rsidP="001E0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5B">
        <w:rPr>
          <w:rFonts w:ascii="Times New Roman" w:hAnsi="Times New Roman" w:cs="Times New Roman"/>
          <w:b/>
          <w:sz w:val="28"/>
          <w:szCs w:val="28"/>
        </w:rPr>
        <w:t xml:space="preserve">Дата, время и место </w:t>
      </w:r>
      <w:proofErr w:type="gramStart"/>
      <w:r w:rsidRPr="001E0D5B">
        <w:rPr>
          <w:rFonts w:ascii="Times New Roman" w:hAnsi="Times New Roman" w:cs="Times New Roman"/>
          <w:b/>
          <w:sz w:val="28"/>
          <w:szCs w:val="28"/>
        </w:rPr>
        <w:t xml:space="preserve">проведения рассмотрения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заявок </w:t>
      </w:r>
      <w:r w:rsidRPr="001E0D5B">
        <w:rPr>
          <w:rFonts w:ascii="Times New Roman" w:hAnsi="Times New Roman" w:cs="Times New Roman"/>
          <w:b/>
          <w:sz w:val="28"/>
          <w:szCs w:val="28"/>
        </w:rPr>
        <w:t>участников отбора</w:t>
      </w:r>
      <w:proofErr w:type="gramEnd"/>
    </w:p>
    <w:p w:rsidR="001E0D5B" w:rsidRDefault="001E0D5B" w:rsidP="001E0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D5B" w:rsidRPr="001E0D5B" w:rsidRDefault="001E0D5B" w:rsidP="001E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 24</w:t>
      </w:r>
      <w:r w:rsidRPr="001E0D5B">
        <w:rPr>
          <w:rFonts w:ascii="Times New Roman" w:hAnsi="Times New Roman" w:cs="Times New Roman"/>
          <w:sz w:val="28"/>
          <w:szCs w:val="28"/>
        </w:rPr>
        <w:t xml:space="preserve">.12.2024 </w:t>
      </w:r>
    </w:p>
    <w:p w:rsidR="001E0D5B" w:rsidRPr="001E0D5B" w:rsidRDefault="001E0D5B" w:rsidP="001E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D5B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>проведения:  9-00 ч.</w:t>
      </w:r>
    </w:p>
    <w:p w:rsidR="001E0D5B" w:rsidRPr="001E0D5B" w:rsidRDefault="001E0D5B" w:rsidP="001E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D5B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E0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экономики и прогнозирования администрации Приморского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0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Архангель</w:t>
      </w:r>
      <w:r w:rsidR="00302AB5">
        <w:rPr>
          <w:rFonts w:ascii="Times New Roman" w:hAnsi="Times New Roman" w:cs="Times New Roman"/>
          <w:sz w:val="28"/>
          <w:szCs w:val="28"/>
        </w:rPr>
        <w:t xml:space="preserve">ск, пр. Ломоносова д.30, </w:t>
      </w:r>
      <w:proofErr w:type="spellStart"/>
      <w:r w:rsidR="00302AB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02AB5">
        <w:rPr>
          <w:rFonts w:ascii="Times New Roman" w:hAnsi="Times New Roman" w:cs="Times New Roman"/>
          <w:sz w:val="28"/>
          <w:szCs w:val="28"/>
        </w:rPr>
        <w:t>. 19</w:t>
      </w:r>
      <w:bookmarkStart w:id="0" w:name="_GoBack"/>
      <w:bookmarkEnd w:id="0"/>
    </w:p>
    <w:p w:rsidR="00571314" w:rsidRPr="0073518A" w:rsidRDefault="00571314" w:rsidP="00735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18A" w:rsidRDefault="0073518A" w:rsidP="00735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D5B" w:rsidRPr="001E0D5B" w:rsidRDefault="001E0D5B" w:rsidP="001E0D5B">
      <w:pPr>
        <w:tabs>
          <w:tab w:val="left" w:pos="12525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5B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рассмотрены</w:t>
      </w:r>
    </w:p>
    <w:p w:rsidR="001E0D5B" w:rsidRDefault="001E0D5B" w:rsidP="001E0D5B">
      <w:pPr>
        <w:tabs>
          <w:tab w:val="left" w:pos="12525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41"/>
        <w:gridCol w:w="1775"/>
        <w:gridCol w:w="5022"/>
        <w:gridCol w:w="2268"/>
      </w:tblGrid>
      <w:tr w:rsidR="001E0D5B" w:rsidTr="00302AB5">
        <w:trPr>
          <w:trHeight w:val="1114"/>
        </w:trPr>
        <w:tc>
          <w:tcPr>
            <w:tcW w:w="541" w:type="dxa"/>
          </w:tcPr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61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61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5" w:type="dxa"/>
          </w:tcPr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B7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5022" w:type="dxa"/>
          </w:tcPr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отбора, представившего заявку</w:t>
            </w:r>
            <w:r w:rsidRPr="00906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E0D5B" w:rsidRDefault="001E0D5B" w:rsidP="007F41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заявки</w:t>
            </w:r>
          </w:p>
        </w:tc>
      </w:tr>
      <w:tr w:rsidR="001E0D5B" w:rsidTr="00302AB5">
        <w:trPr>
          <w:trHeight w:val="270"/>
        </w:trPr>
        <w:tc>
          <w:tcPr>
            <w:tcW w:w="541" w:type="dxa"/>
          </w:tcPr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1B7">
              <w:rPr>
                <w:rFonts w:ascii="Times New Roman" w:hAnsi="Times New Roman" w:cs="Times New Roman"/>
                <w:sz w:val="24"/>
                <w:szCs w:val="24"/>
              </w:rPr>
              <w:t>23.12.2024 9.00</w:t>
            </w:r>
          </w:p>
        </w:tc>
        <w:tc>
          <w:tcPr>
            <w:tcW w:w="5022" w:type="dxa"/>
          </w:tcPr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1B7">
              <w:rPr>
                <w:rFonts w:ascii="Times New Roman" w:hAnsi="Times New Roman" w:cs="Times New Roman"/>
                <w:sz w:val="24"/>
                <w:szCs w:val="24"/>
              </w:rPr>
              <w:t>Бугаев Александр Николаевич</w:t>
            </w:r>
          </w:p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E0D5B" w:rsidRDefault="001E0D5B" w:rsidP="007F41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</w:p>
        </w:tc>
      </w:tr>
      <w:tr w:rsidR="001E0D5B" w:rsidTr="00302AB5">
        <w:trPr>
          <w:trHeight w:val="285"/>
        </w:trPr>
        <w:tc>
          <w:tcPr>
            <w:tcW w:w="541" w:type="dxa"/>
          </w:tcPr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1B7">
              <w:rPr>
                <w:rFonts w:ascii="Times New Roman" w:hAnsi="Times New Roman" w:cs="Times New Roman"/>
                <w:sz w:val="24"/>
                <w:szCs w:val="24"/>
              </w:rPr>
              <w:t>23.12.2024 10.00</w:t>
            </w:r>
          </w:p>
        </w:tc>
        <w:tc>
          <w:tcPr>
            <w:tcW w:w="5022" w:type="dxa"/>
          </w:tcPr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1B7">
              <w:rPr>
                <w:rFonts w:ascii="Times New Roman" w:hAnsi="Times New Roman" w:cs="Times New Roman"/>
                <w:sz w:val="24"/>
                <w:szCs w:val="24"/>
              </w:rPr>
              <w:t>Осипова Нелли Викторовна</w:t>
            </w:r>
          </w:p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E0D5B" w:rsidRDefault="001E0D5B" w:rsidP="007F41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</w:p>
        </w:tc>
      </w:tr>
    </w:tbl>
    <w:p w:rsidR="00C34284" w:rsidRDefault="00C34284" w:rsidP="009D01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D5B" w:rsidRDefault="001E0D5B" w:rsidP="001E0D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0D5B" w:rsidRDefault="001E0D5B" w:rsidP="001E0D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0D5B" w:rsidRPr="001E0D5B" w:rsidRDefault="001E0D5B" w:rsidP="001E0D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Информация об участниках отбора, </w:t>
      </w:r>
      <w:r w:rsidRPr="001E0D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заявки</w:t>
      </w:r>
      <w:r w:rsidRPr="001E0D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которых были отклонены,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1E0D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указанием причин их отклонения:</w:t>
      </w:r>
    </w:p>
    <w:p w:rsidR="001E0D5B" w:rsidRDefault="001E0D5B" w:rsidP="001E0D5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отбора,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Pr="001E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были отклонены, не имеется</w:t>
      </w:r>
    </w:p>
    <w:p w:rsidR="001E0D5B" w:rsidRPr="001E0D5B" w:rsidRDefault="001E0D5B" w:rsidP="001E0D5B">
      <w:pPr>
        <w:tabs>
          <w:tab w:val="left" w:pos="12525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5B">
        <w:rPr>
          <w:rFonts w:ascii="Times New Roman" w:hAnsi="Times New Roman" w:cs="Times New Roman"/>
          <w:b/>
          <w:sz w:val="28"/>
          <w:szCs w:val="28"/>
        </w:rPr>
        <w:t>Наименование получателей субсидии, с которыми заключается соглашение, и размер предоставляемых средств</w:t>
      </w:r>
    </w:p>
    <w:p w:rsidR="001E0D5B" w:rsidRDefault="001E0D5B" w:rsidP="001E0D5B">
      <w:pPr>
        <w:tabs>
          <w:tab w:val="left" w:pos="12525"/>
          <w:tab w:val="right" w:pos="1457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09"/>
        <w:gridCol w:w="5736"/>
        <w:gridCol w:w="3402"/>
      </w:tblGrid>
      <w:tr w:rsidR="001E0D5B" w:rsidTr="00302AB5">
        <w:trPr>
          <w:trHeight w:val="838"/>
        </w:trPr>
        <w:tc>
          <w:tcPr>
            <w:tcW w:w="609" w:type="dxa"/>
          </w:tcPr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61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61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36" w:type="dxa"/>
          </w:tcPr>
          <w:p w:rsidR="00302AB5" w:rsidRDefault="00302AB5" w:rsidP="007F415D">
            <w:pPr>
              <w:tabs>
                <w:tab w:val="left" w:pos="1252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A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получателей субсидии</w:t>
            </w:r>
          </w:p>
        </w:tc>
        <w:tc>
          <w:tcPr>
            <w:tcW w:w="3402" w:type="dxa"/>
          </w:tcPr>
          <w:p w:rsidR="001E0D5B" w:rsidRDefault="001E0D5B" w:rsidP="007F415D">
            <w:pPr>
              <w:tabs>
                <w:tab w:val="left" w:pos="1252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субсидии, руб.</w:t>
            </w:r>
          </w:p>
        </w:tc>
      </w:tr>
      <w:tr w:rsidR="001E0D5B" w:rsidTr="00302AB5">
        <w:tc>
          <w:tcPr>
            <w:tcW w:w="609" w:type="dxa"/>
          </w:tcPr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6" w:type="dxa"/>
          </w:tcPr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1B7">
              <w:rPr>
                <w:rFonts w:ascii="Times New Roman" w:hAnsi="Times New Roman" w:cs="Times New Roman"/>
                <w:sz w:val="24"/>
                <w:szCs w:val="24"/>
              </w:rPr>
              <w:t>Бугаев Александр Николаевич</w:t>
            </w:r>
          </w:p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B7">
              <w:rPr>
                <w:rFonts w:ascii="Times New Roman" w:hAnsi="Times New Roman" w:cs="Times New Roman"/>
                <w:sz w:val="24"/>
                <w:szCs w:val="24"/>
              </w:rPr>
              <w:t>63344,00</w:t>
            </w:r>
          </w:p>
        </w:tc>
      </w:tr>
      <w:tr w:rsidR="001E0D5B" w:rsidTr="00302AB5">
        <w:tc>
          <w:tcPr>
            <w:tcW w:w="609" w:type="dxa"/>
          </w:tcPr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6" w:type="dxa"/>
          </w:tcPr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1B7">
              <w:rPr>
                <w:rFonts w:ascii="Times New Roman" w:hAnsi="Times New Roman" w:cs="Times New Roman"/>
                <w:sz w:val="24"/>
                <w:szCs w:val="24"/>
              </w:rPr>
              <w:t>Осипова Нелли Викторовна</w:t>
            </w:r>
          </w:p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D5B" w:rsidRPr="009061B7" w:rsidRDefault="001E0D5B" w:rsidP="007F415D">
            <w:pPr>
              <w:tabs>
                <w:tab w:val="left" w:pos="12525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B7">
              <w:rPr>
                <w:rFonts w:ascii="Times New Roman" w:hAnsi="Times New Roman" w:cs="Times New Roman"/>
                <w:sz w:val="24"/>
                <w:szCs w:val="24"/>
              </w:rPr>
              <w:t>126688,00</w:t>
            </w:r>
          </w:p>
        </w:tc>
      </w:tr>
    </w:tbl>
    <w:p w:rsidR="001E0D5B" w:rsidRPr="001E0D5B" w:rsidRDefault="001E0D5B" w:rsidP="001E0D5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D5B" w:rsidRDefault="001E0D5B" w:rsidP="009D01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177" w:rsidRPr="009D0177" w:rsidRDefault="009D0177" w:rsidP="009D01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177" w:rsidRPr="009D0177" w:rsidRDefault="009D0177" w:rsidP="009D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0177" w:rsidRPr="009D0177" w:rsidSect="005713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13"/>
    <w:rsid w:val="001E0D5B"/>
    <w:rsid w:val="00296713"/>
    <w:rsid w:val="002B7F8C"/>
    <w:rsid w:val="00302AB5"/>
    <w:rsid w:val="00571314"/>
    <w:rsid w:val="00585939"/>
    <w:rsid w:val="005B5CBF"/>
    <w:rsid w:val="0073518A"/>
    <w:rsid w:val="00880FA4"/>
    <w:rsid w:val="009D0177"/>
    <w:rsid w:val="00B06534"/>
    <w:rsid w:val="00BC2387"/>
    <w:rsid w:val="00C34284"/>
    <w:rsid w:val="00C87FFA"/>
    <w:rsid w:val="00D8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38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71314"/>
    <w:pPr>
      <w:suppressAutoHyphens/>
      <w:spacing w:after="0" w:line="240" w:lineRule="auto"/>
    </w:pPr>
    <w:rPr>
      <w:rFonts w:ascii="Calibri" w:eastAsia="Lucida Sans Unicode" w:hAnsi="Calibri" w:cs="Calibri"/>
      <w:kern w:val="1"/>
      <w:lang w:eastAsia="ar-SA"/>
    </w:rPr>
  </w:style>
  <w:style w:type="table" w:styleId="a6">
    <w:name w:val="Table Grid"/>
    <w:basedOn w:val="a1"/>
    <w:uiPriority w:val="39"/>
    <w:rsid w:val="001E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38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71314"/>
    <w:pPr>
      <w:suppressAutoHyphens/>
      <w:spacing w:after="0" w:line="240" w:lineRule="auto"/>
    </w:pPr>
    <w:rPr>
      <w:rFonts w:ascii="Calibri" w:eastAsia="Lucida Sans Unicode" w:hAnsi="Calibri" w:cs="Calibri"/>
      <w:kern w:val="1"/>
      <w:lang w:eastAsia="ar-SA"/>
    </w:rPr>
  </w:style>
  <w:style w:type="table" w:styleId="a6">
    <w:name w:val="Table Grid"/>
    <w:basedOn w:val="a1"/>
    <w:uiPriority w:val="39"/>
    <w:rsid w:val="001E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uprec05</dc:creator>
  <cp:keywords/>
  <dc:description/>
  <cp:lastModifiedBy>Захарова Екатерина Сергеевна</cp:lastModifiedBy>
  <cp:revision>11</cp:revision>
  <cp:lastPrinted>2024-12-27T09:04:00Z</cp:lastPrinted>
  <dcterms:created xsi:type="dcterms:W3CDTF">2024-11-28T08:43:00Z</dcterms:created>
  <dcterms:modified xsi:type="dcterms:W3CDTF">2024-12-27T09:08:00Z</dcterms:modified>
</cp:coreProperties>
</file>