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A7" w:rsidRPr="00406455" w:rsidRDefault="00C94E3A" w:rsidP="00114E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43D1B" w:rsidRPr="00406455" w:rsidRDefault="00114EA7" w:rsidP="00943D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645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B02C3" w:rsidRPr="00406455">
        <w:rPr>
          <w:rFonts w:ascii="Times New Roman" w:hAnsi="Times New Roman" w:cs="Times New Roman"/>
          <w:sz w:val="28"/>
          <w:szCs w:val="28"/>
        </w:rPr>
        <w:t xml:space="preserve">отбора в форме запроса предложений для предоставления субсидий на </w:t>
      </w:r>
      <w:r w:rsidR="0007095A">
        <w:rPr>
          <w:rFonts w:ascii="Times New Roman" w:hAnsi="Times New Roman" w:cs="Times New Roman"/>
          <w:sz w:val="28"/>
          <w:szCs w:val="28"/>
        </w:rPr>
        <w:t>поддержку малого и среднего предпринимательства</w:t>
      </w:r>
    </w:p>
    <w:p w:rsidR="00A40CFC" w:rsidRPr="00406455" w:rsidRDefault="00A40CFC" w:rsidP="00A40CFC">
      <w:pPr>
        <w:jc w:val="both"/>
        <w:rPr>
          <w:sz w:val="28"/>
          <w:szCs w:val="28"/>
        </w:rPr>
      </w:pPr>
    </w:p>
    <w:p w:rsidR="00114EA7" w:rsidRPr="00406455" w:rsidRDefault="00481009" w:rsidP="002B02C3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455">
        <w:rPr>
          <w:rFonts w:ascii="Times New Roman" w:hAnsi="Times New Roman" w:cs="Times New Roman"/>
          <w:sz w:val="28"/>
          <w:szCs w:val="28"/>
        </w:rPr>
        <w:t>Управление экономики и прогнозирования</w:t>
      </w:r>
      <w:r w:rsidR="00A40CFC" w:rsidRPr="00406455">
        <w:rPr>
          <w:rFonts w:ascii="Times New Roman" w:hAnsi="Times New Roman" w:cs="Times New Roman"/>
          <w:sz w:val="28"/>
          <w:szCs w:val="28"/>
        </w:rPr>
        <w:t xml:space="preserve"> администрации Приморск</w:t>
      </w:r>
      <w:r w:rsidR="004B5ECD">
        <w:rPr>
          <w:rFonts w:ascii="Times New Roman" w:hAnsi="Times New Roman" w:cs="Times New Roman"/>
          <w:sz w:val="28"/>
          <w:szCs w:val="28"/>
        </w:rPr>
        <w:t>ого</w:t>
      </w:r>
      <w:r w:rsidR="00A40CFC" w:rsidRPr="0040645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B5ECD">
        <w:rPr>
          <w:rFonts w:ascii="Times New Roman" w:hAnsi="Times New Roman" w:cs="Times New Roman"/>
          <w:sz w:val="28"/>
          <w:szCs w:val="28"/>
        </w:rPr>
        <w:t>ого округа Архангельской области</w:t>
      </w:r>
      <w:r w:rsidR="00156FDE">
        <w:rPr>
          <w:rFonts w:ascii="Times New Roman" w:hAnsi="Times New Roman" w:cs="Times New Roman"/>
          <w:sz w:val="28"/>
          <w:szCs w:val="28"/>
        </w:rPr>
        <w:t xml:space="preserve"> </w:t>
      </w:r>
      <w:r w:rsidR="002B02C3" w:rsidRPr="00406455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="004B5ECD">
        <w:rPr>
          <w:rFonts w:ascii="Times New Roman" w:hAnsi="Times New Roman" w:cs="Times New Roman"/>
          <w:sz w:val="28"/>
          <w:szCs w:val="28"/>
        </w:rPr>
        <w:br/>
      </w:r>
      <w:r w:rsidR="002B02C3" w:rsidRPr="0040645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B02C3" w:rsidRPr="000A2F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82781" w:rsidRPr="000A2FEA">
        <w:rPr>
          <w:rFonts w:ascii="Times New Roman" w:hAnsi="Times New Roman" w:cs="Times New Roman"/>
          <w:b/>
          <w:sz w:val="28"/>
          <w:szCs w:val="28"/>
        </w:rPr>
        <w:t>1</w:t>
      </w:r>
      <w:r w:rsidR="004B5ECD">
        <w:rPr>
          <w:rFonts w:ascii="Times New Roman" w:hAnsi="Times New Roman" w:cs="Times New Roman"/>
          <w:b/>
          <w:sz w:val="28"/>
          <w:szCs w:val="28"/>
        </w:rPr>
        <w:t>8 декабря</w:t>
      </w:r>
      <w:r w:rsidR="00982781" w:rsidRPr="000A2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198" w:rsidRPr="000A2FEA">
        <w:rPr>
          <w:rFonts w:ascii="Times New Roman" w:hAnsi="Times New Roman" w:cs="Times New Roman"/>
          <w:sz w:val="28"/>
          <w:szCs w:val="28"/>
        </w:rPr>
        <w:t>с 8 часов 30 минут</w:t>
      </w:r>
      <w:r w:rsidR="002B02C3" w:rsidRPr="000A2FEA">
        <w:rPr>
          <w:rFonts w:ascii="Times New Roman" w:hAnsi="Times New Roman" w:cs="Times New Roman"/>
          <w:b/>
          <w:sz w:val="28"/>
          <w:szCs w:val="28"/>
        </w:rPr>
        <w:t xml:space="preserve"> по</w:t>
      </w:r>
      <w:bookmarkStart w:id="0" w:name="_GoBack"/>
      <w:bookmarkEnd w:id="0"/>
      <w:r w:rsidR="002B02C3" w:rsidRPr="000A2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ECD">
        <w:rPr>
          <w:rFonts w:ascii="Times New Roman" w:hAnsi="Times New Roman" w:cs="Times New Roman"/>
          <w:b/>
          <w:sz w:val="28"/>
          <w:szCs w:val="28"/>
        </w:rPr>
        <w:t>28</w:t>
      </w:r>
      <w:r w:rsidR="002B02C3" w:rsidRPr="000A2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ECD">
        <w:rPr>
          <w:rFonts w:ascii="Times New Roman" w:hAnsi="Times New Roman" w:cs="Times New Roman"/>
          <w:b/>
          <w:sz w:val="28"/>
          <w:szCs w:val="28"/>
        </w:rPr>
        <w:t>декабря</w:t>
      </w:r>
      <w:r w:rsidR="00807198" w:rsidRPr="000A2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198" w:rsidRPr="0038276F">
        <w:rPr>
          <w:rFonts w:ascii="Times New Roman" w:hAnsi="Times New Roman" w:cs="Times New Roman"/>
          <w:sz w:val="28"/>
          <w:szCs w:val="28"/>
        </w:rPr>
        <w:t>до 8 часов 30 минут</w:t>
      </w:r>
      <w:r w:rsidR="002B02C3" w:rsidRPr="000A2FE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5ECD">
        <w:rPr>
          <w:rFonts w:ascii="Times New Roman" w:hAnsi="Times New Roman" w:cs="Times New Roman"/>
          <w:b/>
          <w:sz w:val="28"/>
          <w:szCs w:val="28"/>
        </w:rPr>
        <w:t>4</w:t>
      </w:r>
      <w:r w:rsidR="002B02C3" w:rsidRPr="000A2FE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B02C3" w:rsidRPr="00406455">
        <w:rPr>
          <w:rFonts w:ascii="Times New Roman" w:hAnsi="Times New Roman" w:cs="Times New Roman"/>
          <w:sz w:val="28"/>
          <w:szCs w:val="28"/>
        </w:rPr>
        <w:t xml:space="preserve"> отбора в форме запроса предложений для предоставления субсидий на </w:t>
      </w:r>
      <w:r w:rsidR="004B5ECD">
        <w:rPr>
          <w:rFonts w:ascii="Times New Roman" w:hAnsi="Times New Roman" w:cs="Times New Roman"/>
          <w:sz w:val="28"/>
          <w:szCs w:val="28"/>
        </w:rPr>
        <w:t xml:space="preserve">поддержку малого и среднего предпринимательства </w:t>
      </w:r>
      <w:r w:rsidR="004B5ECD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4B5ECD" w:rsidRPr="00406455">
        <w:rPr>
          <w:rFonts w:ascii="Times New Roman" w:hAnsi="Times New Roman" w:cs="Times New Roman"/>
          <w:sz w:val="28"/>
          <w:szCs w:val="28"/>
        </w:rPr>
        <w:t>возмещение затрат</w:t>
      </w:r>
      <w:r w:rsidR="004B5ECD">
        <w:rPr>
          <w:rFonts w:ascii="Times New Roman" w:hAnsi="Times New Roman" w:cs="Times New Roman"/>
          <w:sz w:val="28"/>
          <w:szCs w:val="28"/>
        </w:rPr>
        <w:t xml:space="preserve"> за электроэнергию, использованную</w:t>
      </w:r>
      <w:r w:rsidR="004B5ECD" w:rsidRPr="00406455">
        <w:rPr>
          <w:rFonts w:ascii="Times New Roman" w:hAnsi="Times New Roman" w:cs="Times New Roman"/>
          <w:sz w:val="28"/>
          <w:szCs w:val="28"/>
        </w:rPr>
        <w:t xml:space="preserve"> на производство хлеба и хлебобулочных изделий</w:t>
      </w:r>
      <w:r w:rsidR="00D6200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6200E">
        <w:rPr>
          <w:rFonts w:ascii="Times New Roman" w:hAnsi="Times New Roman" w:cs="Times New Roman"/>
          <w:sz w:val="28"/>
          <w:szCs w:val="28"/>
        </w:rPr>
        <w:t xml:space="preserve"> на обучение, повышение квалификации, подготовку и переподготовку кадров</w:t>
      </w:r>
      <w:r w:rsidR="004B5ECD" w:rsidRPr="00406455">
        <w:rPr>
          <w:rFonts w:ascii="Times New Roman" w:hAnsi="Times New Roman" w:cs="Times New Roman"/>
          <w:sz w:val="28"/>
          <w:szCs w:val="28"/>
        </w:rPr>
        <w:t xml:space="preserve"> </w:t>
      </w:r>
      <w:r w:rsidR="002B02C3" w:rsidRPr="0040645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82781">
        <w:rPr>
          <w:rFonts w:ascii="Times New Roman" w:hAnsi="Times New Roman" w:cs="Times New Roman"/>
          <w:sz w:val="28"/>
          <w:szCs w:val="28"/>
        </w:rPr>
        <w:t xml:space="preserve">– </w:t>
      </w:r>
      <w:r w:rsidR="002B02C3" w:rsidRPr="00406455">
        <w:rPr>
          <w:rFonts w:ascii="Times New Roman" w:hAnsi="Times New Roman" w:cs="Times New Roman"/>
          <w:sz w:val="28"/>
          <w:szCs w:val="28"/>
        </w:rPr>
        <w:t>отбор).</w:t>
      </w:r>
    </w:p>
    <w:p w:rsidR="00E91658" w:rsidRPr="00CF0997" w:rsidRDefault="00CF0997" w:rsidP="00114E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F0997">
        <w:rPr>
          <w:b/>
          <w:sz w:val="28"/>
          <w:szCs w:val="28"/>
        </w:rPr>
        <w:t>Организатор отбора:</w:t>
      </w:r>
    </w:p>
    <w:p w:rsidR="004D15B0" w:rsidRDefault="004D15B0" w:rsidP="0098278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6455">
        <w:rPr>
          <w:rFonts w:ascii="Times New Roman" w:hAnsi="Times New Roman"/>
          <w:sz w:val="28"/>
          <w:szCs w:val="28"/>
        </w:rPr>
        <w:t>Управление экономики и прогнозирования администрации Приморск</w:t>
      </w:r>
      <w:r>
        <w:rPr>
          <w:rFonts w:ascii="Times New Roman" w:hAnsi="Times New Roman"/>
          <w:sz w:val="28"/>
          <w:szCs w:val="28"/>
        </w:rPr>
        <w:t>ого</w:t>
      </w:r>
      <w:r w:rsidRPr="0040645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округа Архангельской области </w:t>
      </w:r>
    </w:p>
    <w:p w:rsidR="00CF0997" w:rsidRPr="00CF0997" w:rsidRDefault="00CF0997" w:rsidP="0098278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997">
        <w:rPr>
          <w:rFonts w:ascii="Times New Roman" w:hAnsi="Times New Roman"/>
          <w:sz w:val="28"/>
          <w:szCs w:val="28"/>
        </w:rPr>
        <w:t>Место нахождения и почтовый адрес: 163002, г.</w:t>
      </w:r>
      <w:r w:rsidR="004D15B0">
        <w:rPr>
          <w:rFonts w:ascii="Times New Roman" w:hAnsi="Times New Roman"/>
          <w:sz w:val="28"/>
          <w:szCs w:val="28"/>
        </w:rPr>
        <w:t xml:space="preserve"> </w:t>
      </w:r>
      <w:r w:rsidRPr="00CF0997">
        <w:rPr>
          <w:rFonts w:ascii="Times New Roman" w:hAnsi="Times New Roman"/>
          <w:sz w:val="28"/>
          <w:szCs w:val="28"/>
        </w:rPr>
        <w:t xml:space="preserve">Архангельск, </w:t>
      </w:r>
      <w:r w:rsidR="004D15B0">
        <w:rPr>
          <w:rFonts w:ascii="Times New Roman" w:hAnsi="Times New Roman"/>
          <w:sz w:val="28"/>
          <w:szCs w:val="28"/>
        </w:rPr>
        <w:br/>
      </w:r>
      <w:r w:rsidRPr="00CF0997">
        <w:rPr>
          <w:rFonts w:ascii="Times New Roman" w:hAnsi="Times New Roman"/>
          <w:sz w:val="28"/>
          <w:szCs w:val="28"/>
        </w:rPr>
        <w:t>просп.</w:t>
      </w:r>
      <w:r w:rsidR="004D15B0">
        <w:rPr>
          <w:rFonts w:ascii="Times New Roman" w:hAnsi="Times New Roman"/>
          <w:sz w:val="28"/>
          <w:szCs w:val="28"/>
        </w:rPr>
        <w:t xml:space="preserve"> </w:t>
      </w:r>
      <w:r w:rsidRPr="00CF0997">
        <w:rPr>
          <w:rFonts w:ascii="Times New Roman" w:hAnsi="Times New Roman"/>
          <w:sz w:val="28"/>
          <w:szCs w:val="28"/>
        </w:rPr>
        <w:t>Ломоносова, д.</w:t>
      </w:r>
      <w:r w:rsidR="004D15B0">
        <w:rPr>
          <w:rFonts w:ascii="Times New Roman" w:hAnsi="Times New Roman"/>
          <w:sz w:val="28"/>
          <w:szCs w:val="28"/>
        </w:rPr>
        <w:t xml:space="preserve"> </w:t>
      </w:r>
      <w:r w:rsidRPr="00CF0997">
        <w:rPr>
          <w:rFonts w:ascii="Times New Roman" w:hAnsi="Times New Roman"/>
          <w:sz w:val="28"/>
          <w:szCs w:val="28"/>
        </w:rPr>
        <w:t xml:space="preserve">30, </w:t>
      </w:r>
      <w:proofErr w:type="spellStart"/>
      <w:r w:rsidRPr="00CF0997">
        <w:rPr>
          <w:rFonts w:ascii="Times New Roman" w:hAnsi="Times New Roman"/>
          <w:sz w:val="28"/>
          <w:szCs w:val="28"/>
        </w:rPr>
        <w:t>каб</w:t>
      </w:r>
      <w:proofErr w:type="spellEnd"/>
      <w:r w:rsidRPr="00CF0997">
        <w:rPr>
          <w:rFonts w:ascii="Times New Roman" w:hAnsi="Times New Roman"/>
          <w:sz w:val="28"/>
          <w:szCs w:val="28"/>
        </w:rPr>
        <w:t>.</w:t>
      </w:r>
      <w:r w:rsidR="004D15B0">
        <w:rPr>
          <w:rFonts w:ascii="Times New Roman" w:hAnsi="Times New Roman"/>
          <w:sz w:val="28"/>
          <w:szCs w:val="28"/>
        </w:rPr>
        <w:t xml:space="preserve"> </w:t>
      </w:r>
      <w:r w:rsidRPr="00CF0997">
        <w:rPr>
          <w:rFonts w:ascii="Times New Roman" w:hAnsi="Times New Roman"/>
          <w:sz w:val="28"/>
          <w:szCs w:val="28"/>
        </w:rPr>
        <w:t>23</w:t>
      </w:r>
    </w:p>
    <w:p w:rsidR="00CF0997" w:rsidRPr="00CF0997" w:rsidRDefault="00CF0997" w:rsidP="0098278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997">
        <w:rPr>
          <w:rFonts w:ascii="Times New Roman" w:hAnsi="Times New Roman"/>
          <w:sz w:val="28"/>
          <w:szCs w:val="28"/>
        </w:rPr>
        <w:t>Телефон: +7(8182) 682</w:t>
      </w:r>
      <w:r w:rsidR="00A559B1">
        <w:rPr>
          <w:rFonts w:ascii="Times New Roman" w:hAnsi="Times New Roman"/>
          <w:sz w:val="28"/>
          <w:szCs w:val="28"/>
        </w:rPr>
        <w:t>–</w:t>
      </w:r>
      <w:r w:rsidRPr="00CF0997">
        <w:rPr>
          <w:rFonts w:ascii="Times New Roman" w:hAnsi="Times New Roman"/>
          <w:sz w:val="28"/>
          <w:szCs w:val="28"/>
        </w:rPr>
        <w:t>235</w:t>
      </w:r>
    </w:p>
    <w:p w:rsidR="00CC0AC6" w:rsidRPr="00406455" w:rsidRDefault="00CC0AC6" w:rsidP="00F74547">
      <w:pPr>
        <w:jc w:val="both"/>
        <w:rPr>
          <w:sz w:val="28"/>
          <w:szCs w:val="28"/>
        </w:rPr>
      </w:pPr>
      <w:r w:rsidRPr="00406455">
        <w:rPr>
          <w:b/>
          <w:sz w:val="28"/>
          <w:szCs w:val="28"/>
        </w:rPr>
        <w:tab/>
      </w:r>
      <w:r w:rsidRPr="00406455">
        <w:rPr>
          <w:sz w:val="28"/>
          <w:szCs w:val="28"/>
        </w:rPr>
        <w:t>Электронная почта:</w:t>
      </w:r>
      <w:r w:rsidR="00C8140A" w:rsidRPr="00406455">
        <w:rPr>
          <w:sz w:val="28"/>
          <w:szCs w:val="28"/>
        </w:rPr>
        <w:t xml:space="preserve"> </w:t>
      </w:r>
      <w:proofErr w:type="spellStart"/>
      <w:r w:rsidR="00C8140A" w:rsidRPr="00406455">
        <w:rPr>
          <w:sz w:val="28"/>
          <w:szCs w:val="28"/>
          <w:lang w:val="en-US"/>
        </w:rPr>
        <w:t>torgbis</w:t>
      </w:r>
      <w:proofErr w:type="spellEnd"/>
      <w:r w:rsidR="00C8140A" w:rsidRPr="00406455">
        <w:rPr>
          <w:sz w:val="28"/>
          <w:szCs w:val="28"/>
        </w:rPr>
        <w:t>@primadm.ru</w:t>
      </w:r>
    </w:p>
    <w:p w:rsidR="002437B2" w:rsidRDefault="00705984" w:rsidP="00D6200E">
      <w:pPr>
        <w:ind w:firstLine="709"/>
        <w:jc w:val="both"/>
        <w:rPr>
          <w:b/>
          <w:sz w:val="28"/>
          <w:szCs w:val="28"/>
        </w:rPr>
      </w:pPr>
      <w:r w:rsidRPr="00015356">
        <w:rPr>
          <w:b/>
          <w:sz w:val="28"/>
          <w:szCs w:val="28"/>
        </w:rPr>
        <w:t>Результат предоставления субсиди</w:t>
      </w:r>
      <w:r w:rsidR="00015356" w:rsidRPr="00015356">
        <w:rPr>
          <w:b/>
          <w:sz w:val="28"/>
          <w:szCs w:val="28"/>
        </w:rPr>
        <w:t>й</w:t>
      </w:r>
      <w:r w:rsidRPr="00015356">
        <w:rPr>
          <w:b/>
          <w:sz w:val="28"/>
          <w:szCs w:val="28"/>
        </w:rPr>
        <w:t>:</w:t>
      </w:r>
      <w:r w:rsidR="00015356">
        <w:rPr>
          <w:b/>
          <w:sz w:val="28"/>
          <w:szCs w:val="28"/>
        </w:rPr>
        <w:t xml:space="preserve"> </w:t>
      </w:r>
    </w:p>
    <w:p w:rsidR="002437B2" w:rsidRPr="002437B2" w:rsidRDefault="002437B2" w:rsidP="002437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37B2">
        <w:rPr>
          <w:sz w:val="28"/>
          <w:szCs w:val="28"/>
        </w:rPr>
        <w:t xml:space="preserve">на возмещение затрат за электроэнергию, использованную </w:t>
      </w:r>
      <w:r w:rsidRPr="002437B2">
        <w:rPr>
          <w:sz w:val="28"/>
          <w:szCs w:val="28"/>
        </w:rPr>
        <w:br/>
        <w:t xml:space="preserve">на производство хлеба и хлебобулочных изделий в населенных пунктах: </w:t>
      </w:r>
      <w:r w:rsidRPr="002437B2">
        <w:rPr>
          <w:sz w:val="28"/>
          <w:szCs w:val="28"/>
        </w:rPr>
        <w:br/>
        <w:t xml:space="preserve">дер. Верхняя Золотица, дер. Нижняя Золотица, дер. </w:t>
      </w:r>
      <w:proofErr w:type="spellStart"/>
      <w:r w:rsidRPr="002437B2">
        <w:rPr>
          <w:sz w:val="28"/>
          <w:szCs w:val="28"/>
        </w:rPr>
        <w:t>Патракеевка</w:t>
      </w:r>
      <w:proofErr w:type="spellEnd"/>
      <w:r w:rsidRPr="002437B2">
        <w:rPr>
          <w:sz w:val="28"/>
          <w:szCs w:val="28"/>
        </w:rPr>
        <w:t xml:space="preserve"> Приморского муниципального округа Архангельской области </w:t>
      </w:r>
      <w:r w:rsidRPr="002437B2">
        <w:rPr>
          <w:rFonts w:eastAsiaTheme="minorHAnsi"/>
          <w:sz w:val="28"/>
          <w:szCs w:val="28"/>
          <w:lang w:eastAsia="en-US"/>
        </w:rPr>
        <w:t>–</w:t>
      </w:r>
      <w:r w:rsidRPr="002437B2">
        <w:rPr>
          <w:sz w:val="28"/>
          <w:szCs w:val="28"/>
        </w:rPr>
        <w:t xml:space="preserve"> осуществление субъектом </w:t>
      </w:r>
      <w:r w:rsidRPr="00A9609E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A9609E">
        <w:rPr>
          <w:sz w:val="28"/>
          <w:szCs w:val="28"/>
        </w:rPr>
        <w:t>и среднего предпринимательства</w:t>
      </w:r>
      <w:r w:rsidRPr="002437B2">
        <w:rPr>
          <w:sz w:val="28"/>
          <w:szCs w:val="28"/>
        </w:rPr>
        <w:t xml:space="preserve"> деятельности по производству хлеба и хлебобулочных изделий в населенных пунктах: дер. Верхняя Золотица, дер. Нижняя Золотица, дер. </w:t>
      </w:r>
      <w:proofErr w:type="spellStart"/>
      <w:r w:rsidRPr="002437B2">
        <w:rPr>
          <w:sz w:val="28"/>
          <w:szCs w:val="28"/>
        </w:rPr>
        <w:t>Патракеевка</w:t>
      </w:r>
      <w:proofErr w:type="spellEnd"/>
      <w:r w:rsidRPr="002437B2">
        <w:rPr>
          <w:sz w:val="28"/>
          <w:szCs w:val="28"/>
        </w:rPr>
        <w:t xml:space="preserve"> Приморского муниципального округа Архангельской области;</w:t>
      </w:r>
      <w:proofErr w:type="gramEnd"/>
    </w:p>
    <w:p w:rsidR="002437B2" w:rsidRPr="002437B2" w:rsidRDefault="002437B2" w:rsidP="002437B2">
      <w:pPr>
        <w:ind w:firstLine="709"/>
        <w:jc w:val="both"/>
        <w:rPr>
          <w:sz w:val="28"/>
          <w:szCs w:val="28"/>
        </w:rPr>
      </w:pPr>
      <w:r w:rsidRPr="002437B2">
        <w:rPr>
          <w:sz w:val="28"/>
          <w:szCs w:val="28"/>
        </w:rPr>
        <w:t xml:space="preserve">на возмещения затрат на обучение </w:t>
      </w:r>
      <w:r w:rsidRPr="002437B2">
        <w:rPr>
          <w:rFonts w:eastAsiaTheme="minorHAnsi"/>
          <w:sz w:val="28"/>
          <w:szCs w:val="28"/>
          <w:lang w:eastAsia="en-US"/>
        </w:rPr>
        <w:t>-</w:t>
      </w:r>
      <w:r w:rsidRPr="002437B2">
        <w:rPr>
          <w:sz w:val="28"/>
          <w:szCs w:val="28"/>
        </w:rPr>
        <w:t xml:space="preserve"> сохранение количества работников, прошедших обучение, в течение одного года после получения субсидии.</w:t>
      </w:r>
    </w:p>
    <w:p w:rsidR="00201CC9" w:rsidRPr="004D15B0" w:rsidRDefault="00201CC9" w:rsidP="004D15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Проведение отбора обеспечивается на официальном сайте</w:t>
      </w:r>
      <w:r w:rsidRPr="00137CD9">
        <w:rPr>
          <w:b/>
          <w:sz w:val="28"/>
          <w:szCs w:val="28"/>
        </w:rPr>
        <w:t xml:space="preserve"> </w:t>
      </w:r>
      <w:r w:rsidRPr="007C48BF">
        <w:rPr>
          <w:sz w:val="28"/>
          <w:szCs w:val="28"/>
        </w:rPr>
        <w:t>ад</w:t>
      </w:r>
      <w:r w:rsidRPr="00137CD9">
        <w:rPr>
          <w:sz w:val="28"/>
          <w:szCs w:val="28"/>
        </w:rPr>
        <w:t>министрации Приморск</w:t>
      </w:r>
      <w:r>
        <w:rPr>
          <w:sz w:val="28"/>
          <w:szCs w:val="28"/>
        </w:rPr>
        <w:t xml:space="preserve">ого </w:t>
      </w:r>
      <w:r w:rsidRPr="00137CD9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Архангельской области:  </w:t>
      </w:r>
      <w:hyperlink r:id="rId8" w:history="1">
        <w:r w:rsidRPr="0020220E">
          <w:rPr>
            <w:rStyle w:val="af0"/>
            <w:color w:val="auto"/>
            <w:sz w:val="28"/>
            <w:szCs w:val="28"/>
          </w:rPr>
          <w:t>https://www.primadm.ru/economy/predprinimatelstvo/podderzhka.php</w:t>
        </w:r>
      </w:hyperlink>
    </w:p>
    <w:p w:rsidR="00BB74B1" w:rsidRPr="00F6395C" w:rsidRDefault="00C62618" w:rsidP="004D15B0">
      <w:pPr>
        <w:ind w:firstLine="708"/>
        <w:jc w:val="both"/>
        <w:rPr>
          <w:b/>
          <w:sz w:val="28"/>
          <w:szCs w:val="28"/>
        </w:rPr>
      </w:pPr>
      <w:r w:rsidRPr="00F6395C">
        <w:rPr>
          <w:b/>
          <w:sz w:val="28"/>
          <w:szCs w:val="28"/>
        </w:rPr>
        <w:t>Т</w:t>
      </w:r>
      <w:r w:rsidR="00CC3A18" w:rsidRPr="00F6395C">
        <w:rPr>
          <w:b/>
          <w:sz w:val="28"/>
          <w:szCs w:val="28"/>
        </w:rPr>
        <w:t>ребования к участникам отбора</w:t>
      </w:r>
      <w:r w:rsidR="00A9609E" w:rsidRPr="00F6395C">
        <w:rPr>
          <w:b/>
          <w:sz w:val="28"/>
          <w:szCs w:val="28"/>
        </w:rPr>
        <w:t>:</w:t>
      </w:r>
    </w:p>
    <w:p w:rsidR="00800419" w:rsidRDefault="00C62618" w:rsidP="00A9609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9609E">
        <w:rPr>
          <w:rFonts w:ascii="Times New Roman" w:hAnsi="Times New Roman" w:cs="Times New Roman"/>
          <w:sz w:val="28"/>
          <w:szCs w:val="28"/>
        </w:rPr>
        <w:t>о</w:t>
      </w:r>
      <w:r w:rsidR="00800419" w:rsidRPr="00406455">
        <w:rPr>
          <w:rFonts w:ascii="Times New Roman" w:hAnsi="Times New Roman" w:cs="Times New Roman"/>
          <w:sz w:val="28"/>
          <w:szCs w:val="28"/>
        </w:rPr>
        <w:t>существля</w:t>
      </w:r>
      <w:r w:rsidR="002D61A7">
        <w:rPr>
          <w:rFonts w:ascii="Times New Roman" w:hAnsi="Times New Roman" w:cs="Times New Roman"/>
          <w:sz w:val="28"/>
          <w:szCs w:val="28"/>
        </w:rPr>
        <w:t>ю</w:t>
      </w:r>
      <w:r w:rsidR="00A9609E">
        <w:rPr>
          <w:rFonts w:ascii="Times New Roman" w:hAnsi="Times New Roman" w:cs="Times New Roman"/>
          <w:sz w:val="28"/>
          <w:szCs w:val="28"/>
        </w:rPr>
        <w:t>т</w:t>
      </w:r>
      <w:r w:rsidR="00800419" w:rsidRPr="00406455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9B00A6">
        <w:rPr>
          <w:rFonts w:ascii="Times New Roman" w:hAnsi="Times New Roman" w:cs="Times New Roman"/>
          <w:sz w:val="28"/>
          <w:szCs w:val="28"/>
        </w:rPr>
        <w:t>на территории Приморского муниципального округа Архангельской области</w:t>
      </w:r>
      <w:r w:rsidR="00800419" w:rsidRPr="00406455">
        <w:rPr>
          <w:rFonts w:ascii="Times New Roman" w:hAnsi="Times New Roman" w:cs="Times New Roman"/>
          <w:sz w:val="28"/>
          <w:szCs w:val="28"/>
        </w:rPr>
        <w:t>;</w:t>
      </w:r>
    </w:p>
    <w:p w:rsidR="002D61A7" w:rsidRPr="002D61A7" w:rsidRDefault="00C62618" w:rsidP="00800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00419" w:rsidRPr="00800419">
        <w:rPr>
          <w:sz w:val="28"/>
          <w:szCs w:val="28"/>
        </w:rPr>
        <w:t>включен</w:t>
      </w:r>
      <w:r w:rsidR="009B00A6">
        <w:rPr>
          <w:sz w:val="28"/>
          <w:szCs w:val="28"/>
        </w:rPr>
        <w:t>ы</w:t>
      </w:r>
      <w:r w:rsidR="00800419" w:rsidRPr="00800419">
        <w:rPr>
          <w:sz w:val="28"/>
          <w:szCs w:val="28"/>
        </w:rPr>
        <w:t xml:space="preserve"> в Единый реестр субъектов малого</w:t>
      </w:r>
      <w:r w:rsidR="00BB74B1">
        <w:rPr>
          <w:sz w:val="28"/>
          <w:szCs w:val="28"/>
        </w:rPr>
        <w:t xml:space="preserve"> и среднего предпринимательства</w:t>
      </w:r>
      <w:r w:rsidR="002D61A7">
        <w:rPr>
          <w:sz w:val="28"/>
          <w:szCs w:val="28"/>
        </w:rPr>
        <w:t xml:space="preserve"> (по направлению </w:t>
      </w:r>
      <w:r w:rsidR="002D61A7" w:rsidRPr="002D61A7">
        <w:rPr>
          <w:sz w:val="28"/>
          <w:szCs w:val="28"/>
        </w:rPr>
        <w:t xml:space="preserve">возмещения затрат </w:t>
      </w:r>
      <w:r w:rsidR="002D61A7">
        <w:rPr>
          <w:sz w:val="28"/>
          <w:szCs w:val="28"/>
        </w:rPr>
        <w:br/>
      </w:r>
      <w:r w:rsidR="002D61A7" w:rsidRPr="002D61A7">
        <w:rPr>
          <w:sz w:val="28"/>
          <w:szCs w:val="28"/>
        </w:rPr>
        <w:t xml:space="preserve">за электроэнергию, использованную на производство хлеба и хлебобулочных изделий в населенных пунктах: дер. Верхняя Золотица, дер. Нижняя Золотица, дер. </w:t>
      </w:r>
      <w:proofErr w:type="spellStart"/>
      <w:r w:rsidR="002D61A7" w:rsidRPr="002D61A7">
        <w:rPr>
          <w:sz w:val="28"/>
          <w:szCs w:val="28"/>
        </w:rPr>
        <w:t>Патракеевка</w:t>
      </w:r>
      <w:proofErr w:type="spellEnd"/>
      <w:r w:rsidR="002D61A7" w:rsidRPr="002D61A7">
        <w:rPr>
          <w:sz w:val="28"/>
          <w:szCs w:val="28"/>
        </w:rPr>
        <w:t xml:space="preserve"> Приморского муниципального округа Архангельской области</w:t>
      </w:r>
      <w:r w:rsidR="002D61A7">
        <w:rPr>
          <w:sz w:val="28"/>
          <w:szCs w:val="28"/>
        </w:rPr>
        <w:t>)</w:t>
      </w:r>
      <w:r w:rsidR="002D61A7" w:rsidRPr="002D61A7">
        <w:rPr>
          <w:sz w:val="28"/>
          <w:szCs w:val="28"/>
        </w:rPr>
        <w:t>;</w:t>
      </w:r>
    </w:p>
    <w:p w:rsidR="002D61A7" w:rsidRPr="002D61A7" w:rsidRDefault="002D61A7" w:rsidP="0080041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Pr="00800419">
        <w:rPr>
          <w:sz w:val="28"/>
          <w:szCs w:val="28"/>
        </w:rPr>
        <w:t>включен</w:t>
      </w:r>
      <w:r>
        <w:rPr>
          <w:sz w:val="28"/>
          <w:szCs w:val="28"/>
        </w:rPr>
        <w:t>ы</w:t>
      </w:r>
      <w:r w:rsidRPr="00800419">
        <w:rPr>
          <w:sz w:val="28"/>
          <w:szCs w:val="28"/>
        </w:rPr>
        <w:t xml:space="preserve"> в Единый реестр субъектов малого</w:t>
      </w:r>
      <w:r>
        <w:rPr>
          <w:sz w:val="28"/>
          <w:szCs w:val="28"/>
        </w:rPr>
        <w:t xml:space="preserve"> и среднего предпринимательства </w:t>
      </w:r>
      <w:r w:rsidRPr="002D61A7">
        <w:rPr>
          <w:color w:val="000000"/>
          <w:sz w:val="28"/>
          <w:szCs w:val="28"/>
        </w:rPr>
        <w:t>или отвечают требованиям Федерального закона</w:t>
      </w:r>
      <w:r w:rsidRPr="002D61A7">
        <w:rPr>
          <w:color w:val="000000"/>
          <w:sz w:val="28"/>
          <w:szCs w:val="28"/>
        </w:rPr>
        <w:br/>
        <w:t xml:space="preserve">от 27 ноября 2018 года № 422-ФЗ «О проведении эксперимента </w:t>
      </w:r>
      <w:r>
        <w:rPr>
          <w:color w:val="000000"/>
          <w:sz w:val="28"/>
          <w:szCs w:val="28"/>
        </w:rPr>
        <w:br/>
      </w:r>
      <w:r w:rsidRPr="002D61A7">
        <w:rPr>
          <w:color w:val="000000"/>
          <w:sz w:val="28"/>
          <w:szCs w:val="28"/>
        </w:rPr>
        <w:t xml:space="preserve">по установлению специального налогового режима «Налог </w:t>
      </w:r>
      <w:r>
        <w:rPr>
          <w:color w:val="000000"/>
          <w:sz w:val="28"/>
          <w:szCs w:val="28"/>
        </w:rPr>
        <w:br/>
      </w:r>
      <w:r w:rsidRPr="002D61A7">
        <w:rPr>
          <w:color w:val="000000"/>
          <w:sz w:val="28"/>
          <w:szCs w:val="28"/>
        </w:rPr>
        <w:lastRenderedPageBreak/>
        <w:t xml:space="preserve">на профессиональный доход», в случае если получатель является </w:t>
      </w:r>
      <w:r w:rsidRPr="002D61A7">
        <w:rPr>
          <w:bCs/>
          <w:color w:val="000000"/>
          <w:sz w:val="28"/>
          <w:szCs w:val="28"/>
        </w:rPr>
        <w:t xml:space="preserve">физическим лицом, применяющим специальный </w:t>
      </w:r>
      <w:r w:rsidRPr="002D61A7">
        <w:rPr>
          <w:bCs/>
          <w:sz w:val="28"/>
          <w:szCs w:val="28"/>
        </w:rPr>
        <w:t>налоговый режим</w:t>
      </w:r>
      <w:r>
        <w:rPr>
          <w:sz w:val="28"/>
          <w:szCs w:val="28"/>
        </w:rPr>
        <w:t xml:space="preserve"> (по направлению </w:t>
      </w:r>
      <w:r w:rsidRPr="002D61A7">
        <w:rPr>
          <w:sz w:val="28"/>
          <w:szCs w:val="28"/>
        </w:rPr>
        <w:t>возмещения затрат</w:t>
      </w:r>
      <w:r>
        <w:rPr>
          <w:sz w:val="28"/>
          <w:szCs w:val="28"/>
        </w:rPr>
        <w:t xml:space="preserve"> </w:t>
      </w:r>
      <w:r w:rsidRPr="002D61A7">
        <w:rPr>
          <w:sz w:val="28"/>
          <w:szCs w:val="28"/>
        </w:rPr>
        <w:t xml:space="preserve">на </w:t>
      </w:r>
      <w:r w:rsidRPr="002D61A7">
        <w:rPr>
          <w:color w:val="000000"/>
          <w:sz w:val="28"/>
          <w:szCs w:val="28"/>
        </w:rPr>
        <w:t xml:space="preserve">обучение, повышение квалификации, подготовку </w:t>
      </w:r>
      <w:r w:rsidRPr="002D61A7">
        <w:rPr>
          <w:color w:val="000000"/>
          <w:sz w:val="28"/>
          <w:szCs w:val="28"/>
        </w:rPr>
        <w:br/>
        <w:t xml:space="preserve">и переподготовку </w:t>
      </w:r>
      <w:r w:rsidRPr="002D61A7">
        <w:rPr>
          <w:sz w:val="28"/>
          <w:szCs w:val="28"/>
        </w:rPr>
        <w:t>кадров</w:t>
      </w:r>
      <w:r>
        <w:rPr>
          <w:sz w:val="28"/>
          <w:szCs w:val="28"/>
        </w:rPr>
        <w:t>).</w:t>
      </w:r>
      <w:proofErr w:type="gramEnd"/>
    </w:p>
    <w:p w:rsidR="00BB74B1" w:rsidRPr="00406455" w:rsidRDefault="00C62618" w:rsidP="00800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B74B1">
        <w:rPr>
          <w:sz w:val="28"/>
          <w:szCs w:val="28"/>
        </w:rPr>
        <w:t>о состоянию на первое число месяца подачи заявки</w:t>
      </w:r>
      <w:r w:rsidR="00791412">
        <w:rPr>
          <w:sz w:val="28"/>
          <w:szCs w:val="28"/>
        </w:rPr>
        <w:t xml:space="preserve"> участник отбора</w:t>
      </w:r>
      <w:r>
        <w:rPr>
          <w:sz w:val="28"/>
          <w:szCs w:val="28"/>
        </w:rPr>
        <w:t>:</w:t>
      </w:r>
    </w:p>
    <w:p w:rsidR="009B00A6" w:rsidRPr="009B00A6" w:rsidRDefault="00C62618" w:rsidP="009B00A6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="00F6395C">
        <w:rPr>
          <w:sz w:val="28"/>
          <w:szCs w:val="28"/>
        </w:rPr>
        <w:t xml:space="preserve"> </w:t>
      </w:r>
      <w:r w:rsidR="009B00A6" w:rsidRPr="009B00A6">
        <w:rPr>
          <w:sz w:val="28"/>
          <w:szCs w:val="28"/>
        </w:rPr>
        <w:t xml:space="preserve">не является иностранным юридическим лицом, </w:t>
      </w:r>
      <w:r w:rsidR="009B00A6" w:rsidRPr="009B00A6">
        <w:rPr>
          <w:sz w:val="28"/>
          <w:szCs w:val="28"/>
        </w:rPr>
        <w:br/>
        <w:t xml:space="preserve">в том числе местом регистрации которого является государство </w:t>
      </w:r>
      <w:r w:rsidR="0008291E">
        <w:rPr>
          <w:sz w:val="28"/>
          <w:szCs w:val="28"/>
        </w:rPr>
        <w:br/>
      </w:r>
      <w:r w:rsidR="009B00A6" w:rsidRPr="009B00A6">
        <w:rPr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08291E">
        <w:rPr>
          <w:sz w:val="28"/>
          <w:szCs w:val="28"/>
        </w:rPr>
        <w:br/>
      </w:r>
      <w:r w:rsidR="009B00A6" w:rsidRPr="009B00A6">
        <w:rPr>
          <w:sz w:val="28"/>
          <w:szCs w:val="28"/>
        </w:rPr>
        <w:t xml:space="preserve"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</w:t>
      </w:r>
      <w:r w:rsidR="0008291E">
        <w:rPr>
          <w:sz w:val="28"/>
          <w:szCs w:val="28"/>
        </w:rPr>
        <w:br/>
      </w:r>
      <w:r w:rsidR="009B00A6" w:rsidRPr="009B00A6">
        <w:rPr>
          <w:sz w:val="28"/>
          <w:szCs w:val="28"/>
        </w:rPr>
        <w:t xml:space="preserve">или косвенного (через третьих лиц) участия офшорных компаний </w:t>
      </w:r>
      <w:r w:rsidR="0008291E">
        <w:rPr>
          <w:sz w:val="28"/>
          <w:szCs w:val="28"/>
        </w:rPr>
        <w:br/>
      </w:r>
      <w:r w:rsidR="009B00A6" w:rsidRPr="009B00A6">
        <w:rPr>
          <w:sz w:val="28"/>
          <w:szCs w:val="28"/>
        </w:rPr>
        <w:t>в совокупности</w:t>
      </w:r>
      <w:proofErr w:type="gramEnd"/>
      <w:r w:rsidR="009B00A6" w:rsidRPr="009B00A6">
        <w:rPr>
          <w:sz w:val="28"/>
          <w:szCs w:val="28"/>
        </w:rPr>
        <w:t xml:space="preserve"> превышает 25 процентов (если иное </w:t>
      </w:r>
      <w:r w:rsidR="009B00A6" w:rsidRPr="009B00A6">
        <w:rPr>
          <w:sz w:val="28"/>
          <w:szCs w:val="28"/>
        </w:rPr>
        <w:br/>
        <w:t xml:space="preserve">не предусмотрено законодательством Российской Федерации). </w:t>
      </w:r>
      <w:proofErr w:type="gramStart"/>
      <w:r w:rsidR="009B00A6" w:rsidRPr="009B00A6"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</w:t>
      </w:r>
      <w:r w:rsidR="009B00A6" w:rsidRPr="009B00A6">
        <w:rPr>
          <w:sz w:val="28"/>
          <w:szCs w:val="28"/>
        </w:rPr>
        <w:br/>
        <w:t xml:space="preserve">не учитывается прямое и (или) косвенное участие офшорных компаний </w:t>
      </w:r>
      <w:r w:rsidR="0008291E">
        <w:rPr>
          <w:sz w:val="28"/>
          <w:szCs w:val="28"/>
        </w:rPr>
        <w:br/>
      </w:r>
      <w:r w:rsidR="009B00A6" w:rsidRPr="009B00A6">
        <w:rPr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9B00A6" w:rsidRPr="009B00A6">
        <w:rPr>
          <w:sz w:val="28"/>
          <w:szCs w:val="28"/>
        </w:rPr>
        <w:t xml:space="preserve"> акционерных обществ;</w:t>
      </w:r>
    </w:p>
    <w:p w:rsidR="0008291E" w:rsidRPr="0008291E" w:rsidRDefault="00BE550B" w:rsidP="00082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8291E" w:rsidRPr="0008291E">
        <w:rPr>
          <w:sz w:val="28"/>
          <w:szCs w:val="28"/>
        </w:rPr>
        <w:t xml:space="preserve">не находится в перечне организаций и физических лиц, </w:t>
      </w:r>
      <w:r w:rsidR="0008291E" w:rsidRPr="0008291E">
        <w:rPr>
          <w:sz w:val="28"/>
          <w:szCs w:val="28"/>
        </w:rPr>
        <w:br/>
        <w:t xml:space="preserve">в отношении которых имеются сведения об их причастности </w:t>
      </w:r>
      <w:r w:rsidR="001A41CD">
        <w:rPr>
          <w:sz w:val="28"/>
          <w:szCs w:val="28"/>
        </w:rPr>
        <w:br/>
      </w:r>
      <w:r w:rsidR="0008291E" w:rsidRPr="0008291E">
        <w:rPr>
          <w:sz w:val="28"/>
          <w:szCs w:val="28"/>
        </w:rPr>
        <w:t>к экстремистской деятельности или терроризму;</w:t>
      </w:r>
    </w:p>
    <w:p w:rsidR="0008291E" w:rsidRPr="0008291E" w:rsidRDefault="00BE550B" w:rsidP="0008291E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08291E" w:rsidRPr="0008291E">
        <w:rPr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9" w:history="1">
        <w:r w:rsidR="0008291E" w:rsidRPr="0008291E">
          <w:rPr>
            <w:sz w:val="28"/>
            <w:szCs w:val="28"/>
          </w:rPr>
          <w:t>главой VII</w:t>
        </w:r>
      </w:hyperlink>
      <w:r w:rsidR="0008291E" w:rsidRPr="0008291E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8291E" w:rsidRPr="0008291E" w:rsidRDefault="00937DA9" w:rsidP="00010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8291E" w:rsidRPr="0008291E">
        <w:rPr>
          <w:sz w:val="28"/>
          <w:szCs w:val="28"/>
        </w:rPr>
        <w:t xml:space="preserve">не получает средства из местного бюджета, </w:t>
      </w:r>
      <w:r w:rsidR="0008291E" w:rsidRPr="0008291E">
        <w:rPr>
          <w:sz w:val="28"/>
          <w:szCs w:val="28"/>
        </w:rPr>
        <w:br/>
        <w:t>в соответствии с ины</w:t>
      </w:r>
      <w:r w:rsidR="0008291E">
        <w:rPr>
          <w:sz w:val="28"/>
          <w:szCs w:val="28"/>
        </w:rPr>
        <w:t>ми</w:t>
      </w:r>
      <w:r w:rsidR="0008291E" w:rsidRPr="0008291E">
        <w:rPr>
          <w:sz w:val="28"/>
          <w:szCs w:val="28"/>
        </w:rPr>
        <w:t xml:space="preserve"> муниципальны</w:t>
      </w:r>
      <w:r w:rsidR="0008291E">
        <w:rPr>
          <w:sz w:val="28"/>
          <w:szCs w:val="28"/>
        </w:rPr>
        <w:t>ми</w:t>
      </w:r>
      <w:r w:rsidR="0008291E" w:rsidRPr="0008291E">
        <w:rPr>
          <w:sz w:val="28"/>
          <w:szCs w:val="28"/>
        </w:rPr>
        <w:t xml:space="preserve"> правовы</w:t>
      </w:r>
      <w:r w:rsidR="0008291E">
        <w:rPr>
          <w:sz w:val="28"/>
          <w:szCs w:val="28"/>
        </w:rPr>
        <w:t>ми</w:t>
      </w:r>
      <w:r w:rsidR="0008291E" w:rsidRPr="0008291E">
        <w:rPr>
          <w:sz w:val="28"/>
          <w:szCs w:val="28"/>
        </w:rPr>
        <w:t xml:space="preserve"> акт</w:t>
      </w:r>
      <w:r w:rsidR="0008291E">
        <w:rPr>
          <w:sz w:val="28"/>
          <w:szCs w:val="28"/>
        </w:rPr>
        <w:t>ами</w:t>
      </w:r>
      <w:r w:rsidR="0008291E" w:rsidRPr="0008291E">
        <w:rPr>
          <w:sz w:val="28"/>
          <w:szCs w:val="28"/>
        </w:rPr>
        <w:t xml:space="preserve"> на цели, у</w:t>
      </w:r>
      <w:r w:rsidR="0008291E">
        <w:rPr>
          <w:sz w:val="28"/>
          <w:szCs w:val="28"/>
        </w:rPr>
        <w:t>казанные в настоящем объявлении;</w:t>
      </w:r>
    </w:p>
    <w:p w:rsidR="0008291E" w:rsidRPr="0008291E" w:rsidRDefault="002909D1" w:rsidP="0008291E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08291E">
        <w:rPr>
          <w:sz w:val="28"/>
          <w:szCs w:val="28"/>
        </w:rPr>
        <w:t>–</w:t>
      </w:r>
      <w:r w:rsidR="00791412" w:rsidRPr="0008291E">
        <w:rPr>
          <w:sz w:val="28"/>
          <w:szCs w:val="28"/>
        </w:rPr>
        <w:t xml:space="preserve"> </w:t>
      </w:r>
      <w:r w:rsidR="0008291E" w:rsidRPr="0008291E">
        <w:rPr>
          <w:sz w:val="28"/>
          <w:szCs w:val="28"/>
        </w:rPr>
        <w:t xml:space="preserve">не является иностранным агентом в соответствии </w:t>
      </w:r>
      <w:r w:rsidR="0008291E" w:rsidRPr="0008291E">
        <w:rPr>
          <w:sz w:val="28"/>
          <w:szCs w:val="28"/>
        </w:rPr>
        <w:br/>
        <w:t xml:space="preserve">с Федеральным </w:t>
      </w:r>
      <w:hyperlink r:id="rId10" w:history="1">
        <w:r w:rsidR="0008291E" w:rsidRPr="0008291E">
          <w:rPr>
            <w:sz w:val="28"/>
            <w:szCs w:val="28"/>
          </w:rPr>
          <w:t>законом</w:t>
        </w:r>
      </w:hyperlink>
      <w:r w:rsidR="0008291E" w:rsidRPr="0008291E">
        <w:rPr>
          <w:sz w:val="28"/>
          <w:szCs w:val="28"/>
        </w:rPr>
        <w:t xml:space="preserve"> «О </w:t>
      </w:r>
      <w:proofErr w:type="gramStart"/>
      <w:r w:rsidR="0008291E" w:rsidRPr="0008291E">
        <w:rPr>
          <w:sz w:val="28"/>
          <w:szCs w:val="28"/>
        </w:rPr>
        <w:t>контроле за</w:t>
      </w:r>
      <w:proofErr w:type="gramEnd"/>
      <w:r w:rsidR="0008291E" w:rsidRPr="0008291E">
        <w:rPr>
          <w:sz w:val="28"/>
          <w:szCs w:val="28"/>
        </w:rPr>
        <w:t xml:space="preserve"> деятельностью лиц, находящихся </w:t>
      </w:r>
      <w:r w:rsidR="0008291E" w:rsidRPr="0008291E">
        <w:rPr>
          <w:sz w:val="28"/>
          <w:szCs w:val="28"/>
        </w:rPr>
        <w:br/>
        <w:t>под иностранным влиянием»;</w:t>
      </w:r>
    </w:p>
    <w:p w:rsidR="0008291E" w:rsidRPr="0008291E" w:rsidRDefault="0008291E" w:rsidP="0008291E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66E30">
        <w:rPr>
          <w:sz w:val="26"/>
          <w:szCs w:val="26"/>
        </w:rPr>
        <w:t xml:space="preserve"> </w:t>
      </w:r>
      <w:r w:rsidRPr="0008291E">
        <w:rPr>
          <w:sz w:val="28"/>
          <w:szCs w:val="28"/>
        </w:rPr>
        <w:t xml:space="preserve">у участника отбора отсутствует на едином налоговом счете </w:t>
      </w:r>
      <w:r w:rsidRPr="0008291E">
        <w:rPr>
          <w:sz w:val="28"/>
          <w:szCs w:val="28"/>
        </w:rPr>
        <w:br/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>
        <w:rPr>
          <w:sz w:val="28"/>
          <w:szCs w:val="28"/>
        </w:rPr>
        <w:br/>
      </w:r>
      <w:r w:rsidRPr="0008291E">
        <w:rPr>
          <w:sz w:val="28"/>
          <w:szCs w:val="28"/>
        </w:rPr>
        <w:t>и страховых взносов в бюджеты бюджетной системы Российской Федерации;</w:t>
      </w:r>
    </w:p>
    <w:p w:rsidR="0008291E" w:rsidRPr="0008291E" w:rsidRDefault="0008291E" w:rsidP="0008291E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Pr="00D66E30">
        <w:rPr>
          <w:sz w:val="26"/>
          <w:szCs w:val="26"/>
        </w:rPr>
        <w:t xml:space="preserve"> </w:t>
      </w:r>
      <w:r w:rsidRPr="0008291E">
        <w:rPr>
          <w:sz w:val="28"/>
          <w:szCs w:val="28"/>
        </w:rPr>
        <w:t xml:space="preserve">у участника отбора отсутствует просроченная задолженность </w:t>
      </w:r>
      <w:r w:rsidRPr="0008291E">
        <w:rPr>
          <w:sz w:val="28"/>
          <w:szCs w:val="28"/>
        </w:rPr>
        <w:br/>
        <w:t xml:space="preserve">по возврату в местный бюджет,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Приморским муниципальным округом Архангельской области, из бюджета которого </w:t>
      </w:r>
      <w:r w:rsidRPr="0008291E">
        <w:rPr>
          <w:sz w:val="28"/>
          <w:szCs w:val="28"/>
        </w:rPr>
        <w:lastRenderedPageBreak/>
        <w:t>планируется предоставление субсидии</w:t>
      </w:r>
      <w:r>
        <w:rPr>
          <w:sz w:val="28"/>
          <w:szCs w:val="28"/>
        </w:rPr>
        <w:t xml:space="preserve"> </w:t>
      </w:r>
      <w:r w:rsidRPr="0008291E">
        <w:rPr>
          <w:sz w:val="28"/>
          <w:szCs w:val="28"/>
        </w:rPr>
        <w:t>в соответствии с настоящим Порядком (за исключением случаев, установленных  администрацией Приморского муниципального округа);</w:t>
      </w:r>
      <w:proofErr w:type="gramEnd"/>
    </w:p>
    <w:p w:rsidR="0008291E" w:rsidRDefault="0008291E" w:rsidP="0008291E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Pr="00D66E30">
        <w:rPr>
          <w:sz w:val="26"/>
          <w:szCs w:val="26"/>
        </w:rPr>
        <w:t xml:space="preserve"> </w:t>
      </w:r>
      <w:r w:rsidRPr="0008291E">
        <w:rPr>
          <w:sz w:val="28"/>
          <w:szCs w:val="28"/>
        </w:rPr>
        <w:t xml:space="preserve">участник отбора - юридическое лицо, не находится в процессе реорганизации (за исключением реорганизации в форме присоединения </w:t>
      </w:r>
      <w:r w:rsidRPr="0008291E">
        <w:rPr>
          <w:sz w:val="28"/>
          <w:szCs w:val="28"/>
        </w:rPr>
        <w:br/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предприниматель, не прекратил деятельность </w:t>
      </w:r>
      <w:r>
        <w:rPr>
          <w:sz w:val="28"/>
          <w:szCs w:val="28"/>
        </w:rPr>
        <w:br/>
      </w:r>
      <w:r w:rsidRPr="0008291E">
        <w:rPr>
          <w:sz w:val="28"/>
          <w:szCs w:val="28"/>
        </w:rPr>
        <w:t>в качестве индивидуального предпринимателя.</w:t>
      </w:r>
      <w:proofErr w:type="gramEnd"/>
    </w:p>
    <w:p w:rsidR="007B105A" w:rsidRPr="0008291E" w:rsidRDefault="007B105A" w:rsidP="0008291E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:rsidR="00586FEC" w:rsidRPr="00F6395C" w:rsidRDefault="00C92BE9" w:rsidP="00C92BE9">
      <w:pPr>
        <w:ind w:firstLine="708"/>
        <w:jc w:val="both"/>
        <w:rPr>
          <w:b/>
          <w:sz w:val="28"/>
          <w:szCs w:val="28"/>
        </w:rPr>
      </w:pPr>
      <w:r w:rsidRPr="00F6395C">
        <w:rPr>
          <w:b/>
          <w:sz w:val="28"/>
          <w:szCs w:val="28"/>
        </w:rPr>
        <w:t xml:space="preserve">Перечень документов предоставляемых </w:t>
      </w:r>
      <w:r w:rsidR="000A2FEA" w:rsidRPr="00F6395C">
        <w:rPr>
          <w:b/>
          <w:sz w:val="28"/>
          <w:szCs w:val="28"/>
        </w:rPr>
        <w:t xml:space="preserve">участником отбора, </w:t>
      </w:r>
      <w:r w:rsidR="009A4E5B">
        <w:rPr>
          <w:b/>
          <w:sz w:val="28"/>
          <w:szCs w:val="28"/>
        </w:rPr>
        <w:br/>
      </w:r>
      <w:r w:rsidRPr="00F6395C">
        <w:rPr>
          <w:b/>
          <w:sz w:val="28"/>
          <w:szCs w:val="28"/>
        </w:rPr>
        <w:t xml:space="preserve">для подтверждения </w:t>
      </w:r>
      <w:r w:rsidR="00F6395C" w:rsidRPr="00F6395C">
        <w:rPr>
          <w:b/>
          <w:sz w:val="28"/>
          <w:szCs w:val="28"/>
        </w:rPr>
        <w:t xml:space="preserve">его </w:t>
      </w:r>
      <w:r w:rsidRPr="00F6395C">
        <w:rPr>
          <w:b/>
          <w:sz w:val="28"/>
          <w:szCs w:val="28"/>
        </w:rPr>
        <w:t xml:space="preserve">соответствия </w:t>
      </w:r>
      <w:r w:rsidR="000A2FEA" w:rsidRPr="00F6395C">
        <w:rPr>
          <w:b/>
          <w:sz w:val="28"/>
          <w:szCs w:val="28"/>
        </w:rPr>
        <w:t xml:space="preserve">вышеуказанным </w:t>
      </w:r>
      <w:r w:rsidRPr="00F6395C">
        <w:rPr>
          <w:b/>
          <w:sz w:val="28"/>
          <w:szCs w:val="28"/>
        </w:rPr>
        <w:t>требованиям:</w:t>
      </w:r>
    </w:p>
    <w:p w:rsidR="00F6395C" w:rsidRDefault="000A2FEA" w:rsidP="00791412">
      <w:pPr>
        <w:pStyle w:val="a3"/>
        <w:spacing w:after="0" w:line="240" w:lineRule="auto"/>
        <w:ind w:left="0" w:firstLine="708"/>
        <w:jc w:val="both"/>
        <w:rPr>
          <w:rStyle w:val="af0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609E" w:rsidRPr="00F6395C">
        <w:rPr>
          <w:rFonts w:ascii="Times New Roman" w:hAnsi="Times New Roman"/>
          <w:sz w:val="28"/>
          <w:szCs w:val="28"/>
        </w:rPr>
        <w:t>з</w:t>
      </w:r>
      <w:r w:rsidR="00406455" w:rsidRPr="00F6395C">
        <w:rPr>
          <w:rFonts w:ascii="Times New Roman" w:hAnsi="Times New Roman"/>
          <w:sz w:val="28"/>
          <w:szCs w:val="28"/>
        </w:rPr>
        <w:t>аявк</w:t>
      </w:r>
      <w:r w:rsidRPr="00F6395C">
        <w:rPr>
          <w:rFonts w:ascii="Times New Roman" w:hAnsi="Times New Roman"/>
          <w:sz w:val="28"/>
          <w:szCs w:val="28"/>
        </w:rPr>
        <w:t>а</w:t>
      </w:r>
      <w:r w:rsidR="00406455" w:rsidRPr="00F639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6455" w:rsidRPr="00F6395C">
        <w:rPr>
          <w:rFonts w:ascii="Times New Roman" w:hAnsi="Times New Roman"/>
          <w:sz w:val="28"/>
          <w:szCs w:val="28"/>
        </w:rPr>
        <w:t>на участие в отборе для предоставления субсидии</w:t>
      </w:r>
      <w:r w:rsidR="00F6395C" w:rsidRPr="00F6395C">
        <w:rPr>
          <w:rFonts w:ascii="Times New Roman" w:hAnsi="Times New Roman"/>
          <w:sz w:val="28"/>
          <w:szCs w:val="28"/>
        </w:rPr>
        <w:t xml:space="preserve"> </w:t>
      </w:r>
      <w:r w:rsidR="009A4E5B">
        <w:rPr>
          <w:rFonts w:ascii="Times New Roman" w:hAnsi="Times New Roman"/>
          <w:sz w:val="28"/>
          <w:szCs w:val="28"/>
        </w:rPr>
        <w:br/>
      </w:r>
      <w:r w:rsidR="00F6395C" w:rsidRPr="00F6395C">
        <w:rPr>
          <w:rFonts w:ascii="Times New Roman" w:hAnsi="Times New Roman"/>
          <w:bCs/>
          <w:sz w:val="28"/>
          <w:szCs w:val="28"/>
        </w:rPr>
        <w:t xml:space="preserve">на возмещение </w:t>
      </w:r>
      <w:r w:rsidR="009A4E5B">
        <w:rPr>
          <w:rFonts w:ascii="Times New Roman" w:hAnsi="Times New Roman"/>
          <w:bCs/>
          <w:sz w:val="28"/>
          <w:szCs w:val="28"/>
        </w:rPr>
        <w:t>затрат на электроэнергию</w:t>
      </w:r>
      <w:proofErr w:type="gramEnd"/>
      <w:r w:rsidR="009A4E5B">
        <w:rPr>
          <w:rFonts w:ascii="Times New Roman" w:hAnsi="Times New Roman"/>
          <w:bCs/>
          <w:sz w:val="28"/>
          <w:szCs w:val="28"/>
        </w:rPr>
        <w:t xml:space="preserve">, использованную на </w:t>
      </w:r>
      <w:r w:rsidR="00F6395C" w:rsidRPr="00F6395C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производство хлеба и хлебобулочных изделий</w:t>
      </w:r>
      <w:r w:rsidR="00F6395C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 по форме, утвержденной приказом </w:t>
      </w:r>
      <w:r w:rsidR="00791412">
        <w:rPr>
          <w:rFonts w:ascii="Times New Roman" w:hAnsi="Times New Roman"/>
          <w:sz w:val="28"/>
          <w:szCs w:val="28"/>
        </w:rPr>
        <w:t>у</w:t>
      </w:r>
      <w:r w:rsidR="00791412" w:rsidRPr="00406455">
        <w:rPr>
          <w:rFonts w:ascii="Times New Roman" w:hAnsi="Times New Roman"/>
          <w:sz w:val="28"/>
          <w:szCs w:val="28"/>
        </w:rPr>
        <w:t>правлени</w:t>
      </w:r>
      <w:r w:rsidR="00791412">
        <w:rPr>
          <w:rFonts w:ascii="Times New Roman" w:hAnsi="Times New Roman"/>
          <w:sz w:val="28"/>
          <w:szCs w:val="28"/>
        </w:rPr>
        <w:t>я</w:t>
      </w:r>
      <w:r w:rsidR="00791412" w:rsidRPr="00406455">
        <w:rPr>
          <w:rFonts w:ascii="Times New Roman" w:hAnsi="Times New Roman"/>
          <w:sz w:val="28"/>
          <w:szCs w:val="28"/>
        </w:rPr>
        <w:t xml:space="preserve"> экономики и прогнозирования</w:t>
      </w:r>
      <w:r w:rsidR="00791412">
        <w:rPr>
          <w:rFonts w:ascii="Times New Roman" w:hAnsi="Times New Roman"/>
          <w:sz w:val="28"/>
          <w:szCs w:val="28"/>
        </w:rPr>
        <w:t xml:space="preserve"> администрации Приморск</w:t>
      </w:r>
      <w:r w:rsidR="009A4E5B">
        <w:rPr>
          <w:rFonts w:ascii="Times New Roman" w:hAnsi="Times New Roman"/>
          <w:sz w:val="28"/>
          <w:szCs w:val="28"/>
        </w:rPr>
        <w:t>ого</w:t>
      </w:r>
      <w:r w:rsidR="00791412">
        <w:rPr>
          <w:rFonts w:ascii="Times New Roman" w:hAnsi="Times New Roman"/>
          <w:sz w:val="28"/>
          <w:szCs w:val="28"/>
        </w:rPr>
        <w:t xml:space="preserve"> муниципальн</w:t>
      </w:r>
      <w:r w:rsidR="009A4E5B">
        <w:rPr>
          <w:rFonts w:ascii="Times New Roman" w:hAnsi="Times New Roman"/>
          <w:sz w:val="28"/>
          <w:szCs w:val="28"/>
        </w:rPr>
        <w:t xml:space="preserve">ого округа Архангельской области </w:t>
      </w:r>
      <w:r w:rsidR="00F6395C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от </w:t>
      </w:r>
      <w:r w:rsidR="009A4E5B" w:rsidRPr="00EA5922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1</w:t>
      </w:r>
      <w:r w:rsidR="00EA5922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7</w:t>
      </w:r>
      <w:r w:rsidR="009A4E5B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 декабря</w:t>
      </w:r>
      <w:r w:rsidR="00F6395C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 202</w:t>
      </w:r>
      <w:r w:rsidR="009A4E5B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4</w:t>
      </w:r>
      <w:r w:rsidR="00F6395C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 года </w:t>
      </w:r>
      <w:r w:rsidR="009A4E5B">
        <w:rPr>
          <w:rStyle w:val="af0"/>
          <w:rFonts w:ascii="Times New Roman" w:hAnsi="Times New Roman"/>
          <w:color w:val="auto"/>
          <w:sz w:val="28"/>
          <w:szCs w:val="28"/>
          <w:u w:val="none"/>
        </w:rPr>
        <w:br/>
      </w:r>
      <w:r w:rsidR="00F6395C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№ 2</w:t>
      </w:r>
      <w:r w:rsidR="009A4E5B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1</w:t>
      </w:r>
      <w:r w:rsidR="00F6395C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од</w:t>
      </w:r>
      <w:r w:rsidR="001F0D33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 (далее </w:t>
      </w:r>
      <w:r w:rsidR="00791412">
        <w:rPr>
          <w:rFonts w:ascii="Times New Roman" w:hAnsi="Times New Roman"/>
          <w:sz w:val="28"/>
          <w:szCs w:val="28"/>
        </w:rPr>
        <w:t xml:space="preserve">– Приказ </w:t>
      </w:r>
      <w:r w:rsidR="001F0D33">
        <w:rPr>
          <w:rFonts w:ascii="Times New Roman" w:hAnsi="Times New Roman"/>
          <w:sz w:val="28"/>
          <w:szCs w:val="28"/>
        </w:rPr>
        <w:t>№ 2</w:t>
      </w:r>
      <w:r w:rsidR="009A4E5B">
        <w:rPr>
          <w:rFonts w:ascii="Times New Roman" w:hAnsi="Times New Roman"/>
          <w:sz w:val="28"/>
          <w:szCs w:val="28"/>
        </w:rPr>
        <w:t>1</w:t>
      </w:r>
      <w:r w:rsidR="001F0D33">
        <w:rPr>
          <w:rFonts w:ascii="Times New Roman" w:hAnsi="Times New Roman"/>
          <w:sz w:val="28"/>
          <w:szCs w:val="28"/>
        </w:rPr>
        <w:t>од)</w:t>
      </w:r>
      <w:r w:rsidR="00F6395C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400685" w:rsidRPr="00791412" w:rsidRDefault="00400685" w:rsidP="0079141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6395C">
        <w:rPr>
          <w:rFonts w:ascii="Times New Roman" w:hAnsi="Times New Roman"/>
          <w:sz w:val="28"/>
          <w:szCs w:val="28"/>
        </w:rPr>
        <w:t xml:space="preserve">заявка </w:t>
      </w:r>
      <w:proofErr w:type="gramStart"/>
      <w:r w:rsidRPr="00F6395C">
        <w:rPr>
          <w:rFonts w:ascii="Times New Roman" w:hAnsi="Times New Roman"/>
          <w:sz w:val="28"/>
          <w:szCs w:val="28"/>
        </w:rPr>
        <w:t xml:space="preserve">на участие в отборе для предоставления субсидии </w:t>
      </w:r>
      <w:r>
        <w:rPr>
          <w:rFonts w:ascii="Times New Roman" w:hAnsi="Times New Roman"/>
          <w:sz w:val="28"/>
          <w:szCs w:val="28"/>
        </w:rPr>
        <w:br/>
      </w:r>
      <w:r w:rsidRPr="00F6395C">
        <w:rPr>
          <w:rFonts w:ascii="Times New Roman" w:hAnsi="Times New Roman"/>
          <w:bCs/>
          <w:sz w:val="28"/>
          <w:szCs w:val="28"/>
        </w:rPr>
        <w:t xml:space="preserve">на возмещение </w:t>
      </w:r>
      <w:r>
        <w:rPr>
          <w:rFonts w:ascii="Times New Roman" w:hAnsi="Times New Roman"/>
          <w:bCs/>
          <w:sz w:val="28"/>
          <w:szCs w:val="28"/>
        </w:rPr>
        <w:t xml:space="preserve">затрат на </w:t>
      </w:r>
      <w:r>
        <w:rPr>
          <w:rFonts w:ascii="Times New Roman" w:hAnsi="Times New Roman"/>
          <w:bCs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bCs/>
          <w:sz w:val="28"/>
          <w:szCs w:val="28"/>
        </w:rPr>
        <w:t>, повышение квалификации, подготовку и переподготовку кадров</w:t>
      </w:r>
      <w:r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 по форме, утвержденной </w:t>
      </w:r>
      <w:r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№ 21од</w:t>
      </w:r>
      <w:r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406455" w:rsidRDefault="000A2FEA" w:rsidP="00406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4E9C">
        <w:rPr>
          <w:sz w:val="28"/>
          <w:szCs w:val="28"/>
        </w:rPr>
        <w:t xml:space="preserve">справка о расходах на электроэнергию для производства хлеба </w:t>
      </w:r>
      <w:r w:rsidR="00400685">
        <w:rPr>
          <w:sz w:val="28"/>
          <w:szCs w:val="28"/>
        </w:rPr>
        <w:br/>
      </w:r>
      <w:r w:rsidR="00DA4E9C">
        <w:rPr>
          <w:sz w:val="28"/>
          <w:szCs w:val="28"/>
        </w:rPr>
        <w:t>и хлебобулочных изделий</w:t>
      </w:r>
      <w:r w:rsidR="00406455" w:rsidRPr="00406455">
        <w:rPr>
          <w:sz w:val="28"/>
          <w:szCs w:val="28"/>
        </w:rPr>
        <w:t xml:space="preserve"> </w:t>
      </w:r>
      <w:r w:rsidR="007B626E">
        <w:rPr>
          <w:sz w:val="28"/>
          <w:szCs w:val="28"/>
        </w:rPr>
        <w:t xml:space="preserve">по форме, утвержденной </w:t>
      </w:r>
      <w:r w:rsidR="00E962C4">
        <w:rPr>
          <w:sz w:val="28"/>
          <w:szCs w:val="28"/>
        </w:rPr>
        <w:t>Приказом № 2</w:t>
      </w:r>
      <w:r w:rsidR="00DA4E9C">
        <w:rPr>
          <w:sz w:val="28"/>
          <w:szCs w:val="28"/>
        </w:rPr>
        <w:t>1</w:t>
      </w:r>
      <w:r w:rsidR="00E962C4">
        <w:rPr>
          <w:sz w:val="28"/>
          <w:szCs w:val="28"/>
        </w:rPr>
        <w:t>од</w:t>
      </w:r>
      <w:r w:rsidR="00646CF0">
        <w:rPr>
          <w:sz w:val="28"/>
          <w:szCs w:val="28"/>
        </w:rPr>
        <w:t>;</w:t>
      </w:r>
    </w:p>
    <w:p w:rsidR="00646CF0" w:rsidRPr="00646CF0" w:rsidRDefault="00646CF0" w:rsidP="00646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справка</w:t>
      </w:r>
      <w:r w:rsidRPr="001A6E43">
        <w:rPr>
          <w:sz w:val="26"/>
          <w:szCs w:val="26"/>
        </w:rPr>
        <w:t xml:space="preserve"> </w:t>
      </w:r>
      <w:r w:rsidRPr="00646CF0">
        <w:rPr>
          <w:sz w:val="28"/>
          <w:szCs w:val="28"/>
        </w:rPr>
        <w:t>с указанием банковских реквизитов счета участника отбора,</w:t>
      </w:r>
      <w:r w:rsidRPr="00646CF0">
        <w:rPr>
          <w:color w:val="8496B0" w:themeColor="text2" w:themeTint="99"/>
          <w:sz w:val="28"/>
          <w:szCs w:val="28"/>
        </w:rPr>
        <w:t xml:space="preserve"> </w:t>
      </w:r>
      <w:r w:rsidRPr="00646CF0">
        <w:rPr>
          <w:sz w:val="28"/>
          <w:szCs w:val="28"/>
        </w:rPr>
        <w:t>подписанную руководителем юридического лица или индивидуальным предпринимателем, заверенную оттиском печати юридического лица</w:t>
      </w:r>
      <w:r w:rsidRPr="00646CF0">
        <w:rPr>
          <w:sz w:val="28"/>
          <w:szCs w:val="28"/>
        </w:rPr>
        <w:br/>
        <w:t xml:space="preserve">(при ее наличии) или оттиском печати индивидуального предпринимателя </w:t>
      </w:r>
      <w:r w:rsidRPr="00646CF0">
        <w:rPr>
          <w:sz w:val="28"/>
          <w:szCs w:val="28"/>
        </w:rPr>
        <w:br/>
        <w:t xml:space="preserve">(при ее наличии); </w:t>
      </w:r>
    </w:p>
    <w:p w:rsidR="00917894" w:rsidRPr="00917894" w:rsidRDefault="00917894" w:rsidP="00917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Pr="00917894">
        <w:rPr>
          <w:sz w:val="28"/>
          <w:szCs w:val="28"/>
        </w:rPr>
        <w:t xml:space="preserve">копии документов, подтверждающих фактически произведенные расходы за электроэнергию, использованную для производства хлеба </w:t>
      </w:r>
      <w:r>
        <w:rPr>
          <w:sz w:val="28"/>
          <w:szCs w:val="28"/>
        </w:rPr>
        <w:br/>
      </w:r>
      <w:r w:rsidRPr="00917894">
        <w:rPr>
          <w:sz w:val="28"/>
          <w:szCs w:val="28"/>
        </w:rPr>
        <w:t>и хлебобулочных изделий (счета организаций-поставщиков энергоресурсов, счетов-фактур, платежных поручений на перечисление денежных средств поставщикам энергоресурсов и т.п.)</w:t>
      </w:r>
      <w:r>
        <w:rPr>
          <w:sz w:val="28"/>
          <w:szCs w:val="28"/>
        </w:rPr>
        <w:t>.</w:t>
      </w:r>
    </w:p>
    <w:p w:rsidR="000759D4" w:rsidRPr="00890A58" w:rsidRDefault="000759D4" w:rsidP="00406455">
      <w:pPr>
        <w:ind w:firstLine="708"/>
        <w:jc w:val="both"/>
        <w:rPr>
          <w:sz w:val="28"/>
          <w:szCs w:val="28"/>
        </w:rPr>
      </w:pPr>
      <w:r w:rsidRPr="00890A58">
        <w:rPr>
          <w:sz w:val="28"/>
          <w:szCs w:val="28"/>
        </w:rPr>
        <w:t>Формы документов</w:t>
      </w:r>
      <w:r w:rsidR="00917894">
        <w:rPr>
          <w:sz w:val="28"/>
          <w:szCs w:val="28"/>
        </w:rPr>
        <w:t xml:space="preserve">, утвержденных Приказом № 21од, </w:t>
      </w:r>
      <w:r w:rsidRPr="00890A58">
        <w:rPr>
          <w:sz w:val="28"/>
          <w:szCs w:val="28"/>
        </w:rPr>
        <w:t>прилагаются.</w:t>
      </w:r>
    </w:p>
    <w:p w:rsidR="00BC579E" w:rsidRPr="00890A58" w:rsidRDefault="00BC579E" w:rsidP="00BC579E">
      <w:pPr>
        <w:pStyle w:val="af"/>
        <w:ind w:firstLine="708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90A58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Кроме вышеуказанных документов, участники отбора вправе </w:t>
      </w:r>
      <w:r w:rsidR="00552730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890A58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по собственной инициативе представить следующие документы:</w:t>
      </w:r>
    </w:p>
    <w:p w:rsidR="00552730" w:rsidRPr="00BC579E" w:rsidRDefault="00552730" w:rsidP="00552730">
      <w:pPr>
        <w:pStyle w:val="af"/>
        <w:ind w:firstLine="708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90A58">
        <w:rPr>
          <w:sz w:val="28"/>
          <w:szCs w:val="28"/>
        </w:rPr>
        <w:t>–</w:t>
      </w:r>
      <w:r w:rsidRPr="00890A58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справку налогового органа, подтверждающую соответствие участника отбора требованиям (</w:t>
      </w:r>
      <w:r w:rsidRPr="00366619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абз.</w:t>
      </w:r>
      <w:r w:rsidR="00366619" w:rsidRPr="00366619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Pr="00890A58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 Требований к участникам отбора)</w:t>
      </w:r>
      <w:r w:rsidR="00F43631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BC579E" w:rsidRDefault="00BC579E" w:rsidP="00BC579E">
      <w:pPr>
        <w:pStyle w:val="af"/>
        <w:ind w:firstLine="708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90A58">
        <w:rPr>
          <w:sz w:val="28"/>
          <w:szCs w:val="28"/>
        </w:rPr>
        <w:t>–</w:t>
      </w:r>
      <w:r w:rsidRPr="00890A58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890A58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(ЕГРЮЛ) или Единого государственного реестра индивидуальных предпринимателей (ЕГРИП), выданную не ранее чем за 30 календарных дней до дня подачи документов</w:t>
      </w:r>
      <w:r w:rsidR="00F43631">
        <w:rPr>
          <w:rFonts w:ascii="Times New Roman" w:hAnsi="Times New Roman" w:cs="Times New Roman"/>
          <w:sz w:val="28"/>
          <w:szCs w:val="28"/>
        </w:rPr>
        <w:t xml:space="preserve"> для участия в отборе.</w:t>
      </w:r>
      <w:r w:rsidRPr="00890A58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7B105A" w:rsidRDefault="007B105A" w:rsidP="00BC579E">
      <w:pPr>
        <w:pStyle w:val="af"/>
        <w:ind w:firstLine="708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B105A" w:rsidRDefault="007B105A" w:rsidP="00BC579E">
      <w:pPr>
        <w:pStyle w:val="af"/>
        <w:ind w:firstLine="708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B105A" w:rsidRPr="00890A58" w:rsidRDefault="007B105A" w:rsidP="00BC579E">
      <w:pPr>
        <w:pStyle w:val="af"/>
        <w:ind w:firstLine="708"/>
        <w:jc w:val="both"/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E34DB" w:rsidRPr="00AE34DB" w:rsidRDefault="00AE34DB" w:rsidP="00406455">
      <w:pPr>
        <w:ind w:firstLine="708"/>
        <w:jc w:val="both"/>
        <w:rPr>
          <w:b/>
          <w:sz w:val="28"/>
          <w:szCs w:val="28"/>
        </w:rPr>
      </w:pPr>
      <w:r w:rsidRPr="00AE34DB">
        <w:rPr>
          <w:b/>
          <w:sz w:val="28"/>
          <w:szCs w:val="28"/>
        </w:rPr>
        <w:lastRenderedPageBreak/>
        <w:t>Порядок подачи заявок:</w:t>
      </w:r>
    </w:p>
    <w:p w:rsidR="00D85FA6" w:rsidRDefault="00AE34DB" w:rsidP="00203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03C46" w:rsidRPr="00137CD9">
        <w:rPr>
          <w:sz w:val="28"/>
          <w:szCs w:val="28"/>
        </w:rPr>
        <w:t xml:space="preserve">окументы </w:t>
      </w:r>
      <w:r w:rsidR="00455A6E">
        <w:rPr>
          <w:sz w:val="28"/>
          <w:szCs w:val="28"/>
        </w:rPr>
        <w:t>п</w:t>
      </w:r>
      <w:r w:rsidR="00203C46" w:rsidRPr="00137CD9">
        <w:rPr>
          <w:sz w:val="28"/>
          <w:szCs w:val="28"/>
        </w:rPr>
        <w:t>редставл</w:t>
      </w:r>
      <w:r w:rsidR="00455A6E">
        <w:rPr>
          <w:sz w:val="28"/>
          <w:szCs w:val="28"/>
        </w:rPr>
        <w:t xml:space="preserve">яются лично либо посредством почтовой связи </w:t>
      </w:r>
      <w:r w:rsidR="00F43631">
        <w:rPr>
          <w:sz w:val="28"/>
          <w:szCs w:val="28"/>
        </w:rPr>
        <w:br/>
      </w:r>
      <w:r w:rsidR="00203C46" w:rsidRPr="00137CD9">
        <w:rPr>
          <w:sz w:val="28"/>
          <w:szCs w:val="28"/>
        </w:rPr>
        <w:t>по адресу: 163002, г.</w:t>
      </w:r>
      <w:r w:rsidR="00F43631">
        <w:rPr>
          <w:sz w:val="28"/>
          <w:szCs w:val="28"/>
        </w:rPr>
        <w:t xml:space="preserve"> </w:t>
      </w:r>
      <w:r w:rsidR="00203C46" w:rsidRPr="00137CD9">
        <w:rPr>
          <w:sz w:val="28"/>
          <w:szCs w:val="28"/>
        </w:rPr>
        <w:t>Архангельск, просп.</w:t>
      </w:r>
      <w:r w:rsidR="00F43631">
        <w:rPr>
          <w:sz w:val="28"/>
          <w:szCs w:val="28"/>
        </w:rPr>
        <w:t xml:space="preserve"> </w:t>
      </w:r>
      <w:r w:rsidR="00203C46" w:rsidRPr="00137CD9">
        <w:rPr>
          <w:sz w:val="28"/>
          <w:szCs w:val="28"/>
        </w:rPr>
        <w:t>Ломоносова, д.</w:t>
      </w:r>
      <w:r w:rsidR="00F43631">
        <w:rPr>
          <w:sz w:val="28"/>
          <w:szCs w:val="28"/>
        </w:rPr>
        <w:t xml:space="preserve"> </w:t>
      </w:r>
      <w:r w:rsidR="00203C46" w:rsidRPr="00137CD9">
        <w:rPr>
          <w:sz w:val="28"/>
          <w:szCs w:val="28"/>
        </w:rPr>
        <w:t xml:space="preserve">30, </w:t>
      </w:r>
      <w:proofErr w:type="spellStart"/>
      <w:r w:rsidR="00203C46" w:rsidRPr="00137CD9">
        <w:rPr>
          <w:sz w:val="28"/>
          <w:szCs w:val="28"/>
        </w:rPr>
        <w:t>каб</w:t>
      </w:r>
      <w:proofErr w:type="spellEnd"/>
      <w:r w:rsidR="00203C46" w:rsidRPr="00137CD9">
        <w:rPr>
          <w:sz w:val="28"/>
          <w:szCs w:val="28"/>
        </w:rPr>
        <w:t>.</w:t>
      </w:r>
      <w:r w:rsidR="00F43631">
        <w:rPr>
          <w:sz w:val="28"/>
          <w:szCs w:val="28"/>
        </w:rPr>
        <w:t xml:space="preserve"> </w:t>
      </w:r>
      <w:r w:rsidR="00203C46" w:rsidRPr="00137CD9">
        <w:rPr>
          <w:sz w:val="28"/>
          <w:szCs w:val="28"/>
        </w:rPr>
        <w:t xml:space="preserve">23 </w:t>
      </w:r>
    </w:p>
    <w:p w:rsidR="00F43631" w:rsidRDefault="00D85FA6" w:rsidP="00D85FA6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понедельник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shd w:val="clear" w:color="auto" w:fill="FFFFFF"/>
        </w:rPr>
        <w:t xml:space="preserve">четверг: </w:t>
      </w:r>
      <w:r w:rsidR="00203C46" w:rsidRPr="00137CD9">
        <w:rPr>
          <w:sz w:val="28"/>
          <w:szCs w:val="28"/>
        </w:rPr>
        <w:t>с 8</w:t>
      </w:r>
      <w:r w:rsidR="00F43631">
        <w:rPr>
          <w:sz w:val="28"/>
          <w:szCs w:val="28"/>
        </w:rPr>
        <w:t xml:space="preserve"> часов </w:t>
      </w:r>
      <w:r w:rsidR="00203C46" w:rsidRPr="00137CD9">
        <w:rPr>
          <w:sz w:val="28"/>
          <w:szCs w:val="28"/>
        </w:rPr>
        <w:t>30</w:t>
      </w:r>
      <w:r w:rsidR="00F43631">
        <w:rPr>
          <w:sz w:val="28"/>
          <w:szCs w:val="28"/>
        </w:rPr>
        <w:t xml:space="preserve"> минут</w:t>
      </w:r>
      <w:r w:rsidR="00203C46" w:rsidRPr="00137CD9">
        <w:rPr>
          <w:sz w:val="28"/>
          <w:szCs w:val="28"/>
        </w:rPr>
        <w:t xml:space="preserve"> до 12</w:t>
      </w:r>
      <w:r w:rsidR="00F43631">
        <w:rPr>
          <w:sz w:val="28"/>
          <w:szCs w:val="28"/>
        </w:rPr>
        <w:t xml:space="preserve"> часов </w:t>
      </w:r>
      <w:r w:rsidR="00203C46" w:rsidRPr="00137CD9">
        <w:rPr>
          <w:sz w:val="28"/>
          <w:szCs w:val="28"/>
        </w:rPr>
        <w:t>30</w:t>
      </w:r>
      <w:r w:rsidR="00F43631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; </w:t>
      </w:r>
    </w:p>
    <w:p w:rsidR="00D85FA6" w:rsidRDefault="00F43631" w:rsidP="00F43631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3C46" w:rsidRPr="00137CD9">
        <w:rPr>
          <w:sz w:val="28"/>
          <w:szCs w:val="28"/>
        </w:rPr>
        <w:t>с 13</w:t>
      </w:r>
      <w:r>
        <w:rPr>
          <w:sz w:val="28"/>
          <w:szCs w:val="28"/>
        </w:rPr>
        <w:t xml:space="preserve"> часов </w:t>
      </w:r>
      <w:r w:rsidR="00203C46" w:rsidRPr="00137CD9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</w:t>
      </w:r>
      <w:r w:rsidR="00203C46" w:rsidRPr="00137CD9">
        <w:rPr>
          <w:sz w:val="28"/>
          <w:szCs w:val="28"/>
        </w:rPr>
        <w:t xml:space="preserve"> до 17</w:t>
      </w:r>
      <w:r>
        <w:rPr>
          <w:sz w:val="28"/>
          <w:szCs w:val="28"/>
        </w:rPr>
        <w:t xml:space="preserve"> часов</w:t>
      </w:r>
    </w:p>
    <w:p w:rsidR="00F43631" w:rsidRDefault="00D85FA6" w:rsidP="00D85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пятница: </w:t>
      </w:r>
      <w:r w:rsidR="00F43631" w:rsidRPr="00137CD9">
        <w:rPr>
          <w:sz w:val="28"/>
          <w:szCs w:val="28"/>
        </w:rPr>
        <w:t>с 8</w:t>
      </w:r>
      <w:r w:rsidR="00F43631">
        <w:rPr>
          <w:sz w:val="28"/>
          <w:szCs w:val="28"/>
        </w:rPr>
        <w:t xml:space="preserve"> часов </w:t>
      </w:r>
      <w:r w:rsidR="00F43631" w:rsidRPr="00137CD9">
        <w:rPr>
          <w:sz w:val="28"/>
          <w:szCs w:val="28"/>
        </w:rPr>
        <w:t>30</w:t>
      </w:r>
      <w:r w:rsidR="00F43631">
        <w:rPr>
          <w:sz w:val="28"/>
          <w:szCs w:val="28"/>
        </w:rPr>
        <w:t xml:space="preserve"> минут</w:t>
      </w:r>
      <w:r w:rsidR="00F43631" w:rsidRPr="00137CD9">
        <w:rPr>
          <w:sz w:val="28"/>
          <w:szCs w:val="28"/>
        </w:rPr>
        <w:t xml:space="preserve"> до 12</w:t>
      </w:r>
      <w:r w:rsidR="00F43631">
        <w:rPr>
          <w:sz w:val="28"/>
          <w:szCs w:val="28"/>
        </w:rPr>
        <w:t xml:space="preserve"> часов </w:t>
      </w:r>
      <w:r w:rsidR="00F43631" w:rsidRPr="00137CD9">
        <w:rPr>
          <w:sz w:val="28"/>
          <w:szCs w:val="28"/>
        </w:rPr>
        <w:t>30</w:t>
      </w:r>
      <w:r w:rsidR="00F43631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; </w:t>
      </w:r>
    </w:p>
    <w:p w:rsidR="00D85FA6" w:rsidRDefault="00F43631" w:rsidP="00F4363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37CD9">
        <w:rPr>
          <w:sz w:val="28"/>
          <w:szCs w:val="28"/>
        </w:rPr>
        <w:t>с 13</w:t>
      </w:r>
      <w:r>
        <w:rPr>
          <w:sz w:val="28"/>
          <w:szCs w:val="28"/>
        </w:rPr>
        <w:t xml:space="preserve"> часов </w:t>
      </w:r>
      <w:r w:rsidRPr="00137CD9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</w:t>
      </w:r>
      <w:r w:rsidRPr="00137CD9">
        <w:rPr>
          <w:sz w:val="28"/>
          <w:szCs w:val="28"/>
        </w:rPr>
        <w:t xml:space="preserve"> до</w:t>
      </w:r>
      <w:r w:rsidR="00D85FA6" w:rsidRPr="00137CD9">
        <w:rPr>
          <w:sz w:val="28"/>
          <w:szCs w:val="28"/>
        </w:rPr>
        <w:t xml:space="preserve"> </w:t>
      </w:r>
      <w:r w:rsidR="00D85FA6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</w:t>
      </w:r>
      <w:r w:rsidR="00D85FA6">
        <w:rPr>
          <w:sz w:val="28"/>
          <w:szCs w:val="28"/>
        </w:rPr>
        <w:t>3</w:t>
      </w:r>
      <w:r w:rsidR="00D85FA6" w:rsidRPr="00137CD9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</w:t>
      </w:r>
    </w:p>
    <w:p w:rsidR="00203C46" w:rsidRPr="00203C46" w:rsidRDefault="00203C46" w:rsidP="00F43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Pr="00137CD9">
        <w:rPr>
          <w:sz w:val="28"/>
          <w:szCs w:val="28"/>
        </w:rPr>
        <w:t xml:space="preserve">по электронной почте: </w:t>
      </w:r>
      <w:proofErr w:type="spellStart"/>
      <w:r w:rsidRPr="00137CD9">
        <w:rPr>
          <w:sz w:val="28"/>
          <w:szCs w:val="28"/>
          <w:lang w:val="en-US"/>
        </w:rPr>
        <w:t>torgbis</w:t>
      </w:r>
      <w:proofErr w:type="spellEnd"/>
      <w:r w:rsidRPr="00137CD9">
        <w:rPr>
          <w:sz w:val="28"/>
          <w:szCs w:val="28"/>
        </w:rPr>
        <w:t xml:space="preserve">@primadm.ru с дальнейшей досылкой </w:t>
      </w:r>
      <w:r w:rsidR="00F43631">
        <w:rPr>
          <w:sz w:val="28"/>
          <w:szCs w:val="28"/>
        </w:rPr>
        <w:br/>
      </w:r>
      <w:r w:rsidRPr="00137CD9">
        <w:rPr>
          <w:sz w:val="28"/>
          <w:szCs w:val="28"/>
        </w:rPr>
        <w:t xml:space="preserve">или </w:t>
      </w:r>
      <w:r w:rsidRPr="00890A58">
        <w:rPr>
          <w:sz w:val="28"/>
          <w:szCs w:val="28"/>
        </w:rPr>
        <w:t>доставкой документов.</w:t>
      </w:r>
    </w:p>
    <w:p w:rsidR="00890732" w:rsidRPr="00890732" w:rsidRDefault="00890732" w:rsidP="00A9609E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Порядок отзыва</w:t>
      </w:r>
      <w:r w:rsidR="00791412">
        <w:rPr>
          <w:b/>
          <w:sz w:val="28"/>
          <w:szCs w:val="28"/>
        </w:rPr>
        <w:t xml:space="preserve">, возврата </w:t>
      </w:r>
      <w:r>
        <w:rPr>
          <w:b/>
          <w:sz w:val="28"/>
          <w:szCs w:val="28"/>
        </w:rPr>
        <w:t xml:space="preserve"> заявок</w:t>
      </w:r>
      <w:r w:rsidR="007A476B">
        <w:rPr>
          <w:b/>
          <w:sz w:val="28"/>
          <w:szCs w:val="28"/>
        </w:rPr>
        <w:t xml:space="preserve"> и внесения в них изменений</w:t>
      </w:r>
      <w:r w:rsidR="00143E12">
        <w:rPr>
          <w:b/>
          <w:sz w:val="28"/>
          <w:szCs w:val="28"/>
        </w:rPr>
        <w:t>:</w:t>
      </w:r>
    </w:p>
    <w:p w:rsidR="00137CD9" w:rsidRDefault="00143E12" w:rsidP="00A96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37CD9" w:rsidRPr="00137CD9">
        <w:rPr>
          <w:sz w:val="28"/>
          <w:szCs w:val="28"/>
        </w:rPr>
        <w:t xml:space="preserve">тзыв заявки осуществляется путем направления </w:t>
      </w:r>
      <w:r w:rsidR="007902DD">
        <w:rPr>
          <w:sz w:val="28"/>
          <w:szCs w:val="28"/>
        </w:rPr>
        <w:t xml:space="preserve">участником отбора </w:t>
      </w:r>
      <w:r w:rsidR="00DC2312">
        <w:rPr>
          <w:sz w:val="28"/>
          <w:szCs w:val="28"/>
        </w:rPr>
        <w:br/>
      </w:r>
      <w:r w:rsidR="00137CD9" w:rsidRPr="00137CD9">
        <w:rPr>
          <w:sz w:val="28"/>
          <w:szCs w:val="28"/>
        </w:rPr>
        <w:t>в адрес управления экономики и прогнозирования письменного</w:t>
      </w:r>
      <w:r w:rsidR="00201CC9">
        <w:rPr>
          <w:sz w:val="28"/>
          <w:szCs w:val="28"/>
        </w:rPr>
        <w:t xml:space="preserve"> </w:t>
      </w:r>
      <w:r w:rsidR="00215B04">
        <w:rPr>
          <w:sz w:val="28"/>
          <w:szCs w:val="28"/>
        </w:rPr>
        <w:t>обращения</w:t>
      </w:r>
      <w:r w:rsidR="00137CD9" w:rsidRPr="00137CD9">
        <w:rPr>
          <w:sz w:val="28"/>
          <w:szCs w:val="28"/>
        </w:rPr>
        <w:t>, составленного в свободной форме, с указанием наименования участника отбора, даты подачи заявки, почтового адреса для возврата заявки.</w:t>
      </w:r>
    </w:p>
    <w:p w:rsidR="00885BEF" w:rsidRPr="00885BEF" w:rsidRDefault="00885BEF" w:rsidP="00885BEF">
      <w:pPr>
        <w:ind w:firstLine="708"/>
        <w:jc w:val="both"/>
        <w:rPr>
          <w:sz w:val="28"/>
          <w:szCs w:val="28"/>
        </w:rPr>
      </w:pPr>
      <w:r w:rsidRPr="00885BEF">
        <w:rPr>
          <w:sz w:val="28"/>
          <w:szCs w:val="28"/>
        </w:rPr>
        <w:t>Основанием для возврата заявки является поступление в адрес управления экономики и прогнозирования</w:t>
      </w:r>
      <w:r w:rsidR="00DC2312">
        <w:rPr>
          <w:sz w:val="28"/>
          <w:szCs w:val="28"/>
        </w:rPr>
        <w:t xml:space="preserve"> в течение </w:t>
      </w:r>
      <w:proofErr w:type="gramStart"/>
      <w:r w:rsidR="00DC2312">
        <w:rPr>
          <w:sz w:val="28"/>
          <w:szCs w:val="28"/>
        </w:rPr>
        <w:t>срока проведения отбора</w:t>
      </w:r>
      <w:r w:rsidR="008F0384">
        <w:rPr>
          <w:sz w:val="28"/>
          <w:szCs w:val="28"/>
        </w:rPr>
        <w:t xml:space="preserve"> </w:t>
      </w:r>
      <w:r w:rsidRPr="00885BEF">
        <w:rPr>
          <w:sz w:val="28"/>
          <w:szCs w:val="28"/>
        </w:rPr>
        <w:t xml:space="preserve">письменного </w:t>
      </w:r>
      <w:r w:rsidR="00DC2312">
        <w:rPr>
          <w:sz w:val="28"/>
          <w:szCs w:val="28"/>
        </w:rPr>
        <w:t>обращения</w:t>
      </w:r>
      <w:r w:rsidRPr="00885BEF">
        <w:rPr>
          <w:sz w:val="28"/>
          <w:szCs w:val="28"/>
        </w:rPr>
        <w:t xml:space="preserve"> участника отбора</w:t>
      </w:r>
      <w:proofErr w:type="gramEnd"/>
      <w:r w:rsidRPr="00885BEF">
        <w:rPr>
          <w:sz w:val="28"/>
          <w:szCs w:val="28"/>
        </w:rPr>
        <w:t xml:space="preserve"> об отзыве заявки, которое подлежит регистрации. </w:t>
      </w:r>
    </w:p>
    <w:p w:rsidR="00885BEF" w:rsidRDefault="00885BEF" w:rsidP="00885BEF">
      <w:pPr>
        <w:ind w:firstLine="708"/>
        <w:jc w:val="both"/>
        <w:rPr>
          <w:sz w:val="28"/>
          <w:szCs w:val="28"/>
        </w:rPr>
      </w:pPr>
      <w:r w:rsidRPr="00885BEF">
        <w:rPr>
          <w:sz w:val="28"/>
          <w:szCs w:val="28"/>
        </w:rPr>
        <w:t xml:space="preserve">Возврат заявки осуществляется в течение </w:t>
      </w:r>
      <w:r w:rsidR="001A41CD">
        <w:rPr>
          <w:sz w:val="28"/>
          <w:szCs w:val="28"/>
        </w:rPr>
        <w:t>2</w:t>
      </w:r>
      <w:r w:rsidRPr="00885BEF">
        <w:rPr>
          <w:sz w:val="28"/>
          <w:szCs w:val="28"/>
        </w:rPr>
        <w:t xml:space="preserve"> (</w:t>
      </w:r>
      <w:r w:rsidR="001A41CD">
        <w:rPr>
          <w:sz w:val="28"/>
          <w:szCs w:val="28"/>
        </w:rPr>
        <w:t>Двух</w:t>
      </w:r>
      <w:r w:rsidRPr="00885BEF">
        <w:rPr>
          <w:sz w:val="28"/>
          <w:szCs w:val="28"/>
        </w:rPr>
        <w:t xml:space="preserve">) рабочих дней со дня поступления письменного </w:t>
      </w:r>
      <w:r w:rsidR="001A41CD">
        <w:rPr>
          <w:sz w:val="28"/>
          <w:szCs w:val="28"/>
        </w:rPr>
        <w:t>обращения</w:t>
      </w:r>
      <w:r w:rsidRPr="00885BEF">
        <w:rPr>
          <w:sz w:val="28"/>
          <w:szCs w:val="28"/>
        </w:rPr>
        <w:t xml:space="preserve"> участника отбора для возврата заявки на указанный участником отбора почтовый адрес.</w:t>
      </w:r>
    </w:p>
    <w:p w:rsidR="00137CD9" w:rsidRPr="00137CD9" w:rsidRDefault="00137CD9" w:rsidP="00137CD9">
      <w:pPr>
        <w:ind w:firstLine="708"/>
        <w:jc w:val="both"/>
        <w:rPr>
          <w:sz w:val="28"/>
          <w:szCs w:val="28"/>
        </w:rPr>
      </w:pPr>
      <w:r w:rsidRPr="00137CD9">
        <w:rPr>
          <w:sz w:val="28"/>
          <w:szCs w:val="28"/>
        </w:rPr>
        <w:t xml:space="preserve">Внесение изменений в заявку осуществляется путем подачи </w:t>
      </w:r>
      <w:r w:rsidR="001A41CD">
        <w:rPr>
          <w:sz w:val="28"/>
          <w:szCs w:val="28"/>
        </w:rPr>
        <w:br/>
      </w:r>
      <w:r w:rsidRPr="00137CD9">
        <w:rPr>
          <w:sz w:val="28"/>
          <w:szCs w:val="28"/>
        </w:rPr>
        <w:t xml:space="preserve">в управление экономики и прогнозирования письменного </w:t>
      </w:r>
      <w:r w:rsidR="00BC3DFF">
        <w:rPr>
          <w:sz w:val="28"/>
          <w:szCs w:val="28"/>
        </w:rPr>
        <w:t>обращения</w:t>
      </w:r>
      <w:r w:rsidRPr="00137CD9">
        <w:rPr>
          <w:sz w:val="28"/>
          <w:szCs w:val="28"/>
        </w:rPr>
        <w:t>, составленного в свободной форме, с указанием наименования участника отбора, даты подачи заявки, оснований для внесения изменений в заявку, списка документов, подлежащих изменению.</w:t>
      </w:r>
    </w:p>
    <w:p w:rsidR="007A476B" w:rsidRDefault="00137CD9" w:rsidP="009B09C9">
      <w:pPr>
        <w:ind w:firstLine="708"/>
        <w:jc w:val="both"/>
        <w:rPr>
          <w:sz w:val="28"/>
          <w:szCs w:val="28"/>
        </w:rPr>
      </w:pPr>
      <w:r w:rsidRPr="00137CD9">
        <w:rPr>
          <w:sz w:val="28"/>
          <w:szCs w:val="28"/>
        </w:rPr>
        <w:t>К заявке прилагаются документы, заменяющие ранее предоставленные документы.</w:t>
      </w:r>
    </w:p>
    <w:p w:rsidR="00201CC9" w:rsidRDefault="00201CC9" w:rsidP="009B09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01CC9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</w:t>
      </w:r>
      <w:r w:rsidRPr="00201CC9">
        <w:rPr>
          <w:b/>
          <w:sz w:val="28"/>
          <w:szCs w:val="28"/>
        </w:rPr>
        <w:t xml:space="preserve">к предоставления разъяснений положений объявления </w:t>
      </w:r>
      <w:r>
        <w:rPr>
          <w:b/>
          <w:sz w:val="28"/>
          <w:szCs w:val="28"/>
        </w:rPr>
        <w:br/>
      </w:r>
      <w:r w:rsidRPr="00201CC9">
        <w:rPr>
          <w:b/>
          <w:sz w:val="28"/>
          <w:szCs w:val="28"/>
        </w:rPr>
        <w:t>о проведении отбора</w:t>
      </w:r>
      <w:r>
        <w:rPr>
          <w:b/>
          <w:sz w:val="28"/>
          <w:szCs w:val="28"/>
        </w:rPr>
        <w:t>:</w:t>
      </w:r>
    </w:p>
    <w:p w:rsidR="003B66F4" w:rsidRPr="00811817" w:rsidRDefault="003B66F4" w:rsidP="003B66F4">
      <w:pPr>
        <w:ind w:firstLine="708"/>
        <w:jc w:val="both"/>
        <w:rPr>
          <w:sz w:val="28"/>
          <w:szCs w:val="28"/>
          <w:shd w:val="clear" w:color="auto" w:fill="FFFFFF"/>
        </w:rPr>
      </w:pPr>
      <w:r w:rsidRPr="00B958C0">
        <w:rPr>
          <w:sz w:val="28"/>
          <w:szCs w:val="28"/>
          <w:shd w:val="clear" w:color="auto" w:fill="FFFFFF"/>
        </w:rPr>
        <w:t>Разъяснения</w:t>
      </w:r>
      <w:r w:rsidRPr="00DC6A64">
        <w:rPr>
          <w:sz w:val="28"/>
          <w:szCs w:val="28"/>
          <w:shd w:val="clear" w:color="auto" w:fill="FFFFFF"/>
        </w:rPr>
        <w:t xml:space="preserve"> положений объявления о проведении отбора осуществляются в </w:t>
      </w:r>
      <w:r>
        <w:rPr>
          <w:sz w:val="28"/>
          <w:szCs w:val="28"/>
          <w:shd w:val="clear" w:color="auto" w:fill="FFFFFF"/>
        </w:rPr>
        <w:t>период</w:t>
      </w:r>
      <w:r w:rsidRPr="00DC6A64">
        <w:rPr>
          <w:sz w:val="28"/>
          <w:szCs w:val="28"/>
          <w:shd w:val="clear" w:color="auto" w:fill="FFFFFF"/>
        </w:rPr>
        <w:t xml:space="preserve"> срока</w:t>
      </w:r>
      <w:r>
        <w:rPr>
          <w:sz w:val="28"/>
          <w:szCs w:val="28"/>
          <w:shd w:val="clear" w:color="auto" w:fill="FFFFFF"/>
        </w:rPr>
        <w:t xml:space="preserve"> подачи заявок на основании </w:t>
      </w:r>
      <w:r w:rsidRPr="00DC6A64">
        <w:rPr>
          <w:sz w:val="28"/>
          <w:szCs w:val="28"/>
          <w:shd w:val="clear" w:color="auto" w:fill="FFFFFF"/>
        </w:rPr>
        <w:t>письменно</w:t>
      </w:r>
      <w:r>
        <w:rPr>
          <w:sz w:val="28"/>
          <w:szCs w:val="28"/>
          <w:shd w:val="clear" w:color="auto" w:fill="FFFFFF"/>
        </w:rPr>
        <w:t>го</w:t>
      </w:r>
      <w:r w:rsidRPr="00DC6A6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заявления участника отбора</w:t>
      </w:r>
      <w:r w:rsidRPr="00DC6A6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Разъяснения направляются участнику отбора </w:t>
      </w:r>
      <w:r>
        <w:rPr>
          <w:sz w:val="28"/>
          <w:szCs w:val="28"/>
          <w:shd w:val="clear" w:color="auto" w:fill="FFFFFF"/>
        </w:rPr>
        <w:br/>
        <w:t>в письменном виде в течение 3 (Трех) рабочих дней со дня регистрации заявления</w:t>
      </w:r>
      <w:r w:rsidRPr="00811817">
        <w:rPr>
          <w:sz w:val="28"/>
          <w:szCs w:val="28"/>
        </w:rPr>
        <w:t>.</w:t>
      </w:r>
    </w:p>
    <w:p w:rsidR="001C47FB" w:rsidRPr="00143E12" w:rsidRDefault="001C47FB" w:rsidP="00143E1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рассмотрения и оценки заявок участников отбора</w:t>
      </w:r>
      <w:r w:rsidR="00143E12">
        <w:rPr>
          <w:b/>
          <w:sz w:val="28"/>
          <w:szCs w:val="28"/>
        </w:rPr>
        <w:t>:</w:t>
      </w:r>
    </w:p>
    <w:p w:rsidR="001B47F4" w:rsidRDefault="001B47F4" w:rsidP="001B47F4">
      <w:pPr>
        <w:ind w:firstLine="708"/>
        <w:jc w:val="both"/>
        <w:rPr>
          <w:sz w:val="28"/>
          <w:szCs w:val="28"/>
        </w:rPr>
      </w:pPr>
      <w:proofErr w:type="gramStart"/>
      <w:r w:rsidRPr="001B47F4">
        <w:rPr>
          <w:sz w:val="28"/>
          <w:szCs w:val="28"/>
        </w:rPr>
        <w:t>Комиссия</w:t>
      </w:r>
      <w:r w:rsidR="008F0384">
        <w:rPr>
          <w:sz w:val="28"/>
          <w:szCs w:val="28"/>
        </w:rPr>
        <w:t xml:space="preserve"> </w:t>
      </w:r>
      <w:r w:rsidR="008F0384" w:rsidRPr="008F0384">
        <w:rPr>
          <w:sz w:val="28"/>
          <w:szCs w:val="28"/>
        </w:rPr>
        <w:t>по отбору претендентов для предоставления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Pr="001B47F4">
        <w:rPr>
          <w:sz w:val="28"/>
          <w:szCs w:val="28"/>
        </w:rPr>
        <w:t xml:space="preserve"> </w:t>
      </w:r>
      <w:r w:rsidR="008F0384">
        <w:rPr>
          <w:sz w:val="28"/>
          <w:szCs w:val="28"/>
        </w:rPr>
        <w:br/>
      </w:r>
      <w:r w:rsidRPr="001B47F4">
        <w:rPr>
          <w:sz w:val="28"/>
          <w:szCs w:val="28"/>
        </w:rPr>
        <w:t xml:space="preserve">в течение </w:t>
      </w:r>
      <w:r w:rsidR="008F0384">
        <w:rPr>
          <w:sz w:val="28"/>
          <w:szCs w:val="28"/>
        </w:rPr>
        <w:t xml:space="preserve">5-ти </w:t>
      </w:r>
      <w:r w:rsidRPr="001B47F4">
        <w:rPr>
          <w:sz w:val="28"/>
          <w:szCs w:val="28"/>
        </w:rPr>
        <w:t xml:space="preserve">рабочих дней </w:t>
      </w:r>
      <w:r w:rsidR="008F0384">
        <w:rPr>
          <w:sz w:val="28"/>
          <w:szCs w:val="28"/>
        </w:rPr>
        <w:t xml:space="preserve">после срока </w:t>
      </w:r>
      <w:r w:rsidRPr="001B47F4">
        <w:rPr>
          <w:sz w:val="28"/>
          <w:szCs w:val="28"/>
        </w:rPr>
        <w:t>приема заявок и документов рассматривает их</w:t>
      </w:r>
      <w:r w:rsidR="008F0384">
        <w:rPr>
          <w:sz w:val="28"/>
          <w:szCs w:val="28"/>
        </w:rPr>
        <w:t xml:space="preserve">, осуществляет </w:t>
      </w:r>
      <w:r w:rsidR="008F0384" w:rsidRPr="008F0384">
        <w:rPr>
          <w:sz w:val="28"/>
          <w:szCs w:val="28"/>
        </w:rPr>
        <w:t xml:space="preserve">проверку соблюдения участниками отбора </w:t>
      </w:r>
      <w:r w:rsidR="008F0384">
        <w:rPr>
          <w:sz w:val="28"/>
          <w:szCs w:val="28"/>
        </w:rPr>
        <w:t xml:space="preserve">установленных </w:t>
      </w:r>
      <w:r w:rsidR="008F0384" w:rsidRPr="008F0384">
        <w:rPr>
          <w:sz w:val="28"/>
          <w:szCs w:val="28"/>
        </w:rPr>
        <w:t>требований</w:t>
      </w:r>
      <w:r w:rsidR="00E11D49" w:rsidRPr="008F0384">
        <w:rPr>
          <w:sz w:val="28"/>
          <w:szCs w:val="28"/>
        </w:rPr>
        <w:t xml:space="preserve"> </w:t>
      </w:r>
      <w:r w:rsidRPr="008F0384">
        <w:rPr>
          <w:sz w:val="28"/>
          <w:szCs w:val="28"/>
        </w:rPr>
        <w:t>и принимает решение</w:t>
      </w:r>
      <w:r w:rsidRPr="001B47F4">
        <w:rPr>
          <w:sz w:val="28"/>
          <w:szCs w:val="28"/>
        </w:rPr>
        <w:t xml:space="preserve"> о </w:t>
      </w:r>
      <w:r w:rsidR="008F0384">
        <w:rPr>
          <w:sz w:val="28"/>
          <w:szCs w:val="28"/>
        </w:rPr>
        <w:t xml:space="preserve">предоставлении субсидии и </w:t>
      </w:r>
      <w:r w:rsidRPr="001B47F4">
        <w:rPr>
          <w:sz w:val="28"/>
          <w:szCs w:val="28"/>
        </w:rPr>
        <w:t>заключении соглашения, или об отк</w:t>
      </w:r>
      <w:r w:rsidR="008F0384">
        <w:rPr>
          <w:sz w:val="28"/>
          <w:szCs w:val="28"/>
        </w:rPr>
        <w:t>азе в предоставлении субсидии</w:t>
      </w:r>
      <w:r w:rsidRPr="001B47F4">
        <w:rPr>
          <w:sz w:val="28"/>
          <w:szCs w:val="28"/>
        </w:rPr>
        <w:t>.</w:t>
      </w:r>
      <w:proofErr w:type="gramEnd"/>
    </w:p>
    <w:p w:rsidR="008F0384" w:rsidRPr="008F0384" w:rsidRDefault="008F0384" w:rsidP="001B47F4">
      <w:pPr>
        <w:ind w:firstLine="708"/>
        <w:jc w:val="both"/>
        <w:rPr>
          <w:sz w:val="28"/>
          <w:szCs w:val="28"/>
        </w:rPr>
      </w:pPr>
      <w:r w:rsidRPr="008F0384">
        <w:rPr>
          <w:sz w:val="28"/>
          <w:szCs w:val="28"/>
        </w:rPr>
        <w:t>В случае принятия решения о предоставлении субсидии</w:t>
      </w:r>
      <w:r>
        <w:rPr>
          <w:sz w:val="28"/>
          <w:szCs w:val="28"/>
        </w:rPr>
        <w:t xml:space="preserve">, </w:t>
      </w:r>
      <w:r w:rsidRPr="008F0384">
        <w:rPr>
          <w:sz w:val="28"/>
          <w:szCs w:val="28"/>
        </w:rPr>
        <w:t>участник</w:t>
      </w:r>
      <w:r>
        <w:rPr>
          <w:sz w:val="28"/>
          <w:szCs w:val="28"/>
        </w:rPr>
        <w:t>у</w:t>
      </w:r>
      <w:r w:rsidRPr="008F0384"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 направляется</w:t>
      </w:r>
      <w:r w:rsidRPr="008F0384">
        <w:rPr>
          <w:sz w:val="28"/>
          <w:szCs w:val="28"/>
        </w:rPr>
        <w:t xml:space="preserve"> письменное уведомление </w:t>
      </w:r>
      <w:r>
        <w:rPr>
          <w:sz w:val="28"/>
          <w:szCs w:val="28"/>
        </w:rPr>
        <w:t xml:space="preserve">о заключении </w:t>
      </w:r>
      <w:r w:rsidRPr="008F0384">
        <w:rPr>
          <w:sz w:val="28"/>
          <w:szCs w:val="28"/>
        </w:rPr>
        <w:t>соглашени</w:t>
      </w:r>
      <w:r>
        <w:rPr>
          <w:sz w:val="28"/>
          <w:szCs w:val="28"/>
        </w:rPr>
        <w:t>я</w:t>
      </w:r>
      <w:r w:rsidRPr="008F038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F0384">
        <w:rPr>
          <w:sz w:val="28"/>
          <w:szCs w:val="28"/>
        </w:rPr>
        <w:t>о предоставлении субсидии</w:t>
      </w:r>
      <w:r>
        <w:rPr>
          <w:sz w:val="28"/>
          <w:szCs w:val="28"/>
        </w:rPr>
        <w:t>.</w:t>
      </w:r>
    </w:p>
    <w:p w:rsidR="001B47F4" w:rsidRDefault="001B47F4" w:rsidP="001B47F4">
      <w:pPr>
        <w:ind w:firstLine="708"/>
        <w:jc w:val="both"/>
        <w:rPr>
          <w:sz w:val="28"/>
          <w:szCs w:val="28"/>
        </w:rPr>
      </w:pPr>
      <w:r w:rsidRPr="001B47F4">
        <w:rPr>
          <w:sz w:val="28"/>
          <w:szCs w:val="28"/>
        </w:rPr>
        <w:lastRenderedPageBreak/>
        <w:t>В случае принятия решения об отк</w:t>
      </w:r>
      <w:r w:rsidR="006C5F12">
        <w:rPr>
          <w:sz w:val="28"/>
          <w:szCs w:val="28"/>
        </w:rPr>
        <w:t>азе в предоставлении субсидии</w:t>
      </w:r>
      <w:r w:rsidRPr="001B47F4">
        <w:rPr>
          <w:sz w:val="28"/>
          <w:szCs w:val="28"/>
        </w:rPr>
        <w:t>, участнику отбора направляется</w:t>
      </w:r>
      <w:r w:rsidR="006C5F12">
        <w:rPr>
          <w:sz w:val="28"/>
          <w:szCs w:val="28"/>
        </w:rPr>
        <w:t xml:space="preserve"> письменное</w:t>
      </w:r>
      <w:r w:rsidRPr="001B47F4">
        <w:rPr>
          <w:sz w:val="28"/>
          <w:szCs w:val="28"/>
        </w:rPr>
        <w:t xml:space="preserve"> уведомление об отк</w:t>
      </w:r>
      <w:r w:rsidR="006C5F12">
        <w:rPr>
          <w:sz w:val="28"/>
          <w:szCs w:val="28"/>
        </w:rPr>
        <w:t xml:space="preserve">азе </w:t>
      </w:r>
      <w:r w:rsidR="006C5F12">
        <w:rPr>
          <w:sz w:val="28"/>
          <w:szCs w:val="28"/>
        </w:rPr>
        <w:br/>
        <w:t>в предоставлении субсидии с указанием основания для отказа,</w:t>
      </w:r>
      <w:r w:rsidRPr="001B47F4">
        <w:rPr>
          <w:sz w:val="28"/>
          <w:szCs w:val="28"/>
        </w:rPr>
        <w:t xml:space="preserve"> в течение </w:t>
      </w:r>
      <w:r w:rsidR="006C5F12">
        <w:rPr>
          <w:sz w:val="28"/>
          <w:szCs w:val="28"/>
        </w:rPr>
        <w:br/>
        <w:t>3</w:t>
      </w:r>
      <w:r w:rsidRPr="001B47F4">
        <w:rPr>
          <w:sz w:val="28"/>
          <w:szCs w:val="28"/>
        </w:rPr>
        <w:t xml:space="preserve"> </w:t>
      </w:r>
      <w:r w:rsidR="006C5F12">
        <w:rPr>
          <w:sz w:val="28"/>
          <w:szCs w:val="28"/>
        </w:rPr>
        <w:t xml:space="preserve">(Трех) </w:t>
      </w:r>
      <w:r w:rsidRPr="001B47F4">
        <w:rPr>
          <w:sz w:val="28"/>
          <w:szCs w:val="28"/>
        </w:rPr>
        <w:t xml:space="preserve">рабочих дней со дня принятия такого решения.   </w:t>
      </w:r>
    </w:p>
    <w:p w:rsidR="009F6A85" w:rsidRPr="00143E12" w:rsidRDefault="009F6A85" w:rsidP="009F6A85">
      <w:pPr>
        <w:ind w:firstLine="708"/>
        <w:jc w:val="both"/>
        <w:rPr>
          <w:sz w:val="28"/>
          <w:szCs w:val="28"/>
        </w:rPr>
      </w:pPr>
      <w:r w:rsidRPr="00143E12">
        <w:rPr>
          <w:sz w:val="28"/>
          <w:szCs w:val="28"/>
        </w:rPr>
        <w:t>Получатель в течение 10</w:t>
      </w:r>
      <w:r>
        <w:rPr>
          <w:sz w:val="28"/>
          <w:szCs w:val="28"/>
        </w:rPr>
        <w:t>-ти</w:t>
      </w:r>
      <w:r w:rsidRPr="00143E12">
        <w:rPr>
          <w:sz w:val="28"/>
          <w:szCs w:val="28"/>
        </w:rPr>
        <w:t xml:space="preserve"> дней со дня получения соглашения согласовывает и подписывает соглашение</w:t>
      </w:r>
      <w:r>
        <w:rPr>
          <w:sz w:val="28"/>
          <w:szCs w:val="28"/>
        </w:rPr>
        <w:t>.</w:t>
      </w:r>
    </w:p>
    <w:p w:rsidR="009F6A85" w:rsidRDefault="009F6A85" w:rsidP="009F6A85">
      <w:pPr>
        <w:ind w:firstLine="708"/>
        <w:jc w:val="both"/>
        <w:rPr>
          <w:sz w:val="28"/>
          <w:szCs w:val="28"/>
        </w:rPr>
      </w:pPr>
      <w:r w:rsidRPr="003324EF">
        <w:rPr>
          <w:sz w:val="28"/>
          <w:szCs w:val="28"/>
          <w:shd w:val="clear" w:color="auto" w:fill="FFFFFF"/>
        </w:rPr>
        <w:t xml:space="preserve">В случае </w:t>
      </w:r>
      <w:proofErr w:type="spellStart"/>
      <w:r w:rsidRPr="003324EF">
        <w:rPr>
          <w:sz w:val="28"/>
          <w:szCs w:val="28"/>
          <w:shd w:val="clear" w:color="auto" w:fill="FFFFFF"/>
        </w:rPr>
        <w:t>не</w:t>
      </w:r>
      <w:r>
        <w:rPr>
          <w:sz w:val="28"/>
          <w:szCs w:val="28"/>
          <w:shd w:val="clear" w:color="auto" w:fill="FFFFFF"/>
        </w:rPr>
        <w:t>подписания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3324EF">
        <w:rPr>
          <w:sz w:val="28"/>
          <w:szCs w:val="28"/>
          <w:shd w:val="clear" w:color="auto" w:fill="FFFFFF"/>
        </w:rPr>
        <w:t xml:space="preserve">соглашения о предоставлении субсидии </w:t>
      </w:r>
      <w:r>
        <w:rPr>
          <w:sz w:val="28"/>
          <w:szCs w:val="28"/>
          <w:shd w:val="clear" w:color="auto" w:fill="FFFFFF"/>
        </w:rPr>
        <w:br/>
      </w:r>
      <w:r w:rsidRPr="003324EF">
        <w:rPr>
          <w:sz w:val="28"/>
          <w:szCs w:val="28"/>
          <w:shd w:val="clear" w:color="auto" w:fill="FFFFFF"/>
        </w:rPr>
        <w:t xml:space="preserve">в течение </w:t>
      </w:r>
      <w:r>
        <w:rPr>
          <w:sz w:val="28"/>
          <w:szCs w:val="28"/>
          <w:shd w:val="clear" w:color="auto" w:fill="FFFFFF"/>
        </w:rPr>
        <w:t xml:space="preserve">10-ти </w:t>
      </w:r>
      <w:r w:rsidRPr="003324EF">
        <w:rPr>
          <w:sz w:val="28"/>
          <w:szCs w:val="28"/>
          <w:shd w:val="clear" w:color="auto" w:fill="FFFFFF"/>
        </w:rPr>
        <w:t>дней</w:t>
      </w:r>
      <w:r>
        <w:rPr>
          <w:sz w:val="28"/>
          <w:szCs w:val="28"/>
          <w:shd w:val="clear" w:color="auto" w:fill="FFFFFF"/>
        </w:rPr>
        <w:t xml:space="preserve">, </w:t>
      </w:r>
      <w:r w:rsidRPr="003324EF">
        <w:rPr>
          <w:sz w:val="28"/>
          <w:szCs w:val="28"/>
          <w:shd w:val="clear" w:color="auto" w:fill="FFFFFF"/>
        </w:rPr>
        <w:t>заявитель признается уклонившимся от заключения соглашения и субсидия ему не предоставляется</w:t>
      </w:r>
    </w:p>
    <w:p w:rsidR="009B09C9" w:rsidRDefault="009B09C9" w:rsidP="009B09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Основания отклонения заявок</w:t>
      </w:r>
      <w:r w:rsidRPr="007A476B">
        <w:rPr>
          <w:b/>
          <w:sz w:val="28"/>
          <w:szCs w:val="28"/>
        </w:rPr>
        <w:t>:</w:t>
      </w:r>
    </w:p>
    <w:p w:rsidR="009B09C9" w:rsidRPr="007A476B" w:rsidRDefault="009B09C9" w:rsidP="009B0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476B">
        <w:rPr>
          <w:sz w:val="28"/>
          <w:szCs w:val="28"/>
        </w:rPr>
        <w:t>несоответствие участника отбора</w:t>
      </w:r>
      <w:r w:rsidR="004D0D73" w:rsidRPr="004D0D73">
        <w:rPr>
          <w:sz w:val="28"/>
          <w:szCs w:val="28"/>
        </w:rPr>
        <w:t xml:space="preserve"> </w:t>
      </w:r>
      <w:r w:rsidR="004D0D73">
        <w:rPr>
          <w:sz w:val="28"/>
          <w:szCs w:val="28"/>
        </w:rPr>
        <w:t>установленным</w:t>
      </w:r>
      <w:r w:rsidRPr="007A476B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;</w:t>
      </w:r>
    </w:p>
    <w:p w:rsidR="009B09C9" w:rsidRPr="007A476B" w:rsidRDefault="009B09C9" w:rsidP="009B0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476B">
        <w:rPr>
          <w:sz w:val="28"/>
          <w:szCs w:val="28"/>
        </w:rPr>
        <w:t xml:space="preserve">несоответствие представленных участником отбора </w:t>
      </w:r>
      <w:proofErr w:type="gramStart"/>
      <w:r w:rsidRPr="007A476B">
        <w:rPr>
          <w:sz w:val="28"/>
          <w:szCs w:val="28"/>
        </w:rPr>
        <w:t>документов</w:t>
      </w:r>
      <w:proofErr w:type="gramEnd"/>
      <w:r w:rsidRPr="007A476B">
        <w:rPr>
          <w:sz w:val="28"/>
          <w:szCs w:val="28"/>
        </w:rPr>
        <w:t xml:space="preserve"> </w:t>
      </w:r>
      <w:r w:rsidR="000758B4">
        <w:rPr>
          <w:sz w:val="28"/>
          <w:szCs w:val="28"/>
        </w:rPr>
        <w:t xml:space="preserve">установленным </w:t>
      </w:r>
      <w:r w:rsidRPr="007A476B">
        <w:rPr>
          <w:sz w:val="28"/>
          <w:szCs w:val="28"/>
        </w:rPr>
        <w:t>требованиям</w:t>
      </w:r>
      <w:r w:rsidR="00FE24FE">
        <w:rPr>
          <w:sz w:val="28"/>
          <w:szCs w:val="28"/>
        </w:rPr>
        <w:t>, в том числе предоставление не в полном объеме</w:t>
      </w:r>
      <w:r w:rsidRPr="007A476B">
        <w:rPr>
          <w:sz w:val="28"/>
          <w:szCs w:val="28"/>
        </w:rPr>
        <w:t>;</w:t>
      </w:r>
    </w:p>
    <w:p w:rsidR="009B09C9" w:rsidRPr="007A476B" w:rsidRDefault="009B09C9" w:rsidP="009B0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476B">
        <w:rPr>
          <w:sz w:val="28"/>
          <w:szCs w:val="28"/>
        </w:rPr>
        <w:t>недостоверность представленной участником отбора информации;</w:t>
      </w:r>
    </w:p>
    <w:p w:rsidR="009B09C9" w:rsidRDefault="009B09C9" w:rsidP="009B0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A476B">
        <w:rPr>
          <w:sz w:val="28"/>
          <w:szCs w:val="28"/>
        </w:rPr>
        <w:t>п</w:t>
      </w:r>
      <w:r w:rsidR="00FE24FE">
        <w:rPr>
          <w:sz w:val="28"/>
          <w:szCs w:val="28"/>
        </w:rPr>
        <w:t>одача</w:t>
      </w:r>
      <w:r w:rsidRPr="007A476B">
        <w:rPr>
          <w:sz w:val="28"/>
          <w:szCs w:val="28"/>
        </w:rPr>
        <w:t xml:space="preserve"> заявки</w:t>
      </w:r>
      <w:r w:rsidR="00FE24FE">
        <w:rPr>
          <w:sz w:val="28"/>
          <w:szCs w:val="28"/>
        </w:rPr>
        <w:t xml:space="preserve"> на участие в отборе</w:t>
      </w:r>
      <w:r w:rsidRPr="007A476B">
        <w:rPr>
          <w:sz w:val="28"/>
          <w:szCs w:val="28"/>
        </w:rPr>
        <w:t xml:space="preserve"> и документов после даты</w:t>
      </w:r>
      <w:r w:rsidR="00F31358">
        <w:rPr>
          <w:sz w:val="28"/>
          <w:szCs w:val="28"/>
        </w:rPr>
        <w:br/>
      </w:r>
      <w:r w:rsidRPr="007A476B">
        <w:rPr>
          <w:sz w:val="28"/>
          <w:szCs w:val="28"/>
        </w:rPr>
        <w:t>и (или) времени, определенных для подачи заявок</w:t>
      </w:r>
      <w:r w:rsidR="00FE24FE">
        <w:rPr>
          <w:sz w:val="28"/>
          <w:szCs w:val="28"/>
        </w:rPr>
        <w:t>;</w:t>
      </w:r>
    </w:p>
    <w:p w:rsidR="0024701D" w:rsidRPr="0024701D" w:rsidRDefault="0024701D" w:rsidP="009B0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4701D">
        <w:rPr>
          <w:sz w:val="28"/>
          <w:szCs w:val="28"/>
        </w:rPr>
        <w:t xml:space="preserve">недостаточность бюджетных ассигнований, предусмотренных </w:t>
      </w:r>
      <w:r w:rsidRPr="0024701D">
        <w:rPr>
          <w:sz w:val="28"/>
          <w:szCs w:val="28"/>
        </w:rPr>
        <w:br/>
        <w:t xml:space="preserve">в решении о бюджете и лимитов бюджетных обязательств, утвержденных </w:t>
      </w:r>
      <w:r w:rsidRPr="0024701D">
        <w:rPr>
          <w:sz w:val="28"/>
          <w:szCs w:val="28"/>
        </w:rPr>
        <w:br/>
        <w:t>в установленном порядке управлению экономики и прогнозирования</w:t>
      </w:r>
      <w:r>
        <w:rPr>
          <w:sz w:val="28"/>
          <w:szCs w:val="28"/>
        </w:rPr>
        <w:t>.</w:t>
      </w:r>
    </w:p>
    <w:p w:rsidR="00FD326F" w:rsidRDefault="00546DFA" w:rsidP="00546DFA">
      <w:pPr>
        <w:ind w:firstLine="708"/>
        <w:jc w:val="both"/>
        <w:rPr>
          <w:sz w:val="28"/>
          <w:szCs w:val="28"/>
        </w:rPr>
      </w:pPr>
      <w:r w:rsidRPr="00546DFA">
        <w:rPr>
          <w:sz w:val="28"/>
          <w:szCs w:val="28"/>
        </w:rPr>
        <w:t xml:space="preserve">Результат отбора будет размещен на официальном сайте </w:t>
      </w:r>
      <w:r w:rsidRPr="007C48BF">
        <w:rPr>
          <w:sz w:val="28"/>
          <w:szCs w:val="28"/>
        </w:rPr>
        <w:t>ад</w:t>
      </w:r>
      <w:r w:rsidRPr="00137CD9">
        <w:rPr>
          <w:sz w:val="28"/>
          <w:szCs w:val="28"/>
        </w:rPr>
        <w:t xml:space="preserve">министрации </w:t>
      </w:r>
      <w:r w:rsidR="001A41CD">
        <w:rPr>
          <w:sz w:val="28"/>
          <w:szCs w:val="28"/>
        </w:rPr>
        <w:t>П</w:t>
      </w:r>
      <w:r w:rsidRPr="00137CD9">
        <w:rPr>
          <w:sz w:val="28"/>
          <w:szCs w:val="28"/>
        </w:rPr>
        <w:t>риморск</w:t>
      </w:r>
      <w:r w:rsidR="001A41CD">
        <w:rPr>
          <w:sz w:val="28"/>
          <w:szCs w:val="28"/>
        </w:rPr>
        <w:t>ого</w:t>
      </w:r>
      <w:r w:rsidRPr="00137CD9">
        <w:rPr>
          <w:sz w:val="28"/>
          <w:szCs w:val="28"/>
        </w:rPr>
        <w:t xml:space="preserve"> муниципальн</w:t>
      </w:r>
      <w:r w:rsidR="001A41CD">
        <w:rPr>
          <w:sz w:val="28"/>
          <w:szCs w:val="28"/>
        </w:rPr>
        <w:t xml:space="preserve">ого округа Архангельской области в течение </w:t>
      </w:r>
      <w:r w:rsidRPr="00137CD9">
        <w:rPr>
          <w:sz w:val="28"/>
          <w:szCs w:val="28"/>
        </w:rPr>
        <w:t>5-</w:t>
      </w:r>
      <w:r w:rsidR="001A41CD">
        <w:rPr>
          <w:sz w:val="28"/>
          <w:szCs w:val="28"/>
        </w:rPr>
        <w:t>ти</w:t>
      </w:r>
      <w:r w:rsidRPr="00137CD9">
        <w:rPr>
          <w:sz w:val="28"/>
          <w:szCs w:val="28"/>
        </w:rPr>
        <w:t xml:space="preserve"> рабоч</w:t>
      </w:r>
      <w:r w:rsidR="001A41CD">
        <w:rPr>
          <w:sz w:val="28"/>
          <w:szCs w:val="28"/>
        </w:rPr>
        <w:t xml:space="preserve">их </w:t>
      </w:r>
      <w:r w:rsidRPr="00137CD9">
        <w:rPr>
          <w:sz w:val="28"/>
          <w:szCs w:val="28"/>
        </w:rPr>
        <w:t>дн</w:t>
      </w:r>
      <w:r w:rsidR="001A41CD">
        <w:rPr>
          <w:sz w:val="28"/>
          <w:szCs w:val="28"/>
        </w:rPr>
        <w:t>ей</w:t>
      </w:r>
      <w:r w:rsidRPr="00137CD9">
        <w:rPr>
          <w:sz w:val="28"/>
          <w:szCs w:val="28"/>
        </w:rPr>
        <w:t>, следующ</w:t>
      </w:r>
      <w:r w:rsidR="001A41CD">
        <w:rPr>
          <w:sz w:val="28"/>
          <w:szCs w:val="28"/>
        </w:rPr>
        <w:t>их</w:t>
      </w:r>
      <w:r w:rsidRPr="00137CD9">
        <w:rPr>
          <w:sz w:val="28"/>
          <w:szCs w:val="28"/>
        </w:rPr>
        <w:t xml:space="preserve"> за днем определения победителя отбора</w:t>
      </w:r>
      <w:r w:rsidR="001028D3">
        <w:rPr>
          <w:sz w:val="28"/>
          <w:szCs w:val="28"/>
        </w:rPr>
        <w:t>:</w:t>
      </w:r>
      <w:r w:rsidR="001A41CD">
        <w:rPr>
          <w:sz w:val="28"/>
          <w:szCs w:val="28"/>
        </w:rPr>
        <w:t xml:space="preserve"> </w:t>
      </w:r>
    </w:p>
    <w:p w:rsidR="00546DFA" w:rsidRPr="00546DFA" w:rsidRDefault="008F33D0" w:rsidP="00D94A78">
      <w:pPr>
        <w:rPr>
          <w:sz w:val="28"/>
          <w:szCs w:val="28"/>
        </w:rPr>
      </w:pPr>
      <w:hyperlink r:id="rId11" w:history="1">
        <w:r w:rsidR="00D94A78" w:rsidRPr="002F750B">
          <w:rPr>
            <w:rStyle w:val="af0"/>
            <w:color w:val="auto"/>
            <w:sz w:val="28"/>
            <w:szCs w:val="28"/>
          </w:rPr>
          <w:t>https://www.primadm.ru/economy/predprinimatelstvo/podderzhka.php</w:t>
        </w:r>
      </w:hyperlink>
    </w:p>
    <w:p w:rsidR="00010A52" w:rsidRDefault="00010A52" w:rsidP="00010A52">
      <w:pPr>
        <w:jc w:val="both"/>
        <w:rPr>
          <w:sz w:val="28"/>
          <w:szCs w:val="28"/>
        </w:rPr>
      </w:pPr>
      <w:r w:rsidRPr="00137CD9">
        <w:rPr>
          <w:rFonts w:eastAsia="MS Mincho"/>
          <w:sz w:val="28"/>
          <w:szCs w:val="28"/>
          <w:vertAlign w:val="superscript"/>
          <w:lang w:eastAsia="ja-JP"/>
        </w:rPr>
        <w:tab/>
      </w:r>
    </w:p>
    <w:p w:rsidR="003A3842" w:rsidRDefault="003A3842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p w:rsidR="00E704A7" w:rsidRDefault="00E704A7" w:rsidP="00010A5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2"/>
        <w:gridCol w:w="4828"/>
      </w:tblGrid>
      <w:tr w:rsidR="008B634F" w:rsidRPr="00997894" w:rsidTr="00292C1D"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634F" w:rsidRPr="00997894" w:rsidRDefault="008B634F" w:rsidP="00292C1D">
            <w:pPr>
              <w:spacing w:line="360" w:lineRule="exact"/>
              <w:jc w:val="right"/>
              <w:rPr>
                <w:iCs/>
                <w:caps/>
                <w:sz w:val="26"/>
                <w:szCs w:val="26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34F" w:rsidRPr="00A63CA8" w:rsidRDefault="008B634F" w:rsidP="00292C1D">
            <w:pPr>
              <w:pStyle w:val="2"/>
              <w:ind w:left="77"/>
              <w:jc w:val="center"/>
              <w:rPr>
                <w:rFonts w:ascii="Times New Roman" w:hAnsi="Times New Roman"/>
                <w:b w:val="0"/>
                <w:i w:val="0"/>
              </w:rPr>
            </w:pPr>
            <w:bookmarkStart w:id="1" w:name="_ПРИЛОЖЕНИЕ_№_1"/>
            <w:bookmarkEnd w:id="1"/>
            <w:r w:rsidRPr="00A63CA8">
              <w:rPr>
                <w:rFonts w:ascii="Times New Roman" w:hAnsi="Times New Roman"/>
                <w:b w:val="0"/>
                <w:i w:val="0"/>
              </w:rPr>
              <w:t>ПРИЛОЖЕНИЕ № 1</w:t>
            </w:r>
          </w:p>
          <w:p w:rsidR="008B634F" w:rsidRPr="00997894" w:rsidRDefault="008B634F" w:rsidP="00EF7771">
            <w:pPr>
              <w:jc w:val="center"/>
              <w:rPr>
                <w:iCs/>
                <w:caps/>
                <w:sz w:val="26"/>
                <w:szCs w:val="26"/>
              </w:rPr>
            </w:pPr>
            <w:r w:rsidRPr="00A745F3">
              <w:rPr>
                <w:iCs/>
                <w:sz w:val="28"/>
                <w:szCs w:val="28"/>
              </w:rPr>
              <w:t xml:space="preserve">к </w:t>
            </w:r>
            <w:r>
              <w:rPr>
                <w:iCs/>
                <w:sz w:val="28"/>
                <w:szCs w:val="28"/>
              </w:rPr>
              <w:t>приказу от 1</w:t>
            </w:r>
            <w:r w:rsidR="00EF7771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.12.2024 № 21од </w:t>
            </w:r>
          </w:p>
        </w:tc>
      </w:tr>
    </w:tbl>
    <w:p w:rsidR="008B634F" w:rsidRDefault="008B634F" w:rsidP="008B634F">
      <w:pPr>
        <w:autoSpaceDE w:val="0"/>
        <w:autoSpaceDN w:val="0"/>
        <w:adjustRightInd w:val="0"/>
        <w:ind w:left="3828"/>
        <w:jc w:val="center"/>
        <w:rPr>
          <w:sz w:val="26"/>
          <w:szCs w:val="26"/>
        </w:rPr>
      </w:pPr>
    </w:p>
    <w:p w:rsidR="008B634F" w:rsidRPr="008B634F" w:rsidRDefault="008B634F" w:rsidP="008B634F">
      <w:pPr>
        <w:autoSpaceDE w:val="0"/>
        <w:autoSpaceDN w:val="0"/>
        <w:adjustRightInd w:val="0"/>
        <w:ind w:left="3828"/>
        <w:jc w:val="center"/>
        <w:rPr>
          <w:sz w:val="26"/>
          <w:szCs w:val="26"/>
        </w:rPr>
      </w:pPr>
    </w:p>
    <w:p w:rsidR="008B634F" w:rsidRPr="008B634F" w:rsidRDefault="008B634F" w:rsidP="008B634F">
      <w:pPr>
        <w:pStyle w:val="af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34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B634F" w:rsidRPr="008B634F" w:rsidRDefault="008B634F" w:rsidP="008B634F">
      <w:pPr>
        <w:pStyle w:val="af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B634F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</w:t>
      </w:r>
      <w:r w:rsidRPr="008B634F">
        <w:rPr>
          <w:rFonts w:ascii="Times New Roman" w:eastAsia="Calibri" w:hAnsi="Times New Roman" w:cs="Times New Roman"/>
          <w:b/>
          <w:sz w:val="24"/>
          <w:szCs w:val="24"/>
        </w:rPr>
        <w:t xml:space="preserve">для предоставления субсидии </w:t>
      </w:r>
      <w:r w:rsidRPr="008B634F">
        <w:rPr>
          <w:rFonts w:ascii="Times New Roman" w:hAnsi="Times New Roman" w:cs="Times New Roman"/>
          <w:b/>
          <w:bCs/>
          <w:sz w:val="24"/>
          <w:szCs w:val="24"/>
        </w:rPr>
        <w:t xml:space="preserve">на возмещение </w:t>
      </w:r>
      <w:r w:rsidRPr="008B634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затрат </w:t>
      </w:r>
      <w:r w:rsidRPr="008B634F">
        <w:rPr>
          <w:rFonts w:ascii="Times New Roman" w:hAnsi="Times New Roman" w:cs="Times New Roman"/>
          <w:b/>
          <w:sz w:val="24"/>
          <w:szCs w:val="24"/>
        </w:rPr>
        <w:t>на электроэнергию</w:t>
      </w:r>
      <w:proofErr w:type="gramEnd"/>
      <w:r w:rsidRPr="008B634F">
        <w:rPr>
          <w:rFonts w:ascii="Times New Roman" w:hAnsi="Times New Roman" w:cs="Times New Roman"/>
          <w:b/>
          <w:sz w:val="24"/>
          <w:szCs w:val="24"/>
        </w:rPr>
        <w:t xml:space="preserve">, использованную на производство хлеба </w:t>
      </w:r>
      <w:r w:rsidRPr="008B634F">
        <w:rPr>
          <w:rFonts w:ascii="Times New Roman" w:hAnsi="Times New Roman" w:cs="Times New Roman"/>
          <w:b/>
          <w:sz w:val="24"/>
          <w:szCs w:val="24"/>
        </w:rPr>
        <w:br/>
        <w:t>и хлебобулочных изделий</w:t>
      </w:r>
    </w:p>
    <w:p w:rsidR="008B634F" w:rsidRPr="008B634F" w:rsidRDefault="008B634F" w:rsidP="008B634F">
      <w:pPr>
        <w:autoSpaceDE w:val="0"/>
        <w:autoSpaceDN w:val="0"/>
        <w:adjustRightInd w:val="0"/>
        <w:jc w:val="center"/>
        <w:rPr>
          <w:b/>
          <w:bCs/>
        </w:rPr>
      </w:pPr>
    </w:p>
    <w:p w:rsidR="008B634F" w:rsidRPr="008B634F" w:rsidRDefault="008B634F" w:rsidP="008B634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B634F" w:rsidRPr="00002DA6" w:rsidRDefault="008B634F" w:rsidP="008B634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02DA6">
        <w:rPr>
          <w:rFonts w:eastAsia="Calibri"/>
          <w:lang w:eastAsia="en-US"/>
        </w:rPr>
        <w:t>Заявитель____________</w:t>
      </w:r>
      <w:r>
        <w:rPr>
          <w:rFonts w:eastAsia="Calibri"/>
          <w:lang w:eastAsia="en-US"/>
        </w:rPr>
        <w:t>______</w:t>
      </w:r>
      <w:r w:rsidRPr="00002DA6">
        <w:rPr>
          <w:rFonts w:eastAsia="Calibri"/>
          <w:lang w:eastAsia="en-US"/>
        </w:rPr>
        <w:t>__________________________________________________,</w:t>
      </w:r>
    </w:p>
    <w:p w:rsidR="008B634F" w:rsidRPr="00A928AB" w:rsidRDefault="008B634F" w:rsidP="008B634F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</w:t>
      </w:r>
      <w:proofErr w:type="gramStart"/>
      <w:r w:rsidRPr="00A928AB">
        <w:rPr>
          <w:rFonts w:eastAsia="Calibri"/>
          <w:sz w:val="18"/>
          <w:szCs w:val="18"/>
          <w:lang w:eastAsia="en-US"/>
        </w:rPr>
        <w:t>(наименование юридического лица, фамилия, имя, отчество (при наличии) индивидуального</w:t>
      </w:r>
      <w:proofErr w:type="gramEnd"/>
    </w:p>
    <w:p w:rsidR="008B634F" w:rsidRPr="00A928AB" w:rsidRDefault="008B634F" w:rsidP="008B634F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п</w:t>
      </w:r>
      <w:r w:rsidRPr="00A928AB">
        <w:rPr>
          <w:rFonts w:eastAsia="Calibri"/>
          <w:sz w:val="18"/>
          <w:szCs w:val="18"/>
          <w:lang w:eastAsia="en-US"/>
        </w:rPr>
        <w:t>редпринимателя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A928AB">
        <w:rPr>
          <w:rFonts w:eastAsia="Calibri"/>
          <w:sz w:val="18"/>
          <w:szCs w:val="18"/>
          <w:lang w:eastAsia="en-US"/>
        </w:rPr>
        <w:t>- производителя товаров, работ, услуг)</w:t>
      </w:r>
    </w:p>
    <w:p w:rsidR="008B634F" w:rsidRDefault="008B634F" w:rsidP="008B634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8B634F" w:rsidRPr="00002DA6" w:rsidRDefault="008B634F" w:rsidP="008B634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02DA6">
        <w:rPr>
          <w:rFonts w:eastAsia="Calibri"/>
          <w:lang w:eastAsia="en-US"/>
        </w:rPr>
        <w:t>в лице _______________________________________________________________________,</w:t>
      </w:r>
    </w:p>
    <w:p w:rsidR="008B634F" w:rsidRPr="00A928AB" w:rsidRDefault="008B634F" w:rsidP="008B634F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A928AB">
        <w:rPr>
          <w:rFonts w:eastAsia="Calibri"/>
          <w:sz w:val="18"/>
          <w:szCs w:val="18"/>
          <w:lang w:eastAsia="en-US"/>
        </w:rPr>
        <w:t xml:space="preserve">           (наименование </w:t>
      </w:r>
      <w:r>
        <w:rPr>
          <w:rFonts w:eastAsia="Calibri"/>
          <w:sz w:val="18"/>
          <w:szCs w:val="18"/>
          <w:lang w:eastAsia="en-US"/>
        </w:rPr>
        <w:t>должности</w:t>
      </w:r>
      <w:r w:rsidRPr="00A928AB">
        <w:rPr>
          <w:rFonts w:eastAsia="Calibri"/>
          <w:sz w:val="18"/>
          <w:szCs w:val="18"/>
          <w:lang w:eastAsia="en-US"/>
        </w:rPr>
        <w:t>, фамилия, имя, отчество (при наличии)</w:t>
      </w:r>
      <w:r>
        <w:rPr>
          <w:rFonts w:eastAsia="Calibri"/>
          <w:sz w:val="18"/>
          <w:szCs w:val="18"/>
          <w:lang w:eastAsia="en-US"/>
        </w:rPr>
        <w:t>, представляющего заявителя</w:t>
      </w:r>
      <w:r w:rsidRPr="00A928AB">
        <w:rPr>
          <w:rFonts w:eastAsia="Calibri"/>
          <w:sz w:val="18"/>
          <w:szCs w:val="18"/>
          <w:lang w:eastAsia="en-US"/>
        </w:rPr>
        <w:t>)</w:t>
      </w:r>
    </w:p>
    <w:p w:rsidR="008B634F" w:rsidRDefault="008B634F" w:rsidP="008B634F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</w:p>
    <w:p w:rsidR="008B634F" w:rsidRPr="00A928AB" w:rsidRDefault="008B634F" w:rsidP="008B634F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A928AB">
        <w:rPr>
          <w:rFonts w:eastAsia="Calibri"/>
          <w:sz w:val="18"/>
          <w:szCs w:val="18"/>
          <w:lang w:eastAsia="en-US"/>
        </w:rPr>
        <w:t xml:space="preserve"> </w:t>
      </w:r>
    </w:p>
    <w:p w:rsidR="008B634F" w:rsidRPr="00002DA6" w:rsidRDefault="008B634F" w:rsidP="008B634F">
      <w:pPr>
        <w:autoSpaceDE w:val="0"/>
        <w:autoSpaceDN w:val="0"/>
        <w:adjustRightInd w:val="0"/>
        <w:rPr>
          <w:rFonts w:eastAsia="Calibri"/>
          <w:lang w:eastAsia="en-US"/>
        </w:rPr>
      </w:pPr>
      <w:proofErr w:type="gramStart"/>
      <w:r w:rsidRPr="00002DA6">
        <w:rPr>
          <w:rFonts w:eastAsia="Calibri"/>
          <w:lang w:eastAsia="en-US"/>
        </w:rPr>
        <w:t>действующего</w:t>
      </w:r>
      <w:proofErr w:type="gramEnd"/>
      <w:r w:rsidRPr="00002DA6">
        <w:rPr>
          <w:rFonts w:eastAsia="Calibri"/>
          <w:lang w:eastAsia="en-US"/>
        </w:rPr>
        <w:t xml:space="preserve"> на основании _____________</w:t>
      </w:r>
      <w:r>
        <w:rPr>
          <w:rFonts w:eastAsia="Calibri"/>
          <w:lang w:eastAsia="en-US"/>
        </w:rPr>
        <w:t>______</w:t>
      </w:r>
      <w:r w:rsidRPr="00002DA6">
        <w:rPr>
          <w:rFonts w:eastAsia="Calibri"/>
          <w:lang w:eastAsia="en-US"/>
        </w:rPr>
        <w:t>__________________________________</w:t>
      </w:r>
    </w:p>
    <w:p w:rsidR="008B634F" w:rsidRPr="00A928AB" w:rsidRDefault="008B634F" w:rsidP="008B634F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</w:t>
      </w:r>
      <w:proofErr w:type="gramStart"/>
      <w:r w:rsidRPr="00A928AB">
        <w:rPr>
          <w:rFonts w:eastAsia="Calibri"/>
          <w:sz w:val="18"/>
          <w:szCs w:val="18"/>
          <w:lang w:eastAsia="en-US"/>
        </w:rPr>
        <w:t xml:space="preserve">(реквизиты устава юридического лица, свидетельства о государственной регистрации </w:t>
      </w:r>
      <w:proofErr w:type="gramEnd"/>
    </w:p>
    <w:p w:rsidR="008B634F" w:rsidRPr="00A928AB" w:rsidRDefault="008B634F" w:rsidP="008B634F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</w:t>
      </w:r>
      <w:r w:rsidRPr="00A928AB">
        <w:rPr>
          <w:rFonts w:eastAsia="Calibri"/>
          <w:sz w:val="18"/>
          <w:szCs w:val="18"/>
          <w:lang w:eastAsia="en-US"/>
        </w:rPr>
        <w:t>индивидуального предпринимателя, доверенности)</w:t>
      </w:r>
    </w:p>
    <w:p w:rsidR="008B634F" w:rsidRPr="00F10C5E" w:rsidRDefault="008B634F" w:rsidP="008B634F">
      <w:pPr>
        <w:widowControl w:val="0"/>
        <w:autoSpaceDE w:val="0"/>
        <w:autoSpaceDN w:val="0"/>
        <w:jc w:val="center"/>
        <w:rPr>
          <w:b/>
        </w:rPr>
      </w:pPr>
    </w:p>
    <w:p w:rsidR="008B634F" w:rsidRDefault="008B634F" w:rsidP="008B634F">
      <w:pPr>
        <w:autoSpaceDE w:val="0"/>
        <w:autoSpaceDN w:val="0"/>
        <w:adjustRightInd w:val="0"/>
        <w:ind w:firstLine="720"/>
        <w:jc w:val="both"/>
      </w:pPr>
      <w:r w:rsidRPr="00872960">
        <w:t xml:space="preserve">Прошу </w:t>
      </w:r>
      <w:r>
        <w:t xml:space="preserve">допустить </w:t>
      </w:r>
      <w:proofErr w:type="gramStart"/>
      <w:r>
        <w:t xml:space="preserve">к участию в отборе в форме запроса предложений </w:t>
      </w:r>
      <w:r>
        <w:br/>
        <w:t xml:space="preserve">для </w:t>
      </w:r>
      <w:r w:rsidRPr="00872960">
        <w:t>предостав</w:t>
      </w:r>
      <w:r>
        <w:t xml:space="preserve">ления </w:t>
      </w:r>
      <w:r w:rsidRPr="00872960">
        <w:t>субсиди</w:t>
      </w:r>
      <w:r>
        <w:t>и</w:t>
      </w:r>
      <w:r w:rsidRPr="00872960">
        <w:t xml:space="preserve"> на возмещение</w:t>
      </w:r>
      <w:proofErr w:type="gramEnd"/>
      <w:r w:rsidRPr="00872960">
        <w:t xml:space="preserve"> </w:t>
      </w:r>
      <w:r>
        <w:t xml:space="preserve">затрат на электроэнергию, использованную </w:t>
      </w:r>
      <w:r>
        <w:br/>
        <w:t>на производство хлеба и хлебобулочных изделий, в _________________________________</w:t>
      </w:r>
    </w:p>
    <w:p w:rsidR="008B634F" w:rsidRPr="001D24BC" w:rsidRDefault="008B634F" w:rsidP="008B634F">
      <w:pPr>
        <w:autoSpaceDE w:val="0"/>
        <w:autoSpaceDN w:val="0"/>
        <w:adjustRightInd w:val="0"/>
        <w:ind w:left="5040" w:firstLine="720"/>
        <w:rPr>
          <w:sz w:val="20"/>
          <w:szCs w:val="20"/>
        </w:rPr>
      </w:pPr>
      <w:r>
        <w:t xml:space="preserve">       </w:t>
      </w:r>
      <w:r w:rsidRPr="001D24BC">
        <w:rPr>
          <w:sz w:val="20"/>
          <w:szCs w:val="20"/>
        </w:rPr>
        <w:t>(указать населенные пункты)</w:t>
      </w:r>
    </w:p>
    <w:p w:rsidR="008B634F" w:rsidRDefault="008B634F" w:rsidP="008B634F">
      <w:pPr>
        <w:autoSpaceDE w:val="0"/>
        <w:autoSpaceDN w:val="0"/>
        <w:adjustRightInd w:val="0"/>
        <w:ind w:firstLine="720"/>
        <w:jc w:val="both"/>
      </w:pPr>
    </w:p>
    <w:p w:rsidR="008B634F" w:rsidRPr="00F96A0E" w:rsidRDefault="008B634F" w:rsidP="008B634F">
      <w:pPr>
        <w:autoSpaceDE w:val="0"/>
        <w:autoSpaceDN w:val="0"/>
        <w:adjustRightInd w:val="0"/>
        <w:ind w:firstLine="720"/>
        <w:jc w:val="both"/>
      </w:pPr>
      <w:proofErr w:type="gramStart"/>
      <w:r w:rsidRPr="00032298">
        <w:t>В соответствии с Федеральным Законом от 27 июля 2006 года № 152-ФЗ</w:t>
      </w:r>
      <w:r>
        <w:br/>
      </w:r>
      <w:r w:rsidRPr="00032298">
        <w:t>«О персональных данных», даю согласие на</w:t>
      </w:r>
      <w:r>
        <w:t>:</w:t>
      </w:r>
      <w:r w:rsidRPr="00032298">
        <w:t xml:space="preserve"> </w:t>
      </w:r>
      <w:r>
        <w:t xml:space="preserve">публикацию (размещение) </w:t>
      </w:r>
      <w:r>
        <w:br/>
        <w:t xml:space="preserve">в информационно-телекоммуникационной сети «Интернет» информации о заявителе, связанной с соответствующим отбором, </w:t>
      </w:r>
      <w:r w:rsidRPr="00F96A0E">
        <w:t xml:space="preserve">на обработку персональных данных в случае необходимости получения  персональных данных </w:t>
      </w:r>
      <w:r w:rsidRPr="00EF7771">
        <w:t>из других органов местной администрации, органов местного самоуправления, государственных</w:t>
      </w:r>
      <w:r w:rsidRPr="00F96A0E">
        <w:t xml:space="preserve"> органов </w:t>
      </w:r>
      <w:r>
        <w:br/>
      </w:r>
      <w:r w:rsidRPr="00F96A0E">
        <w:t>и подведомственных им организаций.</w:t>
      </w:r>
      <w:proofErr w:type="gramEnd"/>
    </w:p>
    <w:p w:rsidR="008B634F" w:rsidRPr="00F96A0E" w:rsidRDefault="008B634F" w:rsidP="008B634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96A0E">
        <w:rPr>
          <w:rFonts w:eastAsia="Calibri"/>
          <w:lang w:eastAsia="en-US"/>
        </w:rPr>
        <w:t>Подтверждаю</w:t>
      </w:r>
      <w:r>
        <w:rPr>
          <w:rFonts w:eastAsia="Calibri"/>
          <w:lang w:eastAsia="en-US"/>
        </w:rPr>
        <w:t>, что заявитель соответствует следующим условиям</w:t>
      </w:r>
      <w:r w:rsidRPr="00F96A0E">
        <w:rPr>
          <w:rFonts w:eastAsia="Calibri"/>
          <w:lang w:eastAsia="en-US"/>
        </w:rPr>
        <w:t>:</w:t>
      </w:r>
    </w:p>
    <w:p w:rsidR="008B634F" w:rsidRPr="001C0AB2" w:rsidRDefault="008B634F" w:rsidP="008B634F">
      <w:pPr>
        <w:tabs>
          <w:tab w:val="center" w:pos="4677"/>
          <w:tab w:val="right" w:pos="9355"/>
        </w:tabs>
        <w:ind w:firstLine="709"/>
        <w:jc w:val="both"/>
      </w:pPr>
      <w:proofErr w:type="gramStart"/>
      <w:r w:rsidRPr="001C0AB2">
        <w:rPr>
          <w:rFonts w:eastAsia="Calibri"/>
          <w:lang w:eastAsia="en-US"/>
        </w:rPr>
        <w:t xml:space="preserve">а) </w:t>
      </w:r>
      <w:r w:rsidRPr="00143668"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>
        <w:br/>
      </w:r>
      <w:r w:rsidRPr="00143668">
        <w:t>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143668">
        <w:t xml:space="preserve"> совокупности превышает 25 процентов (если иное </w:t>
      </w:r>
      <w:r>
        <w:br/>
      </w:r>
      <w:r w:rsidRPr="00143668">
        <w:t xml:space="preserve">не предусмотрено законодательством Российской Федерации). </w:t>
      </w:r>
      <w:proofErr w:type="gramStart"/>
      <w:r w:rsidRPr="00143668"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</w:t>
      </w:r>
      <w:r>
        <w:br/>
      </w:r>
      <w:r w:rsidRPr="00143668">
        <w:t>в капитале указанных публичных</w:t>
      </w:r>
      <w:proofErr w:type="gramEnd"/>
      <w:r w:rsidRPr="00143668">
        <w:t xml:space="preserve"> акционерных обществ</w:t>
      </w:r>
      <w:r w:rsidRPr="00D66E30">
        <w:rPr>
          <w:sz w:val="26"/>
          <w:szCs w:val="26"/>
        </w:rPr>
        <w:t>;</w:t>
      </w:r>
    </w:p>
    <w:p w:rsidR="008B634F" w:rsidRPr="001C0AB2" w:rsidRDefault="008B634F" w:rsidP="008B634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C0AB2">
        <w:rPr>
          <w:rFonts w:eastAsia="Calibri"/>
          <w:lang w:eastAsia="en-US"/>
        </w:rPr>
        <w:t xml:space="preserve">б) </w:t>
      </w:r>
      <w:r>
        <w:rPr>
          <w:rFonts w:eastAsia="Calibri"/>
          <w:lang w:eastAsia="en-US"/>
        </w:rPr>
        <w:t>н</w:t>
      </w:r>
      <w:r w:rsidRPr="001C0AB2">
        <w:rPr>
          <w:rFonts w:eastAsia="Calibri"/>
          <w:lang w:eastAsia="en-US"/>
        </w:rPr>
        <w:t xml:space="preserve">е получает средства из </w:t>
      </w:r>
      <w:r>
        <w:rPr>
          <w:rFonts w:eastAsia="Calibri"/>
          <w:lang w:eastAsia="en-US"/>
        </w:rPr>
        <w:t>местного</w:t>
      </w:r>
      <w:r w:rsidRPr="001C0AB2">
        <w:rPr>
          <w:rFonts w:eastAsia="Calibri"/>
          <w:lang w:eastAsia="en-US"/>
        </w:rPr>
        <w:t xml:space="preserve"> бюджета в соответствии с иными  муниципальными правовыми актами на цели, указанные</w:t>
      </w:r>
      <w:r w:rsidRPr="001C0AB2">
        <w:t xml:space="preserve"> </w:t>
      </w:r>
      <w:r w:rsidRPr="001C0AB2">
        <w:rPr>
          <w:rFonts w:eastAsia="Calibri"/>
          <w:lang w:eastAsia="en-US"/>
        </w:rPr>
        <w:t>в настояще</w:t>
      </w:r>
      <w:r>
        <w:rPr>
          <w:rFonts w:eastAsia="Calibri"/>
          <w:lang w:eastAsia="en-US"/>
        </w:rPr>
        <w:t>й</w:t>
      </w:r>
      <w:r w:rsidRPr="001C0AB2">
        <w:rPr>
          <w:rFonts w:eastAsia="Calibri"/>
          <w:lang w:eastAsia="en-US"/>
        </w:rPr>
        <w:t xml:space="preserve"> заяв</w:t>
      </w:r>
      <w:r>
        <w:rPr>
          <w:rFonts w:eastAsia="Calibri"/>
          <w:lang w:eastAsia="en-US"/>
        </w:rPr>
        <w:t>ке;</w:t>
      </w:r>
    </w:p>
    <w:p w:rsidR="008B634F" w:rsidRPr="00E432C3" w:rsidRDefault="008B634F" w:rsidP="008B634F">
      <w:pPr>
        <w:ind w:firstLine="709"/>
        <w:jc w:val="both"/>
        <w:rPr>
          <w:rFonts w:eastAsia="Calibri"/>
          <w:lang w:eastAsia="en-US"/>
        </w:rPr>
      </w:pPr>
      <w:r w:rsidRPr="001C0AB2">
        <w:rPr>
          <w:rFonts w:eastAsia="Calibri"/>
          <w:lang w:eastAsia="en-US"/>
        </w:rPr>
        <w:t xml:space="preserve">в) </w:t>
      </w:r>
      <w:r w:rsidRPr="00E432C3">
        <w:t xml:space="preserve">не является иностранным агентом в соответствии с Федеральным </w:t>
      </w:r>
      <w:hyperlink r:id="rId12" w:history="1">
        <w:r w:rsidRPr="00E432C3">
          <w:t>законом</w:t>
        </w:r>
      </w:hyperlink>
      <w:r w:rsidRPr="00E432C3">
        <w:t xml:space="preserve"> </w:t>
      </w:r>
      <w:r>
        <w:br/>
      </w:r>
      <w:r w:rsidRPr="00E432C3">
        <w:t xml:space="preserve">«О </w:t>
      </w:r>
      <w:proofErr w:type="gramStart"/>
      <w:r w:rsidRPr="00E432C3">
        <w:t>контроле за</w:t>
      </w:r>
      <w:proofErr w:type="gramEnd"/>
      <w:r w:rsidRPr="00E432C3">
        <w:t xml:space="preserve"> деятельностью лиц, находящихся под иностранным влиянием»</w:t>
      </w:r>
      <w:r>
        <w:t>;</w:t>
      </w:r>
    </w:p>
    <w:p w:rsidR="008B634F" w:rsidRPr="007B6C11" w:rsidRDefault="008B634F" w:rsidP="008B634F">
      <w:pPr>
        <w:ind w:firstLine="709"/>
        <w:jc w:val="both"/>
      </w:pPr>
      <w:proofErr w:type="gramStart"/>
      <w:r>
        <w:rPr>
          <w:rFonts w:eastAsia="Calibri"/>
          <w:lang w:eastAsia="en-US"/>
        </w:rPr>
        <w:t xml:space="preserve">г) </w:t>
      </w:r>
      <w:r w:rsidRPr="001C0AB2">
        <w:rPr>
          <w:rFonts w:eastAsia="Calibri"/>
          <w:lang w:eastAsia="en-US"/>
        </w:rPr>
        <w:t xml:space="preserve">заявитель – </w:t>
      </w:r>
      <w:r w:rsidRPr="007B6C11">
        <w:t xml:space="preserve">юридическое лицо, не находится в процессе реорганизации </w:t>
      </w:r>
      <w:r>
        <w:br/>
      </w:r>
      <w:r w:rsidRPr="007B6C11"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Pr="007B6C11">
        <w:lastRenderedPageBreak/>
        <w:t xml:space="preserve">него не введена процедура банкротства, деятельность участника отбора </w:t>
      </w:r>
      <w:r>
        <w:br/>
      </w:r>
      <w:r w:rsidRPr="007B6C11">
        <w:t>не приостановлена в порядке, предусмотренном законодательством Российской Федерации, а участник отбора - индивидуальный предприниматель, не прекратил деятельность в качестве индивидуального предпринимателя.</w:t>
      </w:r>
      <w:proofErr w:type="gramEnd"/>
    </w:p>
    <w:p w:rsidR="008B634F" w:rsidRDefault="008B634F" w:rsidP="008B634F">
      <w:pPr>
        <w:autoSpaceDE w:val="0"/>
        <w:autoSpaceDN w:val="0"/>
        <w:adjustRightInd w:val="0"/>
        <w:jc w:val="both"/>
      </w:pPr>
    </w:p>
    <w:p w:rsidR="008B634F" w:rsidRDefault="008B634F" w:rsidP="008B634F">
      <w:pPr>
        <w:autoSpaceDE w:val="0"/>
        <w:autoSpaceDN w:val="0"/>
        <w:adjustRightInd w:val="0"/>
        <w:jc w:val="both"/>
      </w:pPr>
      <w:r>
        <w:t>_______________________    ____________________________    ______________________</w:t>
      </w:r>
    </w:p>
    <w:p w:rsidR="008B634F" w:rsidRPr="00A928AB" w:rsidRDefault="008B634F" w:rsidP="008B634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</w:t>
      </w:r>
      <w:r w:rsidRPr="00A928AB">
        <w:rPr>
          <w:rFonts w:eastAsia="Calibri"/>
          <w:sz w:val="18"/>
          <w:szCs w:val="18"/>
          <w:lang w:eastAsia="en-US"/>
        </w:rPr>
        <w:t>(должност</w:t>
      </w:r>
      <w:r>
        <w:rPr>
          <w:rFonts w:eastAsia="Calibri"/>
          <w:sz w:val="18"/>
          <w:szCs w:val="18"/>
          <w:lang w:eastAsia="en-US"/>
        </w:rPr>
        <w:t>ь</w:t>
      </w:r>
      <w:r w:rsidRPr="00A928AB">
        <w:rPr>
          <w:rFonts w:eastAsia="Calibri"/>
          <w:sz w:val="18"/>
          <w:szCs w:val="18"/>
          <w:lang w:eastAsia="en-US"/>
        </w:rPr>
        <w:t xml:space="preserve">)          </w:t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A928AB">
        <w:rPr>
          <w:rFonts w:eastAsia="Calibri"/>
          <w:sz w:val="18"/>
          <w:szCs w:val="18"/>
          <w:lang w:eastAsia="en-US"/>
        </w:rPr>
        <w:t xml:space="preserve">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</w:t>
      </w:r>
      <w:r w:rsidRPr="00A928AB">
        <w:rPr>
          <w:rFonts w:eastAsia="Calibri"/>
          <w:sz w:val="18"/>
          <w:szCs w:val="18"/>
          <w:lang w:eastAsia="en-US"/>
        </w:rPr>
        <w:t xml:space="preserve">  (подпись</w:t>
      </w:r>
      <w:r>
        <w:rPr>
          <w:rFonts w:eastAsia="Calibri"/>
          <w:sz w:val="18"/>
          <w:szCs w:val="18"/>
          <w:lang w:eastAsia="en-US"/>
        </w:rPr>
        <w:t>)</w:t>
      </w:r>
      <w:r w:rsidRPr="00A928AB">
        <w:rPr>
          <w:rFonts w:eastAsia="Calibri"/>
          <w:sz w:val="18"/>
          <w:szCs w:val="18"/>
          <w:lang w:eastAsia="en-US"/>
        </w:rPr>
        <w:t xml:space="preserve">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     </w:t>
      </w:r>
      <w:r w:rsidRPr="00A928AB">
        <w:rPr>
          <w:rFonts w:eastAsia="Calibri"/>
          <w:sz w:val="18"/>
          <w:szCs w:val="18"/>
          <w:lang w:eastAsia="en-US"/>
        </w:rPr>
        <w:t xml:space="preserve"> (расшифровка</w:t>
      </w:r>
      <w:r>
        <w:rPr>
          <w:rFonts w:eastAsia="Calibri"/>
          <w:sz w:val="18"/>
          <w:szCs w:val="18"/>
          <w:lang w:eastAsia="en-US"/>
        </w:rPr>
        <w:t xml:space="preserve"> подписи)</w:t>
      </w:r>
    </w:p>
    <w:p w:rsidR="008B634F" w:rsidRDefault="008B634F" w:rsidP="008B634F">
      <w:pPr>
        <w:autoSpaceDE w:val="0"/>
        <w:autoSpaceDN w:val="0"/>
        <w:adjustRightInd w:val="0"/>
        <w:jc w:val="both"/>
      </w:pPr>
    </w:p>
    <w:p w:rsidR="008B634F" w:rsidRPr="00F96A0E" w:rsidRDefault="008B634F" w:rsidP="008B634F">
      <w:pPr>
        <w:autoSpaceDE w:val="0"/>
        <w:autoSpaceDN w:val="0"/>
        <w:adjustRightInd w:val="0"/>
        <w:jc w:val="both"/>
      </w:pPr>
      <w:r w:rsidRPr="00F96A0E">
        <w:t xml:space="preserve">«___» _____________ 20__ г.  </w:t>
      </w:r>
    </w:p>
    <w:p w:rsidR="008B634F" w:rsidRDefault="008B634F" w:rsidP="008B634F">
      <w:pPr>
        <w:autoSpaceDE w:val="0"/>
        <w:autoSpaceDN w:val="0"/>
        <w:adjustRightInd w:val="0"/>
        <w:jc w:val="both"/>
      </w:pPr>
    </w:p>
    <w:p w:rsidR="008B634F" w:rsidRDefault="008B634F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A0E">
        <w:t xml:space="preserve">М.П. </w:t>
      </w:r>
      <w:r w:rsidRPr="00BD1C37">
        <w:rPr>
          <w:sz w:val="22"/>
          <w:szCs w:val="22"/>
        </w:rPr>
        <w:t>(при наличии)</w:t>
      </w: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105A" w:rsidRDefault="007B105A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105A" w:rsidRDefault="007B105A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2"/>
        <w:gridCol w:w="4828"/>
      </w:tblGrid>
      <w:tr w:rsidR="00D05E7D" w:rsidRPr="00997894" w:rsidTr="009D6A7D"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E7D" w:rsidRPr="00997894" w:rsidRDefault="00D05E7D" w:rsidP="009D6A7D">
            <w:pPr>
              <w:spacing w:line="360" w:lineRule="exact"/>
              <w:jc w:val="right"/>
              <w:rPr>
                <w:iCs/>
                <w:caps/>
                <w:sz w:val="26"/>
                <w:szCs w:val="26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5E7D" w:rsidRPr="00A63CA8" w:rsidRDefault="00D05E7D" w:rsidP="009D6A7D">
            <w:pPr>
              <w:pStyle w:val="2"/>
              <w:ind w:left="77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A63CA8">
              <w:rPr>
                <w:rFonts w:ascii="Times New Roman" w:hAnsi="Times New Roman"/>
                <w:b w:val="0"/>
                <w:i w:val="0"/>
              </w:rPr>
              <w:t xml:space="preserve">ПРИЛОЖЕНИЕ № </w:t>
            </w:r>
            <w:r>
              <w:rPr>
                <w:rFonts w:ascii="Times New Roman" w:hAnsi="Times New Roman"/>
                <w:b w:val="0"/>
                <w:i w:val="0"/>
              </w:rPr>
              <w:t>2</w:t>
            </w:r>
          </w:p>
          <w:p w:rsidR="00D05E7D" w:rsidRPr="00997894" w:rsidRDefault="00D05E7D" w:rsidP="009D6A7D">
            <w:pPr>
              <w:jc w:val="center"/>
              <w:rPr>
                <w:iCs/>
                <w:caps/>
                <w:sz w:val="26"/>
                <w:szCs w:val="26"/>
              </w:rPr>
            </w:pPr>
            <w:r w:rsidRPr="00A745F3">
              <w:rPr>
                <w:iCs/>
                <w:sz w:val="28"/>
                <w:szCs w:val="28"/>
              </w:rPr>
              <w:t xml:space="preserve">к </w:t>
            </w:r>
            <w:r>
              <w:rPr>
                <w:iCs/>
                <w:sz w:val="28"/>
                <w:szCs w:val="28"/>
              </w:rPr>
              <w:t xml:space="preserve">приказу от 17.12.2024 № 21од </w:t>
            </w:r>
          </w:p>
        </w:tc>
      </w:tr>
    </w:tbl>
    <w:p w:rsidR="00D05E7D" w:rsidRDefault="00D05E7D" w:rsidP="00D05E7D">
      <w:pPr>
        <w:autoSpaceDE w:val="0"/>
        <w:autoSpaceDN w:val="0"/>
        <w:adjustRightInd w:val="0"/>
        <w:ind w:left="3828"/>
        <w:jc w:val="center"/>
        <w:rPr>
          <w:sz w:val="26"/>
          <w:szCs w:val="26"/>
        </w:rPr>
      </w:pPr>
    </w:p>
    <w:p w:rsidR="00D05E7D" w:rsidRPr="00D05E7D" w:rsidRDefault="00D05E7D" w:rsidP="00D05E7D">
      <w:pPr>
        <w:pStyle w:val="af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7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05E7D" w:rsidRPr="00D05E7D" w:rsidRDefault="00D05E7D" w:rsidP="00D05E7D">
      <w:pPr>
        <w:pStyle w:val="af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05E7D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</w:t>
      </w:r>
      <w:r w:rsidRPr="00D05E7D">
        <w:rPr>
          <w:rFonts w:ascii="Times New Roman" w:eastAsia="Calibri" w:hAnsi="Times New Roman" w:cs="Times New Roman"/>
          <w:b/>
          <w:sz w:val="24"/>
          <w:szCs w:val="24"/>
        </w:rPr>
        <w:t xml:space="preserve">для предоставления субсидии субъектам малого и среднего предпринимательства </w:t>
      </w:r>
      <w:r w:rsidRPr="00D05E7D">
        <w:rPr>
          <w:rFonts w:ascii="Times New Roman" w:hAnsi="Times New Roman" w:cs="Times New Roman"/>
          <w:b/>
          <w:bCs/>
          <w:sz w:val="24"/>
          <w:szCs w:val="24"/>
        </w:rPr>
        <w:t xml:space="preserve">на возмещение затрат </w:t>
      </w:r>
      <w:r w:rsidRPr="00D05E7D">
        <w:rPr>
          <w:rFonts w:ascii="Times New Roman" w:hAnsi="Times New Roman" w:cs="Times New Roman"/>
          <w:b/>
          <w:sz w:val="24"/>
          <w:szCs w:val="24"/>
        </w:rPr>
        <w:t>на обучение, повышение квалификации, подготовку и переподготовку кадров</w:t>
      </w:r>
    </w:p>
    <w:p w:rsidR="00D05E7D" w:rsidRDefault="00D05E7D" w:rsidP="00D05E7D">
      <w:pPr>
        <w:autoSpaceDE w:val="0"/>
        <w:autoSpaceDN w:val="0"/>
        <w:adjustRightInd w:val="0"/>
        <w:jc w:val="center"/>
        <w:rPr>
          <w:b/>
          <w:bCs/>
        </w:rPr>
      </w:pPr>
    </w:p>
    <w:p w:rsidR="00D05E7D" w:rsidRPr="00453B43" w:rsidRDefault="00D05E7D" w:rsidP="00D05E7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05E7D" w:rsidRPr="00002DA6" w:rsidRDefault="00D05E7D" w:rsidP="00D05E7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02DA6">
        <w:rPr>
          <w:rFonts w:eastAsia="Calibri"/>
          <w:lang w:eastAsia="en-US"/>
        </w:rPr>
        <w:t>Заявитель____________</w:t>
      </w:r>
      <w:r>
        <w:rPr>
          <w:rFonts w:eastAsia="Calibri"/>
          <w:lang w:eastAsia="en-US"/>
        </w:rPr>
        <w:t>______</w:t>
      </w:r>
      <w:r w:rsidRPr="00002DA6">
        <w:rPr>
          <w:rFonts w:eastAsia="Calibri"/>
          <w:lang w:eastAsia="en-US"/>
        </w:rPr>
        <w:t>__________________________________________________,</w:t>
      </w:r>
    </w:p>
    <w:p w:rsidR="00D05E7D" w:rsidRPr="00A928AB" w:rsidRDefault="00D05E7D" w:rsidP="00D05E7D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</w:t>
      </w:r>
      <w:proofErr w:type="gramStart"/>
      <w:r w:rsidRPr="00A928AB">
        <w:rPr>
          <w:rFonts w:eastAsia="Calibri"/>
          <w:sz w:val="18"/>
          <w:szCs w:val="18"/>
          <w:lang w:eastAsia="en-US"/>
        </w:rPr>
        <w:t>(наименование юридического лица, фамилия, имя, отчество (при наличии) индивидуального</w:t>
      </w:r>
      <w:proofErr w:type="gramEnd"/>
    </w:p>
    <w:p w:rsidR="00D05E7D" w:rsidRPr="00A928AB" w:rsidRDefault="00D05E7D" w:rsidP="00D05E7D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п</w:t>
      </w:r>
      <w:r w:rsidRPr="00A928AB">
        <w:rPr>
          <w:rFonts w:eastAsia="Calibri"/>
          <w:sz w:val="18"/>
          <w:szCs w:val="18"/>
          <w:lang w:eastAsia="en-US"/>
        </w:rPr>
        <w:t>редпринимателя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A928AB">
        <w:rPr>
          <w:rFonts w:eastAsia="Calibri"/>
          <w:sz w:val="18"/>
          <w:szCs w:val="18"/>
          <w:lang w:eastAsia="en-US"/>
        </w:rPr>
        <w:t>- производителя товаров, работ, услуг)</w:t>
      </w:r>
    </w:p>
    <w:p w:rsidR="00D05E7D" w:rsidRDefault="00D05E7D" w:rsidP="00D05E7D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05E7D" w:rsidRPr="00002DA6" w:rsidRDefault="00D05E7D" w:rsidP="00D05E7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02DA6">
        <w:rPr>
          <w:rFonts w:eastAsia="Calibri"/>
          <w:lang w:eastAsia="en-US"/>
        </w:rPr>
        <w:t>в лице _______________________________________________________________________,</w:t>
      </w:r>
    </w:p>
    <w:p w:rsidR="00D05E7D" w:rsidRPr="00A928AB" w:rsidRDefault="00D05E7D" w:rsidP="00D05E7D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A928AB">
        <w:rPr>
          <w:rFonts w:eastAsia="Calibri"/>
          <w:sz w:val="18"/>
          <w:szCs w:val="18"/>
          <w:lang w:eastAsia="en-US"/>
        </w:rPr>
        <w:t xml:space="preserve">           (наименование </w:t>
      </w:r>
      <w:r>
        <w:rPr>
          <w:rFonts w:eastAsia="Calibri"/>
          <w:sz w:val="18"/>
          <w:szCs w:val="18"/>
          <w:lang w:eastAsia="en-US"/>
        </w:rPr>
        <w:t>должности</w:t>
      </w:r>
      <w:r w:rsidRPr="00A928AB">
        <w:rPr>
          <w:rFonts w:eastAsia="Calibri"/>
          <w:sz w:val="18"/>
          <w:szCs w:val="18"/>
          <w:lang w:eastAsia="en-US"/>
        </w:rPr>
        <w:t>, фамилия, имя, отчество (при наличии)</w:t>
      </w:r>
      <w:r>
        <w:rPr>
          <w:rFonts w:eastAsia="Calibri"/>
          <w:sz w:val="18"/>
          <w:szCs w:val="18"/>
          <w:lang w:eastAsia="en-US"/>
        </w:rPr>
        <w:t>, представляющего заявителя</w:t>
      </w:r>
      <w:r w:rsidRPr="00A928AB">
        <w:rPr>
          <w:rFonts w:eastAsia="Calibri"/>
          <w:sz w:val="18"/>
          <w:szCs w:val="18"/>
          <w:lang w:eastAsia="en-US"/>
        </w:rPr>
        <w:t>)</w:t>
      </w:r>
    </w:p>
    <w:p w:rsidR="00D05E7D" w:rsidRDefault="00D05E7D" w:rsidP="00D05E7D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</w:p>
    <w:p w:rsidR="00D05E7D" w:rsidRPr="00A928AB" w:rsidRDefault="00D05E7D" w:rsidP="00D05E7D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A928AB">
        <w:rPr>
          <w:rFonts w:eastAsia="Calibri"/>
          <w:sz w:val="18"/>
          <w:szCs w:val="18"/>
          <w:lang w:eastAsia="en-US"/>
        </w:rPr>
        <w:t xml:space="preserve"> </w:t>
      </w:r>
    </w:p>
    <w:p w:rsidR="00D05E7D" w:rsidRPr="00002DA6" w:rsidRDefault="00D05E7D" w:rsidP="00D05E7D">
      <w:pPr>
        <w:autoSpaceDE w:val="0"/>
        <w:autoSpaceDN w:val="0"/>
        <w:adjustRightInd w:val="0"/>
        <w:rPr>
          <w:rFonts w:eastAsia="Calibri"/>
          <w:lang w:eastAsia="en-US"/>
        </w:rPr>
      </w:pPr>
      <w:proofErr w:type="gramStart"/>
      <w:r w:rsidRPr="00002DA6">
        <w:rPr>
          <w:rFonts w:eastAsia="Calibri"/>
          <w:lang w:eastAsia="en-US"/>
        </w:rPr>
        <w:t>действующего</w:t>
      </w:r>
      <w:proofErr w:type="gramEnd"/>
      <w:r w:rsidRPr="00002DA6">
        <w:rPr>
          <w:rFonts w:eastAsia="Calibri"/>
          <w:lang w:eastAsia="en-US"/>
        </w:rPr>
        <w:t xml:space="preserve"> на основании _____________</w:t>
      </w:r>
      <w:r>
        <w:rPr>
          <w:rFonts w:eastAsia="Calibri"/>
          <w:lang w:eastAsia="en-US"/>
        </w:rPr>
        <w:t>______</w:t>
      </w:r>
      <w:r w:rsidRPr="00002DA6">
        <w:rPr>
          <w:rFonts w:eastAsia="Calibri"/>
          <w:lang w:eastAsia="en-US"/>
        </w:rPr>
        <w:t>__________________________________</w:t>
      </w:r>
    </w:p>
    <w:p w:rsidR="00D05E7D" w:rsidRPr="00A928AB" w:rsidRDefault="00D05E7D" w:rsidP="00D05E7D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</w:t>
      </w:r>
      <w:proofErr w:type="gramStart"/>
      <w:r w:rsidRPr="00A928AB">
        <w:rPr>
          <w:rFonts w:eastAsia="Calibri"/>
          <w:sz w:val="18"/>
          <w:szCs w:val="18"/>
          <w:lang w:eastAsia="en-US"/>
        </w:rPr>
        <w:t xml:space="preserve">(реквизиты устава юридического лица, свидетельства о государственной регистрации </w:t>
      </w:r>
      <w:proofErr w:type="gramEnd"/>
    </w:p>
    <w:p w:rsidR="00D05E7D" w:rsidRPr="00A928AB" w:rsidRDefault="00D05E7D" w:rsidP="00D05E7D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</w:t>
      </w:r>
      <w:r w:rsidRPr="00A928AB">
        <w:rPr>
          <w:rFonts w:eastAsia="Calibri"/>
          <w:sz w:val="18"/>
          <w:szCs w:val="18"/>
          <w:lang w:eastAsia="en-US"/>
        </w:rPr>
        <w:t>индивидуального предпринимателя, доверенности)</w:t>
      </w:r>
    </w:p>
    <w:p w:rsidR="00D05E7D" w:rsidRPr="00F10C5E" w:rsidRDefault="00D05E7D" w:rsidP="00D05E7D">
      <w:pPr>
        <w:widowControl w:val="0"/>
        <w:autoSpaceDE w:val="0"/>
        <w:autoSpaceDN w:val="0"/>
        <w:jc w:val="center"/>
        <w:rPr>
          <w:b/>
        </w:rPr>
      </w:pPr>
    </w:p>
    <w:p w:rsidR="00D05E7D" w:rsidRDefault="00D05E7D" w:rsidP="00D05E7D">
      <w:pPr>
        <w:autoSpaceDE w:val="0"/>
        <w:autoSpaceDN w:val="0"/>
        <w:adjustRightInd w:val="0"/>
        <w:ind w:firstLine="720"/>
        <w:jc w:val="both"/>
      </w:pPr>
      <w:r w:rsidRPr="00872960">
        <w:t xml:space="preserve">Прошу </w:t>
      </w:r>
      <w:r>
        <w:t xml:space="preserve">допустить </w:t>
      </w:r>
      <w:proofErr w:type="gramStart"/>
      <w:r>
        <w:t xml:space="preserve">к участию в отборе в форме запроса предложений </w:t>
      </w:r>
      <w:r>
        <w:br/>
        <w:t xml:space="preserve">для </w:t>
      </w:r>
      <w:r w:rsidRPr="00872960">
        <w:t>предостав</w:t>
      </w:r>
      <w:r>
        <w:t xml:space="preserve">ления </w:t>
      </w:r>
      <w:r w:rsidRPr="00872960">
        <w:t>субсиди</w:t>
      </w:r>
      <w:r>
        <w:t>и</w:t>
      </w:r>
      <w:r w:rsidRPr="00872960">
        <w:t xml:space="preserve"> на возмещение</w:t>
      </w:r>
      <w:proofErr w:type="gramEnd"/>
      <w:r w:rsidRPr="00872960">
        <w:t xml:space="preserve"> </w:t>
      </w:r>
      <w:r>
        <w:t>затрат на обучение, повышение квалификации, подготовку и переподготовку кадров.</w:t>
      </w:r>
    </w:p>
    <w:p w:rsidR="00D05E7D" w:rsidRPr="00F96A0E" w:rsidRDefault="00D05E7D" w:rsidP="00D05E7D">
      <w:pPr>
        <w:autoSpaceDE w:val="0"/>
        <w:autoSpaceDN w:val="0"/>
        <w:adjustRightInd w:val="0"/>
        <w:ind w:firstLine="720"/>
        <w:jc w:val="both"/>
      </w:pPr>
      <w:proofErr w:type="gramStart"/>
      <w:r w:rsidRPr="00032298">
        <w:t>В соответствии с Федеральным Законом от 27 июля 2006 года № 152-ФЗ</w:t>
      </w:r>
      <w:r>
        <w:br/>
      </w:r>
      <w:r w:rsidRPr="00032298">
        <w:t>«О персональных данных», даю согласие на</w:t>
      </w:r>
      <w:r>
        <w:t>:</w:t>
      </w:r>
      <w:r w:rsidRPr="00032298">
        <w:t xml:space="preserve"> </w:t>
      </w:r>
      <w:r>
        <w:t xml:space="preserve">публикацию (размещение) </w:t>
      </w:r>
      <w:r>
        <w:br/>
        <w:t xml:space="preserve">в информационно-телекоммуникационной сети «Интернет» информации о заявителе, связанной с соответствующим отбором, </w:t>
      </w:r>
      <w:r w:rsidRPr="00F96A0E">
        <w:t xml:space="preserve">на обработку персональных данных в случае необходимости получения  персональных данных </w:t>
      </w:r>
      <w:r w:rsidRPr="00326401">
        <w:t>из других органов местной администрации, органов местного самоуправления, государственных</w:t>
      </w:r>
      <w:r w:rsidRPr="00F96A0E">
        <w:t xml:space="preserve"> органов </w:t>
      </w:r>
      <w:r>
        <w:br/>
      </w:r>
      <w:r w:rsidRPr="00F96A0E">
        <w:t>и подведомственных им организаций.</w:t>
      </w:r>
      <w:proofErr w:type="gramEnd"/>
    </w:p>
    <w:p w:rsidR="00D05E7D" w:rsidRPr="00EA2773" w:rsidRDefault="00D05E7D" w:rsidP="00D05E7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F96A0E">
        <w:rPr>
          <w:rFonts w:eastAsia="Calibri"/>
          <w:lang w:eastAsia="en-US"/>
        </w:rPr>
        <w:t>Подтверждаю</w:t>
      </w:r>
      <w:r>
        <w:rPr>
          <w:rFonts w:eastAsia="Calibri"/>
          <w:lang w:eastAsia="en-US"/>
        </w:rPr>
        <w:t xml:space="preserve">, что заявитель соответствует следующим условиям </w:t>
      </w:r>
      <w:r>
        <w:rPr>
          <w:rFonts w:eastAsia="Calibri"/>
          <w:lang w:eastAsia="en-US"/>
        </w:rPr>
        <w:br/>
        <w:t xml:space="preserve">(для </w:t>
      </w:r>
      <w:r w:rsidRPr="00EA2773">
        <w:rPr>
          <w:color w:val="000000"/>
        </w:rPr>
        <w:t>юридическо</w:t>
      </w:r>
      <w:r>
        <w:rPr>
          <w:color w:val="000000"/>
        </w:rPr>
        <w:t>го</w:t>
      </w:r>
      <w:r w:rsidRPr="00EA2773">
        <w:rPr>
          <w:color w:val="000000"/>
        </w:rPr>
        <w:t xml:space="preserve"> лиц</w:t>
      </w:r>
      <w:r>
        <w:rPr>
          <w:color w:val="000000"/>
        </w:rPr>
        <w:t xml:space="preserve">а, </w:t>
      </w:r>
      <w:r w:rsidRPr="00EA2773">
        <w:rPr>
          <w:color w:val="000000"/>
        </w:rPr>
        <w:t>индивидуальн</w:t>
      </w:r>
      <w:r>
        <w:rPr>
          <w:color w:val="000000"/>
        </w:rPr>
        <w:t>ого</w:t>
      </w:r>
      <w:r w:rsidRPr="00EA2773">
        <w:rPr>
          <w:color w:val="000000"/>
        </w:rPr>
        <w:t xml:space="preserve"> предпринимател</w:t>
      </w:r>
      <w:r>
        <w:rPr>
          <w:color w:val="000000"/>
        </w:rPr>
        <w:t>я -</w:t>
      </w:r>
      <w:r w:rsidRPr="00EA2773">
        <w:rPr>
          <w:color w:val="000000"/>
        </w:rPr>
        <w:t xml:space="preserve"> подпунктов «</w:t>
      </w:r>
      <w:r>
        <w:rPr>
          <w:color w:val="000000"/>
        </w:rPr>
        <w:t>а</w:t>
      </w:r>
      <w:r w:rsidRPr="00EA2773">
        <w:rPr>
          <w:color w:val="000000"/>
        </w:rPr>
        <w:t>», «</w:t>
      </w:r>
      <w:r>
        <w:rPr>
          <w:color w:val="000000"/>
        </w:rPr>
        <w:t>б</w:t>
      </w:r>
      <w:r w:rsidRPr="00EA2773">
        <w:rPr>
          <w:color w:val="000000"/>
        </w:rPr>
        <w:t>»</w:t>
      </w:r>
      <w:r>
        <w:rPr>
          <w:color w:val="000000"/>
        </w:rPr>
        <w:t xml:space="preserve">, </w:t>
      </w:r>
      <w:r w:rsidRPr="00EA2773">
        <w:rPr>
          <w:color w:val="000000"/>
        </w:rPr>
        <w:t>«</w:t>
      </w:r>
      <w:r>
        <w:rPr>
          <w:color w:val="000000"/>
        </w:rPr>
        <w:t>в</w:t>
      </w:r>
      <w:r w:rsidRPr="00EA2773">
        <w:rPr>
          <w:color w:val="000000"/>
        </w:rPr>
        <w:t>»</w:t>
      </w:r>
      <w:r>
        <w:rPr>
          <w:color w:val="000000"/>
        </w:rPr>
        <w:t xml:space="preserve">, </w:t>
      </w:r>
      <w:r>
        <w:rPr>
          <w:color w:val="000000"/>
        </w:rPr>
        <w:br/>
        <w:t xml:space="preserve">«г»; </w:t>
      </w:r>
      <w:r>
        <w:rPr>
          <w:rFonts w:eastAsia="Calibri"/>
          <w:lang w:eastAsia="en-US"/>
        </w:rPr>
        <w:t xml:space="preserve">для физического лица, применяющего специальный налоговый режим «Налог </w:t>
      </w:r>
      <w:r>
        <w:rPr>
          <w:rFonts w:eastAsia="Calibri"/>
          <w:lang w:eastAsia="en-US"/>
        </w:rPr>
        <w:br/>
        <w:t>на профессиональный доход» - подпункта «б»):</w:t>
      </w:r>
      <w:proofErr w:type="gramEnd"/>
    </w:p>
    <w:p w:rsidR="00D05E7D" w:rsidRPr="001C0AB2" w:rsidRDefault="00D05E7D" w:rsidP="00D05E7D">
      <w:pPr>
        <w:tabs>
          <w:tab w:val="center" w:pos="4677"/>
          <w:tab w:val="right" w:pos="9355"/>
        </w:tabs>
        <w:ind w:firstLine="709"/>
        <w:jc w:val="both"/>
      </w:pPr>
      <w:proofErr w:type="gramStart"/>
      <w:r w:rsidRPr="001C0AB2">
        <w:rPr>
          <w:rFonts w:eastAsia="Calibri"/>
          <w:lang w:eastAsia="en-US"/>
        </w:rPr>
        <w:t xml:space="preserve">а) </w:t>
      </w:r>
      <w:r w:rsidRPr="00143668"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>
        <w:br/>
      </w:r>
      <w:r w:rsidRPr="00143668">
        <w:t>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143668">
        <w:t xml:space="preserve"> совокупности превышает 25 процентов (если иное </w:t>
      </w:r>
      <w:r>
        <w:br/>
      </w:r>
      <w:r w:rsidRPr="00143668">
        <w:t xml:space="preserve">не предусмотрено законодательством Российской Федерации). </w:t>
      </w:r>
      <w:proofErr w:type="gramStart"/>
      <w:r w:rsidRPr="00143668">
        <w:t xml:space="preserve">При расчете доли участия офшорных компаний в капитале российских юридических лиц не учитывается прямое </w:t>
      </w:r>
      <w:r>
        <w:br/>
      </w:r>
      <w:r w:rsidRPr="00143668">
        <w:t xml:space="preserve"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</w:t>
      </w:r>
      <w:r>
        <w:br/>
      </w:r>
      <w:r w:rsidRPr="00143668">
        <w:t>в капитале указанных публичных</w:t>
      </w:r>
      <w:proofErr w:type="gramEnd"/>
      <w:r w:rsidRPr="00143668">
        <w:t xml:space="preserve"> акционерных обществ</w:t>
      </w:r>
      <w:r w:rsidRPr="00D66E30">
        <w:rPr>
          <w:sz w:val="26"/>
          <w:szCs w:val="26"/>
        </w:rPr>
        <w:t>;</w:t>
      </w:r>
    </w:p>
    <w:p w:rsidR="00D05E7D" w:rsidRPr="001C0AB2" w:rsidRDefault="00D05E7D" w:rsidP="00D05E7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C0AB2">
        <w:rPr>
          <w:rFonts w:eastAsia="Calibri"/>
          <w:lang w:eastAsia="en-US"/>
        </w:rPr>
        <w:t xml:space="preserve">б) </w:t>
      </w:r>
      <w:r>
        <w:rPr>
          <w:rFonts w:eastAsia="Calibri"/>
          <w:lang w:eastAsia="en-US"/>
        </w:rPr>
        <w:t>н</w:t>
      </w:r>
      <w:r w:rsidRPr="001C0AB2">
        <w:rPr>
          <w:rFonts w:eastAsia="Calibri"/>
          <w:lang w:eastAsia="en-US"/>
        </w:rPr>
        <w:t xml:space="preserve">е получает средства из </w:t>
      </w:r>
      <w:r>
        <w:rPr>
          <w:rFonts w:eastAsia="Calibri"/>
          <w:lang w:eastAsia="en-US"/>
        </w:rPr>
        <w:t>местного</w:t>
      </w:r>
      <w:r w:rsidRPr="001C0AB2">
        <w:rPr>
          <w:rFonts w:eastAsia="Calibri"/>
          <w:lang w:eastAsia="en-US"/>
        </w:rPr>
        <w:t xml:space="preserve"> бюджета в соответствии с иными  муниципальными правовыми актами на цели, указанные</w:t>
      </w:r>
      <w:r w:rsidRPr="001C0AB2">
        <w:t xml:space="preserve"> </w:t>
      </w:r>
      <w:r w:rsidRPr="001C0AB2">
        <w:rPr>
          <w:rFonts w:eastAsia="Calibri"/>
          <w:lang w:eastAsia="en-US"/>
        </w:rPr>
        <w:t>в настояще</w:t>
      </w:r>
      <w:r>
        <w:rPr>
          <w:rFonts w:eastAsia="Calibri"/>
          <w:lang w:eastAsia="en-US"/>
        </w:rPr>
        <w:t>й</w:t>
      </w:r>
      <w:r w:rsidRPr="001C0AB2">
        <w:rPr>
          <w:rFonts w:eastAsia="Calibri"/>
          <w:lang w:eastAsia="en-US"/>
        </w:rPr>
        <w:t xml:space="preserve"> заяв</w:t>
      </w:r>
      <w:r>
        <w:rPr>
          <w:rFonts w:eastAsia="Calibri"/>
          <w:lang w:eastAsia="en-US"/>
        </w:rPr>
        <w:t>ке;</w:t>
      </w:r>
    </w:p>
    <w:p w:rsidR="00D05E7D" w:rsidRPr="00E432C3" w:rsidRDefault="00D05E7D" w:rsidP="00D05E7D">
      <w:pPr>
        <w:ind w:firstLine="709"/>
        <w:jc w:val="both"/>
        <w:rPr>
          <w:rFonts w:eastAsia="Calibri"/>
          <w:lang w:eastAsia="en-US"/>
        </w:rPr>
      </w:pPr>
      <w:r w:rsidRPr="001C0AB2">
        <w:rPr>
          <w:rFonts w:eastAsia="Calibri"/>
          <w:lang w:eastAsia="en-US"/>
        </w:rPr>
        <w:t xml:space="preserve">в) </w:t>
      </w:r>
      <w:r w:rsidRPr="00E432C3">
        <w:t xml:space="preserve">не является иностранным агентом в соответствии с Федеральным </w:t>
      </w:r>
      <w:hyperlink r:id="rId13" w:history="1">
        <w:r w:rsidRPr="00E432C3">
          <w:t>законом</w:t>
        </w:r>
      </w:hyperlink>
      <w:r w:rsidRPr="00E432C3">
        <w:t xml:space="preserve"> </w:t>
      </w:r>
      <w:r>
        <w:br/>
      </w:r>
      <w:r w:rsidRPr="00E432C3">
        <w:t xml:space="preserve">«О </w:t>
      </w:r>
      <w:proofErr w:type="gramStart"/>
      <w:r w:rsidRPr="00E432C3">
        <w:t>контроле за</w:t>
      </w:r>
      <w:proofErr w:type="gramEnd"/>
      <w:r w:rsidRPr="00E432C3">
        <w:t xml:space="preserve"> деятельностью лиц, находящихся под иностранным влиянием»</w:t>
      </w:r>
      <w:r>
        <w:t>;</w:t>
      </w:r>
    </w:p>
    <w:p w:rsidR="00D05E7D" w:rsidRDefault="00D05E7D" w:rsidP="00D05E7D">
      <w:pPr>
        <w:ind w:firstLine="709"/>
        <w:jc w:val="both"/>
      </w:pPr>
      <w:proofErr w:type="gramStart"/>
      <w:r>
        <w:rPr>
          <w:rFonts w:eastAsia="Calibri"/>
          <w:lang w:eastAsia="en-US"/>
        </w:rPr>
        <w:t xml:space="preserve">г) </w:t>
      </w:r>
      <w:r w:rsidRPr="001C0AB2">
        <w:rPr>
          <w:rFonts w:eastAsia="Calibri"/>
          <w:lang w:eastAsia="en-US"/>
        </w:rPr>
        <w:t xml:space="preserve">заявитель – </w:t>
      </w:r>
      <w:r w:rsidRPr="007B6C11">
        <w:t xml:space="preserve">юридическое лицо, не находится в процессе реорганизации </w:t>
      </w:r>
      <w:r>
        <w:br/>
      </w:r>
      <w:r w:rsidRPr="007B6C11">
        <w:t xml:space="preserve">(за исключением реорганизации в форме присоединения к юридическому лицу, </w:t>
      </w:r>
      <w:r w:rsidRPr="007B6C11">
        <w:lastRenderedPageBreak/>
        <w:t xml:space="preserve">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</w:t>
      </w:r>
      <w:r>
        <w:br/>
      </w:r>
      <w:r w:rsidRPr="007B6C11">
        <w:t>не приостановлена в порядке, предусмотренном законодательством Российской Федерации, а участник отбора - индивидуальный предприниматель, не прекратил деятельность в качестве индивидуального предпринимателя.</w:t>
      </w:r>
      <w:proofErr w:type="gramEnd"/>
    </w:p>
    <w:p w:rsidR="00D05E7D" w:rsidRPr="007B6C11" w:rsidRDefault="00D05E7D" w:rsidP="00D05E7D">
      <w:pPr>
        <w:ind w:firstLine="709"/>
        <w:jc w:val="both"/>
      </w:pPr>
    </w:p>
    <w:p w:rsidR="00D05E7D" w:rsidRDefault="00D05E7D" w:rsidP="00D05E7D">
      <w:pPr>
        <w:autoSpaceDE w:val="0"/>
        <w:autoSpaceDN w:val="0"/>
        <w:adjustRightInd w:val="0"/>
        <w:jc w:val="both"/>
      </w:pPr>
    </w:p>
    <w:p w:rsidR="00D05E7D" w:rsidRDefault="00D05E7D" w:rsidP="00D05E7D">
      <w:pPr>
        <w:autoSpaceDE w:val="0"/>
        <w:autoSpaceDN w:val="0"/>
        <w:adjustRightInd w:val="0"/>
        <w:jc w:val="both"/>
      </w:pPr>
      <w:r>
        <w:t>_______________________    ____________________________    ______________________</w:t>
      </w:r>
    </w:p>
    <w:p w:rsidR="00D05E7D" w:rsidRPr="00A928AB" w:rsidRDefault="00D05E7D" w:rsidP="00D05E7D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</w:t>
      </w:r>
      <w:r w:rsidRPr="00A928AB">
        <w:rPr>
          <w:rFonts w:eastAsia="Calibri"/>
          <w:sz w:val="18"/>
          <w:szCs w:val="18"/>
          <w:lang w:eastAsia="en-US"/>
        </w:rPr>
        <w:t>(должност</w:t>
      </w:r>
      <w:r>
        <w:rPr>
          <w:rFonts w:eastAsia="Calibri"/>
          <w:sz w:val="18"/>
          <w:szCs w:val="18"/>
          <w:lang w:eastAsia="en-US"/>
        </w:rPr>
        <w:t>ь</w:t>
      </w:r>
      <w:r w:rsidRPr="00A928AB">
        <w:rPr>
          <w:rFonts w:eastAsia="Calibri"/>
          <w:sz w:val="18"/>
          <w:szCs w:val="18"/>
          <w:lang w:eastAsia="en-US"/>
        </w:rPr>
        <w:t xml:space="preserve">)          </w:t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A928AB">
        <w:rPr>
          <w:rFonts w:eastAsia="Calibri"/>
          <w:sz w:val="18"/>
          <w:szCs w:val="18"/>
          <w:lang w:eastAsia="en-US"/>
        </w:rPr>
        <w:t xml:space="preserve">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</w:t>
      </w:r>
      <w:r w:rsidRPr="00A928AB">
        <w:rPr>
          <w:rFonts w:eastAsia="Calibri"/>
          <w:sz w:val="18"/>
          <w:szCs w:val="18"/>
          <w:lang w:eastAsia="en-US"/>
        </w:rPr>
        <w:t xml:space="preserve">  (подпись</w:t>
      </w:r>
      <w:r>
        <w:rPr>
          <w:rFonts w:eastAsia="Calibri"/>
          <w:sz w:val="18"/>
          <w:szCs w:val="18"/>
          <w:lang w:eastAsia="en-US"/>
        </w:rPr>
        <w:t>)</w:t>
      </w:r>
      <w:r w:rsidRPr="00A928AB">
        <w:rPr>
          <w:rFonts w:eastAsia="Calibri"/>
          <w:sz w:val="18"/>
          <w:szCs w:val="18"/>
          <w:lang w:eastAsia="en-US"/>
        </w:rPr>
        <w:t xml:space="preserve">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     </w:t>
      </w:r>
      <w:r w:rsidRPr="00A928AB">
        <w:rPr>
          <w:rFonts w:eastAsia="Calibri"/>
          <w:sz w:val="18"/>
          <w:szCs w:val="18"/>
          <w:lang w:eastAsia="en-US"/>
        </w:rPr>
        <w:t xml:space="preserve"> (расшифровка</w:t>
      </w:r>
      <w:r>
        <w:rPr>
          <w:rFonts w:eastAsia="Calibri"/>
          <w:sz w:val="18"/>
          <w:szCs w:val="18"/>
          <w:lang w:eastAsia="en-US"/>
        </w:rPr>
        <w:t xml:space="preserve"> подписи)</w:t>
      </w:r>
    </w:p>
    <w:p w:rsidR="00D05E7D" w:rsidRDefault="00D05E7D" w:rsidP="00D05E7D">
      <w:pPr>
        <w:autoSpaceDE w:val="0"/>
        <w:autoSpaceDN w:val="0"/>
        <w:adjustRightInd w:val="0"/>
        <w:jc w:val="both"/>
      </w:pPr>
    </w:p>
    <w:p w:rsidR="00D05E7D" w:rsidRPr="00F96A0E" w:rsidRDefault="00D05E7D" w:rsidP="00D05E7D">
      <w:pPr>
        <w:autoSpaceDE w:val="0"/>
        <w:autoSpaceDN w:val="0"/>
        <w:adjustRightInd w:val="0"/>
        <w:jc w:val="both"/>
      </w:pPr>
      <w:r w:rsidRPr="00F96A0E">
        <w:t xml:space="preserve">«___» _____________ 20__ г.  </w:t>
      </w:r>
    </w:p>
    <w:p w:rsidR="00D05E7D" w:rsidRDefault="00D05E7D" w:rsidP="00D05E7D">
      <w:pPr>
        <w:autoSpaceDE w:val="0"/>
        <w:autoSpaceDN w:val="0"/>
        <w:adjustRightInd w:val="0"/>
        <w:jc w:val="both"/>
      </w:pPr>
    </w:p>
    <w:p w:rsidR="00D05E7D" w:rsidRDefault="00D05E7D" w:rsidP="00D05E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6A0E">
        <w:t xml:space="preserve">М.П. </w:t>
      </w:r>
      <w:r w:rsidRPr="00BD1C37">
        <w:rPr>
          <w:sz w:val="22"/>
          <w:szCs w:val="22"/>
        </w:rPr>
        <w:t>(при наличии)</w:t>
      </w:r>
    </w:p>
    <w:p w:rsidR="00D05E7D" w:rsidRDefault="00D05E7D" w:rsidP="00D05E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D05E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D05E7D">
      <w:pPr>
        <w:autoSpaceDE w:val="0"/>
        <w:autoSpaceDN w:val="0"/>
        <w:adjustRightInd w:val="0"/>
        <w:ind w:left="3828"/>
        <w:rPr>
          <w:sz w:val="26"/>
          <w:szCs w:val="26"/>
        </w:rPr>
      </w:pPr>
    </w:p>
    <w:p w:rsidR="00D05E7D" w:rsidRDefault="00D05E7D" w:rsidP="00D05E7D">
      <w:pPr>
        <w:autoSpaceDE w:val="0"/>
        <w:autoSpaceDN w:val="0"/>
        <w:adjustRightInd w:val="0"/>
        <w:ind w:left="3828"/>
        <w:jc w:val="center"/>
        <w:rPr>
          <w:sz w:val="26"/>
          <w:szCs w:val="26"/>
        </w:rPr>
      </w:pPr>
    </w:p>
    <w:p w:rsidR="00D05E7D" w:rsidRDefault="00D05E7D" w:rsidP="00D05E7D">
      <w:pPr>
        <w:autoSpaceDE w:val="0"/>
        <w:autoSpaceDN w:val="0"/>
        <w:adjustRightInd w:val="0"/>
        <w:ind w:left="3828"/>
        <w:jc w:val="center"/>
        <w:rPr>
          <w:sz w:val="26"/>
          <w:szCs w:val="26"/>
        </w:rPr>
      </w:pPr>
    </w:p>
    <w:p w:rsidR="00D05E7D" w:rsidRDefault="00D05E7D" w:rsidP="00D05E7D">
      <w:pPr>
        <w:autoSpaceDE w:val="0"/>
        <w:autoSpaceDN w:val="0"/>
        <w:adjustRightInd w:val="0"/>
        <w:ind w:left="3828"/>
        <w:jc w:val="center"/>
        <w:rPr>
          <w:sz w:val="26"/>
          <w:szCs w:val="26"/>
        </w:rPr>
      </w:pPr>
    </w:p>
    <w:p w:rsidR="00D05E7D" w:rsidRDefault="00D05E7D" w:rsidP="00D05E7D">
      <w:pPr>
        <w:autoSpaceDE w:val="0"/>
        <w:autoSpaceDN w:val="0"/>
        <w:adjustRightInd w:val="0"/>
        <w:ind w:left="3828"/>
        <w:jc w:val="center"/>
        <w:rPr>
          <w:sz w:val="26"/>
          <w:szCs w:val="26"/>
        </w:rPr>
      </w:pPr>
    </w:p>
    <w:p w:rsidR="00D05E7D" w:rsidRDefault="00D05E7D" w:rsidP="00D05E7D">
      <w:pPr>
        <w:autoSpaceDE w:val="0"/>
        <w:autoSpaceDN w:val="0"/>
        <w:adjustRightInd w:val="0"/>
        <w:ind w:left="3828"/>
        <w:jc w:val="center"/>
        <w:rPr>
          <w:sz w:val="26"/>
          <w:szCs w:val="26"/>
        </w:rPr>
      </w:pPr>
    </w:p>
    <w:p w:rsidR="00D05E7D" w:rsidRDefault="00D05E7D" w:rsidP="00D05E7D">
      <w:pPr>
        <w:autoSpaceDE w:val="0"/>
        <w:autoSpaceDN w:val="0"/>
        <w:adjustRightInd w:val="0"/>
        <w:ind w:left="3828"/>
        <w:jc w:val="center"/>
        <w:rPr>
          <w:sz w:val="26"/>
          <w:szCs w:val="26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2"/>
        <w:gridCol w:w="4828"/>
      </w:tblGrid>
      <w:tr w:rsidR="002D4E1C" w:rsidRPr="00997894" w:rsidTr="00292C1D"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E1C" w:rsidRPr="00997894" w:rsidRDefault="002D4E1C" w:rsidP="00292C1D">
            <w:pPr>
              <w:spacing w:line="360" w:lineRule="exact"/>
              <w:jc w:val="right"/>
              <w:rPr>
                <w:iCs/>
                <w:caps/>
                <w:sz w:val="26"/>
                <w:szCs w:val="26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E1C" w:rsidRPr="00A63CA8" w:rsidRDefault="002D4E1C" w:rsidP="00292C1D">
            <w:pPr>
              <w:pStyle w:val="2"/>
              <w:ind w:left="77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A63CA8">
              <w:rPr>
                <w:rFonts w:ascii="Times New Roman" w:hAnsi="Times New Roman"/>
                <w:b w:val="0"/>
                <w:i w:val="0"/>
              </w:rPr>
              <w:t xml:space="preserve">ПРИЛОЖЕНИЕ № </w:t>
            </w:r>
            <w:r>
              <w:rPr>
                <w:rFonts w:ascii="Times New Roman" w:hAnsi="Times New Roman"/>
                <w:b w:val="0"/>
                <w:i w:val="0"/>
              </w:rPr>
              <w:t>3</w:t>
            </w:r>
          </w:p>
          <w:p w:rsidR="002D4E1C" w:rsidRPr="00997894" w:rsidRDefault="002D4E1C" w:rsidP="00D05E7D">
            <w:pPr>
              <w:jc w:val="center"/>
              <w:rPr>
                <w:iCs/>
                <w:caps/>
                <w:sz w:val="26"/>
                <w:szCs w:val="26"/>
              </w:rPr>
            </w:pPr>
            <w:r w:rsidRPr="00A745F3">
              <w:rPr>
                <w:iCs/>
                <w:sz w:val="28"/>
                <w:szCs w:val="28"/>
              </w:rPr>
              <w:t xml:space="preserve">к </w:t>
            </w:r>
            <w:r>
              <w:rPr>
                <w:iCs/>
                <w:sz w:val="28"/>
                <w:szCs w:val="28"/>
              </w:rPr>
              <w:t>приказу от 1</w:t>
            </w:r>
            <w:r w:rsidR="00D05E7D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.12.2024 № 21од </w:t>
            </w:r>
          </w:p>
        </w:tc>
      </w:tr>
    </w:tbl>
    <w:p w:rsidR="002D4E1C" w:rsidRDefault="002D4E1C" w:rsidP="002D4E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2D4E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2D4E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Pr="00D95C8C" w:rsidRDefault="002D4E1C" w:rsidP="002D4E1C">
      <w:pPr>
        <w:jc w:val="center"/>
        <w:rPr>
          <w:sz w:val="28"/>
          <w:szCs w:val="28"/>
        </w:rPr>
      </w:pPr>
      <w:r w:rsidRPr="00D95C8C">
        <w:rPr>
          <w:sz w:val="28"/>
          <w:szCs w:val="28"/>
        </w:rPr>
        <w:t>СПРАВКА</w:t>
      </w:r>
    </w:p>
    <w:p w:rsidR="002D4E1C" w:rsidRDefault="002D4E1C" w:rsidP="002D4E1C">
      <w:pPr>
        <w:jc w:val="center"/>
        <w:rPr>
          <w:sz w:val="28"/>
          <w:szCs w:val="28"/>
        </w:rPr>
      </w:pPr>
      <w:r w:rsidRPr="00D95C8C">
        <w:rPr>
          <w:sz w:val="28"/>
          <w:szCs w:val="28"/>
        </w:rPr>
        <w:t xml:space="preserve">о </w:t>
      </w:r>
      <w:r>
        <w:rPr>
          <w:sz w:val="28"/>
          <w:szCs w:val="28"/>
        </w:rPr>
        <w:t>расходах на</w:t>
      </w:r>
      <w:r w:rsidRPr="00D95C8C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электроэнергию для производства хлеба</w:t>
      </w:r>
      <w:r>
        <w:rPr>
          <w:sz w:val="28"/>
          <w:szCs w:val="28"/>
        </w:rPr>
        <w:br/>
        <w:t>и хлебобулочных изделий</w:t>
      </w:r>
    </w:p>
    <w:p w:rsidR="002D4E1C" w:rsidRDefault="002D4E1C" w:rsidP="002D4E1C">
      <w:pPr>
        <w:jc w:val="center"/>
        <w:rPr>
          <w:sz w:val="28"/>
          <w:szCs w:val="28"/>
        </w:rPr>
      </w:pPr>
    </w:p>
    <w:p w:rsidR="002D4E1C" w:rsidRPr="00117B86" w:rsidRDefault="002D4E1C" w:rsidP="002D4E1C">
      <w:pPr>
        <w:jc w:val="center"/>
        <w:rPr>
          <w:sz w:val="28"/>
          <w:szCs w:val="28"/>
        </w:rPr>
      </w:pPr>
      <w:r w:rsidRPr="00117B86">
        <w:rPr>
          <w:sz w:val="28"/>
          <w:szCs w:val="28"/>
        </w:rPr>
        <w:t>_____________________________________________________________</w:t>
      </w:r>
    </w:p>
    <w:p w:rsidR="002D4E1C" w:rsidRPr="00B865FB" w:rsidRDefault="002D4E1C" w:rsidP="002D4E1C">
      <w:pPr>
        <w:jc w:val="center"/>
        <w:rPr>
          <w:sz w:val="18"/>
          <w:szCs w:val="18"/>
        </w:rPr>
      </w:pPr>
      <w:r w:rsidRPr="00B865FB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юридического лица, индивидуального предпринимателя</w:t>
      </w:r>
      <w:r w:rsidRPr="00B865FB">
        <w:rPr>
          <w:sz w:val="18"/>
          <w:szCs w:val="18"/>
        </w:rPr>
        <w:t>)</w:t>
      </w:r>
    </w:p>
    <w:p w:rsidR="002D4E1C" w:rsidRDefault="002D4E1C" w:rsidP="002D4E1C">
      <w:pPr>
        <w:jc w:val="center"/>
      </w:pPr>
    </w:p>
    <w:p w:rsidR="002D4E1C" w:rsidRPr="00454E4D" w:rsidRDefault="002D4E1C" w:rsidP="002D4E1C">
      <w:pPr>
        <w:jc w:val="center"/>
        <w:rPr>
          <w:sz w:val="28"/>
          <w:szCs w:val="28"/>
        </w:rPr>
      </w:pPr>
      <w:r w:rsidRPr="00454E4D">
        <w:rPr>
          <w:sz w:val="28"/>
          <w:szCs w:val="28"/>
        </w:rPr>
        <w:t xml:space="preserve">за  </w:t>
      </w:r>
      <w:r>
        <w:rPr>
          <w:sz w:val="28"/>
          <w:szCs w:val="28"/>
        </w:rPr>
        <w:t>________________</w:t>
      </w:r>
      <w:r w:rsidRPr="00454E4D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454E4D">
        <w:rPr>
          <w:sz w:val="28"/>
          <w:szCs w:val="28"/>
        </w:rPr>
        <w:t xml:space="preserve"> года</w:t>
      </w:r>
    </w:p>
    <w:p w:rsidR="002D4E1C" w:rsidRDefault="002D4E1C" w:rsidP="002D4E1C">
      <w:pPr>
        <w:jc w:val="center"/>
      </w:pPr>
    </w:p>
    <w:p w:rsidR="002D4E1C" w:rsidRDefault="002D4E1C" w:rsidP="002D4E1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693"/>
        <w:gridCol w:w="2551"/>
      </w:tblGrid>
      <w:tr w:rsidR="002D4E1C" w:rsidRPr="00E56C88" w:rsidTr="00292C1D">
        <w:trPr>
          <w:trHeight w:val="1058"/>
        </w:trPr>
        <w:tc>
          <w:tcPr>
            <w:tcW w:w="3936" w:type="dxa"/>
            <w:shd w:val="clear" w:color="auto" w:fill="auto"/>
          </w:tcPr>
          <w:p w:rsidR="002D4E1C" w:rsidRPr="00704FDE" w:rsidRDefault="002D4E1C" w:rsidP="00292C1D">
            <w:pPr>
              <w:jc w:val="center"/>
            </w:pPr>
            <w:r>
              <w:t>Наименование вида продукции</w:t>
            </w:r>
          </w:p>
        </w:tc>
        <w:tc>
          <w:tcPr>
            <w:tcW w:w="2693" w:type="dxa"/>
            <w:shd w:val="clear" w:color="auto" w:fill="auto"/>
          </w:tcPr>
          <w:p w:rsidR="002D4E1C" w:rsidRPr="00704FDE" w:rsidRDefault="002D4E1C" w:rsidP="00292C1D">
            <w:pPr>
              <w:jc w:val="center"/>
            </w:pPr>
            <w:r w:rsidRPr="00704FDE">
              <w:t>Объем за</w:t>
            </w:r>
            <w:r>
              <w:t>траченный на производство,</w:t>
            </w:r>
            <w:r w:rsidRPr="00704FDE">
              <w:t xml:space="preserve"> </w:t>
            </w:r>
            <w:r>
              <w:t>квт.</w:t>
            </w:r>
          </w:p>
        </w:tc>
        <w:tc>
          <w:tcPr>
            <w:tcW w:w="2551" w:type="dxa"/>
            <w:shd w:val="clear" w:color="auto" w:fill="auto"/>
          </w:tcPr>
          <w:p w:rsidR="002D4E1C" w:rsidRPr="00704FDE" w:rsidRDefault="002D4E1C" w:rsidP="00292C1D">
            <w:pPr>
              <w:jc w:val="center"/>
            </w:pPr>
            <w:r w:rsidRPr="00704FDE">
              <w:t xml:space="preserve">Сумма </w:t>
            </w:r>
            <w:r>
              <w:t>затрат,</w:t>
            </w:r>
            <w:r w:rsidRPr="00704FDE">
              <w:t xml:space="preserve"> </w:t>
            </w:r>
            <w:r>
              <w:br/>
            </w:r>
            <w:r w:rsidRPr="00704FDE">
              <w:t>руб</w:t>
            </w:r>
            <w:r>
              <w:t>лей</w:t>
            </w:r>
          </w:p>
        </w:tc>
      </w:tr>
      <w:tr w:rsidR="002D4E1C" w:rsidRPr="00B865FB" w:rsidTr="00292C1D">
        <w:tc>
          <w:tcPr>
            <w:tcW w:w="3936" w:type="dxa"/>
            <w:shd w:val="clear" w:color="auto" w:fill="auto"/>
          </w:tcPr>
          <w:p w:rsidR="002D4E1C" w:rsidRPr="00D95C8C" w:rsidRDefault="002D4E1C" w:rsidP="00292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электроэнергия </w:t>
            </w:r>
          </w:p>
        </w:tc>
        <w:tc>
          <w:tcPr>
            <w:tcW w:w="2693" w:type="dxa"/>
            <w:shd w:val="clear" w:color="auto" w:fill="auto"/>
          </w:tcPr>
          <w:p w:rsidR="002D4E1C" w:rsidRPr="00D95C8C" w:rsidRDefault="002D4E1C" w:rsidP="00292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D4E1C" w:rsidRPr="00D95C8C" w:rsidRDefault="002D4E1C" w:rsidP="00292C1D">
            <w:pPr>
              <w:jc w:val="center"/>
              <w:rPr>
                <w:sz w:val="28"/>
                <w:szCs w:val="28"/>
              </w:rPr>
            </w:pPr>
          </w:p>
        </w:tc>
      </w:tr>
      <w:tr w:rsidR="002D4E1C" w:rsidRPr="00B865FB" w:rsidTr="00292C1D">
        <w:tc>
          <w:tcPr>
            <w:tcW w:w="3936" w:type="dxa"/>
            <w:shd w:val="clear" w:color="auto" w:fill="auto"/>
          </w:tcPr>
          <w:p w:rsidR="002D4E1C" w:rsidRPr="00D95C8C" w:rsidRDefault="002D4E1C" w:rsidP="00292C1D">
            <w:pPr>
              <w:rPr>
                <w:sz w:val="28"/>
                <w:szCs w:val="28"/>
              </w:rPr>
            </w:pPr>
            <w:r w:rsidRPr="00D95C8C">
              <w:rPr>
                <w:sz w:val="28"/>
                <w:szCs w:val="28"/>
              </w:rPr>
              <w:t>Нарастающим итогом</w:t>
            </w:r>
          </w:p>
          <w:p w:rsidR="002D4E1C" w:rsidRPr="00D95C8C" w:rsidRDefault="002D4E1C" w:rsidP="00292C1D">
            <w:pPr>
              <w:rPr>
                <w:sz w:val="28"/>
                <w:szCs w:val="28"/>
              </w:rPr>
            </w:pPr>
            <w:r w:rsidRPr="00D95C8C">
              <w:rPr>
                <w:sz w:val="28"/>
                <w:szCs w:val="28"/>
              </w:rPr>
              <w:t>с начала года</w:t>
            </w:r>
          </w:p>
        </w:tc>
        <w:tc>
          <w:tcPr>
            <w:tcW w:w="2693" w:type="dxa"/>
            <w:shd w:val="clear" w:color="auto" w:fill="auto"/>
          </w:tcPr>
          <w:p w:rsidR="002D4E1C" w:rsidRPr="00D95C8C" w:rsidRDefault="002D4E1C" w:rsidP="00292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D4E1C" w:rsidRPr="00D95C8C" w:rsidRDefault="002D4E1C" w:rsidP="00292C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E1C" w:rsidRPr="00D95C8C" w:rsidRDefault="002D4E1C" w:rsidP="002D4E1C">
      <w:pPr>
        <w:jc w:val="center"/>
      </w:pPr>
    </w:p>
    <w:p w:rsidR="002D4E1C" w:rsidRPr="00E42FE9" w:rsidRDefault="002D4E1C" w:rsidP="002D4E1C"/>
    <w:p w:rsidR="002D4E1C" w:rsidRPr="00D95C8C" w:rsidRDefault="002D4E1C" w:rsidP="002D4E1C">
      <w:pPr>
        <w:rPr>
          <w:sz w:val="28"/>
          <w:szCs w:val="28"/>
        </w:rPr>
      </w:pPr>
      <w:r w:rsidRPr="00D95C8C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______</w:t>
      </w:r>
      <w:r w:rsidRPr="00D95C8C">
        <w:rPr>
          <w:sz w:val="28"/>
          <w:szCs w:val="28"/>
        </w:rPr>
        <w:t xml:space="preserve">__________  </w:t>
      </w:r>
      <w:r>
        <w:rPr>
          <w:sz w:val="28"/>
          <w:szCs w:val="28"/>
        </w:rPr>
        <w:t>________________</w:t>
      </w:r>
      <w:r w:rsidRPr="00D95C8C">
        <w:rPr>
          <w:sz w:val="28"/>
          <w:szCs w:val="28"/>
        </w:rPr>
        <w:t xml:space="preserve">        </w:t>
      </w:r>
    </w:p>
    <w:p w:rsidR="002D4E1C" w:rsidRDefault="002D4E1C" w:rsidP="002D4E1C">
      <w:r w:rsidRPr="00214706">
        <w:t xml:space="preserve">        </w:t>
      </w:r>
      <w:r>
        <w:t xml:space="preserve">                                      </w:t>
      </w:r>
      <w:r w:rsidRPr="00214706">
        <w:t xml:space="preserve"> (по</w:t>
      </w:r>
      <w:r>
        <w:t xml:space="preserve">дпись)                     </w:t>
      </w:r>
      <w:r w:rsidRPr="00214706">
        <w:t>(расшифровка подписи)</w:t>
      </w:r>
    </w:p>
    <w:p w:rsidR="002D4E1C" w:rsidRPr="00214706" w:rsidRDefault="002D4E1C" w:rsidP="002D4E1C">
      <w:pPr>
        <w:jc w:val="center"/>
      </w:pPr>
    </w:p>
    <w:p w:rsidR="002D4E1C" w:rsidRPr="00112D5E" w:rsidRDefault="002D4E1C" w:rsidP="002D4E1C"/>
    <w:p w:rsidR="002D4E1C" w:rsidRDefault="002D4E1C" w:rsidP="002D4E1C">
      <w:pPr>
        <w:rPr>
          <w:sz w:val="28"/>
          <w:szCs w:val="28"/>
        </w:rPr>
      </w:pPr>
    </w:p>
    <w:p w:rsidR="002D4E1C" w:rsidRDefault="002D4E1C" w:rsidP="002D4E1C">
      <w:pPr>
        <w:rPr>
          <w:sz w:val="28"/>
          <w:szCs w:val="28"/>
        </w:rPr>
      </w:pPr>
    </w:p>
    <w:p w:rsidR="002D4E1C" w:rsidRPr="00D95C8C" w:rsidRDefault="002D4E1C" w:rsidP="002D4E1C">
      <w:pPr>
        <w:rPr>
          <w:sz w:val="28"/>
          <w:szCs w:val="28"/>
        </w:rPr>
      </w:pPr>
      <w:r w:rsidRPr="00D95C8C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D95C8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95C8C">
        <w:rPr>
          <w:sz w:val="28"/>
          <w:szCs w:val="28"/>
        </w:rPr>
        <w:t xml:space="preserve"> (при наличии)</w:t>
      </w:r>
    </w:p>
    <w:p w:rsidR="002D4E1C" w:rsidRPr="00E56C88" w:rsidRDefault="002D4E1C" w:rsidP="002D4E1C">
      <w:pPr>
        <w:jc w:val="center"/>
        <w:rPr>
          <w:sz w:val="28"/>
        </w:rPr>
      </w:pPr>
    </w:p>
    <w:p w:rsidR="002D4E1C" w:rsidRPr="00E56C88" w:rsidRDefault="002D4E1C" w:rsidP="002D4E1C">
      <w:pPr>
        <w:jc w:val="center"/>
        <w:rPr>
          <w:sz w:val="28"/>
        </w:rPr>
      </w:pPr>
    </w:p>
    <w:p w:rsidR="002D4E1C" w:rsidRDefault="002D4E1C" w:rsidP="002D4E1C"/>
    <w:p w:rsidR="002D4E1C" w:rsidRDefault="002D4E1C" w:rsidP="002D4E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2D4E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4E1C" w:rsidRDefault="002D4E1C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2"/>
        <w:gridCol w:w="4828"/>
      </w:tblGrid>
      <w:tr w:rsidR="00D05E7D" w:rsidRPr="00997894" w:rsidTr="009D6A7D"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E7D" w:rsidRPr="00997894" w:rsidRDefault="00D05E7D" w:rsidP="009D6A7D">
            <w:pPr>
              <w:spacing w:line="360" w:lineRule="exact"/>
              <w:jc w:val="right"/>
              <w:rPr>
                <w:iCs/>
                <w:caps/>
                <w:sz w:val="26"/>
                <w:szCs w:val="26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5E7D" w:rsidRPr="00A63CA8" w:rsidRDefault="00D05E7D" w:rsidP="009D6A7D">
            <w:pPr>
              <w:pStyle w:val="2"/>
              <w:ind w:left="77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A63CA8">
              <w:rPr>
                <w:rFonts w:ascii="Times New Roman" w:hAnsi="Times New Roman"/>
                <w:b w:val="0"/>
                <w:i w:val="0"/>
              </w:rPr>
              <w:t xml:space="preserve">ПРИЛОЖЕНИЕ № </w:t>
            </w:r>
            <w:r>
              <w:rPr>
                <w:rFonts w:ascii="Times New Roman" w:hAnsi="Times New Roman"/>
                <w:b w:val="0"/>
                <w:i w:val="0"/>
              </w:rPr>
              <w:t>4</w:t>
            </w:r>
          </w:p>
          <w:p w:rsidR="00D05E7D" w:rsidRPr="00997894" w:rsidRDefault="00D05E7D" w:rsidP="009D6A7D">
            <w:pPr>
              <w:jc w:val="center"/>
              <w:rPr>
                <w:iCs/>
                <w:caps/>
                <w:sz w:val="26"/>
                <w:szCs w:val="26"/>
              </w:rPr>
            </w:pPr>
            <w:r w:rsidRPr="00A745F3">
              <w:rPr>
                <w:iCs/>
                <w:sz w:val="28"/>
                <w:szCs w:val="28"/>
              </w:rPr>
              <w:t xml:space="preserve">к </w:t>
            </w:r>
            <w:r>
              <w:rPr>
                <w:iCs/>
                <w:sz w:val="28"/>
                <w:szCs w:val="28"/>
              </w:rPr>
              <w:t xml:space="preserve">приказу от 17.12.2024 № 21од </w:t>
            </w:r>
          </w:p>
        </w:tc>
      </w:tr>
    </w:tbl>
    <w:p w:rsidR="00D05E7D" w:rsidRDefault="00D05E7D" w:rsidP="00D05E7D">
      <w:pPr>
        <w:autoSpaceDE w:val="0"/>
        <w:autoSpaceDN w:val="0"/>
        <w:adjustRightInd w:val="0"/>
        <w:ind w:left="382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05E7D" w:rsidRDefault="00D05E7D" w:rsidP="00D05E7D">
      <w:pPr>
        <w:autoSpaceDE w:val="0"/>
        <w:autoSpaceDN w:val="0"/>
        <w:adjustRightInd w:val="0"/>
        <w:ind w:left="3828"/>
        <w:jc w:val="center"/>
        <w:rPr>
          <w:sz w:val="26"/>
          <w:szCs w:val="26"/>
        </w:rPr>
      </w:pPr>
    </w:p>
    <w:p w:rsidR="00D05E7D" w:rsidRPr="00936B99" w:rsidRDefault="00D05E7D" w:rsidP="00D05E7D">
      <w:pPr>
        <w:tabs>
          <w:tab w:val="left" w:pos="5280"/>
        </w:tabs>
        <w:jc w:val="center"/>
        <w:rPr>
          <w:b/>
          <w:bCs/>
          <w:sz w:val="26"/>
          <w:szCs w:val="26"/>
        </w:rPr>
      </w:pPr>
      <w:r w:rsidRPr="00936B99">
        <w:rPr>
          <w:b/>
          <w:bCs/>
          <w:sz w:val="26"/>
          <w:szCs w:val="26"/>
        </w:rPr>
        <w:t>ИНФОРМАЦИЯ</w:t>
      </w:r>
    </w:p>
    <w:p w:rsidR="00D05E7D" w:rsidRDefault="00D05E7D" w:rsidP="00D05E7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36B99">
        <w:rPr>
          <w:b/>
          <w:bCs/>
          <w:sz w:val="26"/>
          <w:szCs w:val="26"/>
        </w:rPr>
        <w:t>о понесенных расходах на обучение</w:t>
      </w:r>
    </w:p>
    <w:p w:rsidR="00D05E7D" w:rsidRPr="00936B99" w:rsidRDefault="00D05E7D" w:rsidP="00D05E7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05E7D" w:rsidRPr="00F71382" w:rsidRDefault="00D05E7D" w:rsidP="00D05E7D">
      <w:pPr>
        <w:autoSpaceDE w:val="0"/>
        <w:autoSpaceDN w:val="0"/>
        <w:adjustRightInd w:val="0"/>
        <w:jc w:val="center"/>
        <w:rPr>
          <w:b/>
          <w:bCs/>
        </w:rPr>
      </w:pPr>
    </w:p>
    <w:p w:rsidR="00D05E7D" w:rsidRDefault="00D05E7D" w:rsidP="00D05E7D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 w:rsidRPr="00CC3502">
        <w:rPr>
          <w:bCs/>
        </w:rPr>
        <w:t>Информация о понесенных расходах на обучение, повышение квалификации, подготовку и переподготовку кадров</w:t>
      </w:r>
    </w:p>
    <w:p w:rsidR="00D05E7D" w:rsidRDefault="00D05E7D" w:rsidP="00D05E7D">
      <w:pPr>
        <w:widowControl w:val="0"/>
        <w:autoSpaceDE w:val="0"/>
        <w:autoSpaceDN w:val="0"/>
        <w:adjustRightInd w:val="0"/>
        <w:jc w:val="both"/>
      </w:pPr>
    </w:p>
    <w:p w:rsidR="00D05E7D" w:rsidRDefault="00D05E7D" w:rsidP="00D05E7D">
      <w:pPr>
        <w:widowControl w:val="0"/>
        <w:autoSpaceDE w:val="0"/>
        <w:autoSpaceDN w:val="0"/>
        <w:adjustRightInd w:val="0"/>
        <w:jc w:val="both"/>
      </w:pPr>
      <w:r w:rsidRPr="00CC3502">
        <w:t>Наименование мероприятия</w:t>
      </w:r>
      <w:r>
        <w:t xml:space="preserve"> _____________________________________________________</w:t>
      </w:r>
    </w:p>
    <w:p w:rsidR="00D05E7D" w:rsidRDefault="00D05E7D" w:rsidP="00D05E7D">
      <w:pPr>
        <w:widowControl w:val="0"/>
        <w:autoSpaceDE w:val="0"/>
        <w:autoSpaceDN w:val="0"/>
        <w:adjustRightInd w:val="0"/>
        <w:jc w:val="both"/>
      </w:pPr>
    </w:p>
    <w:p w:rsidR="00D05E7D" w:rsidRDefault="00D05E7D" w:rsidP="00D05E7D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D05E7D" w:rsidRDefault="00D05E7D" w:rsidP="00D05E7D">
      <w:pPr>
        <w:widowControl w:val="0"/>
        <w:autoSpaceDE w:val="0"/>
        <w:autoSpaceDN w:val="0"/>
        <w:adjustRightInd w:val="0"/>
        <w:jc w:val="both"/>
      </w:pPr>
    </w:p>
    <w:p w:rsidR="00D05E7D" w:rsidRDefault="00D05E7D" w:rsidP="00D05E7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>Место обучения _______________________________________________________________</w:t>
      </w:r>
    </w:p>
    <w:p w:rsidR="00D05E7D" w:rsidRDefault="00D05E7D" w:rsidP="00D05E7D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05E7D" w:rsidRDefault="00D05E7D" w:rsidP="00D05E7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Срок обучения ________________________________________________________________</w:t>
      </w:r>
    </w:p>
    <w:p w:rsidR="00D05E7D" w:rsidRDefault="00D05E7D" w:rsidP="00D05E7D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05E7D" w:rsidRDefault="00D05E7D" w:rsidP="00D05E7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Квалификация ________________________________________________________________</w:t>
      </w:r>
    </w:p>
    <w:p w:rsidR="00D05E7D" w:rsidRDefault="00D05E7D" w:rsidP="00D05E7D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05E7D" w:rsidRDefault="00D05E7D" w:rsidP="00D05E7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Организатор мероприятия ______________________________________________________</w:t>
      </w:r>
    </w:p>
    <w:p w:rsidR="00D05E7D" w:rsidRDefault="00D05E7D" w:rsidP="00D05E7D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05E7D" w:rsidRDefault="00D05E7D" w:rsidP="00D05E7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C3502">
        <w:t>Сумма затрат, связанных с участием</w:t>
      </w:r>
      <w:r>
        <w:t xml:space="preserve"> в мероприятии ________________________________</w:t>
      </w:r>
    </w:p>
    <w:p w:rsidR="00D05E7D" w:rsidRDefault="00D05E7D" w:rsidP="00D05E7D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05E7D" w:rsidRDefault="00D05E7D" w:rsidP="00D05E7D">
      <w:pPr>
        <w:rPr>
          <w:sz w:val="16"/>
          <w:szCs w:val="16"/>
        </w:rPr>
      </w:pPr>
    </w:p>
    <w:p w:rsidR="00D05E7D" w:rsidRPr="00CC3502" w:rsidRDefault="00D05E7D" w:rsidP="00D05E7D">
      <w:pPr>
        <w:autoSpaceDE w:val="0"/>
        <w:autoSpaceDN w:val="0"/>
        <w:adjustRightInd w:val="0"/>
      </w:pPr>
      <w:r w:rsidRPr="00CC3502">
        <w:t>Достоверность представленных сведений гарантирую.</w:t>
      </w:r>
    </w:p>
    <w:p w:rsidR="00D05E7D" w:rsidRPr="00CD27F0" w:rsidRDefault="00D05E7D" w:rsidP="00D05E7D"/>
    <w:p w:rsidR="00D05E7D" w:rsidRDefault="00D05E7D" w:rsidP="00D05E7D">
      <w:r>
        <w:t>_____________________________________________________________________________</w:t>
      </w:r>
    </w:p>
    <w:p w:rsidR="00D05E7D" w:rsidRPr="007321D5" w:rsidRDefault="00D05E7D" w:rsidP="00D05E7D">
      <w:pPr>
        <w:jc w:val="center"/>
      </w:pPr>
      <w:r w:rsidRPr="007321D5">
        <w:t>(должность, Ф.И.О. полностью)</w:t>
      </w:r>
    </w:p>
    <w:p w:rsidR="00D05E7D" w:rsidRDefault="00D05E7D" w:rsidP="00D05E7D">
      <w:pPr>
        <w:pStyle w:val="af"/>
        <w:rPr>
          <w:lang w:eastAsia="ru-RU"/>
        </w:rPr>
      </w:pPr>
    </w:p>
    <w:p w:rsidR="00D05E7D" w:rsidRDefault="00D05E7D" w:rsidP="00D05E7D">
      <w:pPr>
        <w:pStyle w:val="af"/>
        <w:rPr>
          <w:lang w:eastAsia="ru-RU"/>
        </w:rPr>
      </w:pPr>
      <w:r>
        <w:rPr>
          <w:lang w:eastAsia="ru-RU"/>
        </w:rPr>
        <w:t>_____________________________________      ______________________________________</w:t>
      </w:r>
    </w:p>
    <w:p w:rsidR="00D05E7D" w:rsidRPr="007321D5" w:rsidRDefault="00D05E7D" w:rsidP="00D05E7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321D5">
        <w:rPr>
          <w:rFonts w:eastAsia="Calibri"/>
          <w:lang w:eastAsia="en-US"/>
        </w:rPr>
        <w:t xml:space="preserve">                       (подпись)                                              </w:t>
      </w:r>
      <w:r>
        <w:rPr>
          <w:rFonts w:eastAsia="Calibri"/>
          <w:lang w:eastAsia="en-US"/>
        </w:rPr>
        <w:t xml:space="preserve"> </w:t>
      </w:r>
      <w:r w:rsidRPr="007321D5">
        <w:rPr>
          <w:rFonts w:eastAsia="Calibri"/>
          <w:lang w:eastAsia="en-US"/>
        </w:rPr>
        <w:t xml:space="preserve">          (расшифровка подписи)</w:t>
      </w:r>
    </w:p>
    <w:p w:rsidR="00D05E7D" w:rsidRDefault="00D05E7D" w:rsidP="00D05E7D">
      <w:pPr>
        <w:rPr>
          <w:rFonts w:eastAsia="Calibri"/>
          <w:sz w:val="18"/>
          <w:szCs w:val="18"/>
          <w:lang w:eastAsia="en-US"/>
        </w:rPr>
      </w:pPr>
    </w:p>
    <w:p w:rsidR="00D05E7D" w:rsidRPr="00F96A0E" w:rsidRDefault="00D05E7D" w:rsidP="00D05E7D">
      <w:pPr>
        <w:autoSpaceDE w:val="0"/>
        <w:autoSpaceDN w:val="0"/>
        <w:adjustRightInd w:val="0"/>
        <w:jc w:val="both"/>
      </w:pPr>
      <w:r w:rsidRPr="00F96A0E">
        <w:t xml:space="preserve">«___» _____________ 20__ г.  </w:t>
      </w:r>
    </w:p>
    <w:p w:rsidR="00D05E7D" w:rsidRDefault="00D05E7D" w:rsidP="00D05E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5E7D" w:rsidRDefault="00D05E7D" w:rsidP="00D05E7D">
      <w:pPr>
        <w:autoSpaceDE w:val="0"/>
        <w:autoSpaceDN w:val="0"/>
        <w:adjustRightInd w:val="0"/>
        <w:jc w:val="both"/>
      </w:pPr>
      <w:r w:rsidRPr="00F96A0E">
        <w:t xml:space="preserve">М.П. </w:t>
      </w:r>
      <w:r w:rsidRPr="00BD1C37">
        <w:rPr>
          <w:sz w:val="22"/>
          <w:szCs w:val="22"/>
        </w:rPr>
        <w:t>(при наличии)</w:t>
      </w:r>
    </w:p>
    <w:p w:rsidR="00D05E7D" w:rsidRDefault="00D05E7D" w:rsidP="00D05E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4AD8">
        <w:rPr>
          <w:rFonts w:eastAsia="Calibri"/>
          <w:lang w:eastAsia="en-US"/>
        </w:rPr>
        <w:t xml:space="preserve">           </w:t>
      </w:r>
    </w:p>
    <w:p w:rsidR="00D05E7D" w:rsidRDefault="00D05E7D" w:rsidP="008B63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D05E7D" w:rsidSect="007B105A">
      <w:headerReference w:type="default" r:id="rId14"/>
      <w:headerReference w:type="first" r:id="rId15"/>
      <w:pgSz w:w="11906" w:h="16838"/>
      <w:pgMar w:top="709" w:right="851" w:bottom="425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D0" w:rsidRDefault="008F33D0" w:rsidP="00114EA7">
      <w:r>
        <w:separator/>
      </w:r>
    </w:p>
  </w:endnote>
  <w:endnote w:type="continuationSeparator" w:id="0">
    <w:p w:rsidR="008F33D0" w:rsidRDefault="008F33D0" w:rsidP="001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D0" w:rsidRDefault="008F33D0" w:rsidP="00114EA7">
      <w:r>
        <w:separator/>
      </w:r>
    </w:p>
  </w:footnote>
  <w:footnote w:type="continuationSeparator" w:id="0">
    <w:p w:rsidR="008F33D0" w:rsidRDefault="008F33D0" w:rsidP="00114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054648"/>
      <w:docPartObj>
        <w:docPartGallery w:val="Page Numbers (Top of Page)"/>
        <w:docPartUnique/>
      </w:docPartObj>
    </w:sdtPr>
    <w:sdtEndPr/>
    <w:sdtContent>
      <w:p w:rsidR="00A301DB" w:rsidRDefault="00A301D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05A">
          <w:rPr>
            <w:noProof/>
          </w:rPr>
          <w:t>2</w:t>
        </w:r>
        <w:r>
          <w:fldChar w:fldCharType="end"/>
        </w:r>
      </w:p>
    </w:sdtContent>
  </w:sdt>
  <w:p w:rsidR="00B83A08" w:rsidRDefault="00B83A0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DB" w:rsidRDefault="00A301DB">
    <w:pPr>
      <w:pStyle w:val="af1"/>
      <w:jc w:val="center"/>
    </w:pPr>
  </w:p>
  <w:p w:rsidR="00A301DB" w:rsidRDefault="00A301D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7"/>
    <w:rsid w:val="00010A52"/>
    <w:rsid w:val="00015356"/>
    <w:rsid w:val="00031D48"/>
    <w:rsid w:val="000369B4"/>
    <w:rsid w:val="0004465D"/>
    <w:rsid w:val="00050630"/>
    <w:rsid w:val="00052322"/>
    <w:rsid w:val="0007095A"/>
    <w:rsid w:val="000758B4"/>
    <w:rsid w:val="000759D4"/>
    <w:rsid w:val="00075C96"/>
    <w:rsid w:val="0008291E"/>
    <w:rsid w:val="00086546"/>
    <w:rsid w:val="000A2FEA"/>
    <w:rsid w:val="000A382D"/>
    <w:rsid w:val="001028D3"/>
    <w:rsid w:val="00102BBC"/>
    <w:rsid w:val="00107CDC"/>
    <w:rsid w:val="00114EA7"/>
    <w:rsid w:val="00116B32"/>
    <w:rsid w:val="00137CD9"/>
    <w:rsid w:val="00143E12"/>
    <w:rsid w:val="00156FDE"/>
    <w:rsid w:val="001A41CD"/>
    <w:rsid w:val="001B47F4"/>
    <w:rsid w:val="001C47FB"/>
    <w:rsid w:val="001C7FA7"/>
    <w:rsid w:val="001D1CA6"/>
    <w:rsid w:val="001D2965"/>
    <w:rsid w:val="001E7188"/>
    <w:rsid w:val="001F0D33"/>
    <w:rsid w:val="001F4532"/>
    <w:rsid w:val="00201CC9"/>
    <w:rsid w:val="0020220E"/>
    <w:rsid w:val="00203C46"/>
    <w:rsid w:val="0021123B"/>
    <w:rsid w:val="00211D80"/>
    <w:rsid w:val="002138CF"/>
    <w:rsid w:val="00215B04"/>
    <w:rsid w:val="002437B2"/>
    <w:rsid w:val="00243F66"/>
    <w:rsid w:val="0024701D"/>
    <w:rsid w:val="002550B9"/>
    <w:rsid w:val="00264137"/>
    <w:rsid w:val="002717EE"/>
    <w:rsid w:val="002909D1"/>
    <w:rsid w:val="002B02C3"/>
    <w:rsid w:val="002B4D11"/>
    <w:rsid w:val="002D4E1C"/>
    <w:rsid w:val="002D61A7"/>
    <w:rsid w:val="002F3713"/>
    <w:rsid w:val="002F750B"/>
    <w:rsid w:val="00325573"/>
    <w:rsid w:val="00331B58"/>
    <w:rsid w:val="003324EF"/>
    <w:rsid w:val="00362CD6"/>
    <w:rsid w:val="00366619"/>
    <w:rsid w:val="00382571"/>
    <w:rsid w:val="0038276F"/>
    <w:rsid w:val="00386838"/>
    <w:rsid w:val="003913F0"/>
    <w:rsid w:val="003A2827"/>
    <w:rsid w:val="003A2E61"/>
    <w:rsid w:val="003A3842"/>
    <w:rsid w:val="003B66F4"/>
    <w:rsid w:val="003F4065"/>
    <w:rsid w:val="003F5E40"/>
    <w:rsid w:val="00400685"/>
    <w:rsid w:val="00406455"/>
    <w:rsid w:val="00417C6D"/>
    <w:rsid w:val="0042376B"/>
    <w:rsid w:val="00455A6E"/>
    <w:rsid w:val="00481009"/>
    <w:rsid w:val="00485EDF"/>
    <w:rsid w:val="004B1AD8"/>
    <w:rsid w:val="004B5ECD"/>
    <w:rsid w:val="004C00D7"/>
    <w:rsid w:val="004D0D73"/>
    <w:rsid w:val="004D15B0"/>
    <w:rsid w:val="004F0D0B"/>
    <w:rsid w:val="004F6098"/>
    <w:rsid w:val="005362B7"/>
    <w:rsid w:val="00540DE0"/>
    <w:rsid w:val="00546DFA"/>
    <w:rsid w:val="00552730"/>
    <w:rsid w:val="0058677C"/>
    <w:rsid w:val="00586FEC"/>
    <w:rsid w:val="005A6C83"/>
    <w:rsid w:val="005A722D"/>
    <w:rsid w:val="005B4171"/>
    <w:rsid w:val="005F1755"/>
    <w:rsid w:val="00601DFC"/>
    <w:rsid w:val="006222F6"/>
    <w:rsid w:val="00646CF0"/>
    <w:rsid w:val="00656442"/>
    <w:rsid w:val="00697D68"/>
    <w:rsid w:val="006A4E9D"/>
    <w:rsid w:val="006B4887"/>
    <w:rsid w:val="006C145B"/>
    <w:rsid w:val="006C5F12"/>
    <w:rsid w:val="006F6B0A"/>
    <w:rsid w:val="00705164"/>
    <w:rsid w:val="00705984"/>
    <w:rsid w:val="00720B9F"/>
    <w:rsid w:val="007405CC"/>
    <w:rsid w:val="0074529D"/>
    <w:rsid w:val="00753C03"/>
    <w:rsid w:val="00753E21"/>
    <w:rsid w:val="00771DD1"/>
    <w:rsid w:val="007848E1"/>
    <w:rsid w:val="007902DD"/>
    <w:rsid w:val="00791412"/>
    <w:rsid w:val="00792E3E"/>
    <w:rsid w:val="007A476B"/>
    <w:rsid w:val="007B105A"/>
    <w:rsid w:val="007B626E"/>
    <w:rsid w:val="007C48BF"/>
    <w:rsid w:val="007C5BF3"/>
    <w:rsid w:val="007E5D0D"/>
    <w:rsid w:val="00800419"/>
    <w:rsid w:val="008032F6"/>
    <w:rsid w:val="00807198"/>
    <w:rsid w:val="00811817"/>
    <w:rsid w:val="00812AFD"/>
    <w:rsid w:val="008221B5"/>
    <w:rsid w:val="008343AF"/>
    <w:rsid w:val="00835FB3"/>
    <w:rsid w:val="00867362"/>
    <w:rsid w:val="00872472"/>
    <w:rsid w:val="00872E98"/>
    <w:rsid w:val="00881883"/>
    <w:rsid w:val="00885BEF"/>
    <w:rsid w:val="00885F80"/>
    <w:rsid w:val="00890732"/>
    <w:rsid w:val="00890A58"/>
    <w:rsid w:val="00894E8A"/>
    <w:rsid w:val="008B634F"/>
    <w:rsid w:val="008F0384"/>
    <w:rsid w:val="008F33D0"/>
    <w:rsid w:val="00917894"/>
    <w:rsid w:val="009325BD"/>
    <w:rsid w:val="009377B5"/>
    <w:rsid w:val="00937DA9"/>
    <w:rsid w:val="00943D1B"/>
    <w:rsid w:val="00957748"/>
    <w:rsid w:val="009815D5"/>
    <w:rsid w:val="00982781"/>
    <w:rsid w:val="009A4E5B"/>
    <w:rsid w:val="009B00A6"/>
    <w:rsid w:val="009B09C9"/>
    <w:rsid w:val="009D3953"/>
    <w:rsid w:val="009E1E61"/>
    <w:rsid w:val="009F5ED0"/>
    <w:rsid w:val="009F6A85"/>
    <w:rsid w:val="00A005DB"/>
    <w:rsid w:val="00A20CF7"/>
    <w:rsid w:val="00A22BA3"/>
    <w:rsid w:val="00A261E4"/>
    <w:rsid w:val="00A301DB"/>
    <w:rsid w:val="00A40CFC"/>
    <w:rsid w:val="00A4260E"/>
    <w:rsid w:val="00A559B1"/>
    <w:rsid w:val="00A61DE7"/>
    <w:rsid w:val="00A77228"/>
    <w:rsid w:val="00A83DF2"/>
    <w:rsid w:val="00A935C5"/>
    <w:rsid w:val="00A9609E"/>
    <w:rsid w:val="00AA42ED"/>
    <w:rsid w:val="00AC277E"/>
    <w:rsid w:val="00AD4978"/>
    <w:rsid w:val="00AE2C62"/>
    <w:rsid w:val="00AE34DB"/>
    <w:rsid w:val="00B133CF"/>
    <w:rsid w:val="00B404E1"/>
    <w:rsid w:val="00B40C3F"/>
    <w:rsid w:val="00B83A08"/>
    <w:rsid w:val="00B94A42"/>
    <w:rsid w:val="00B958C0"/>
    <w:rsid w:val="00BB74B1"/>
    <w:rsid w:val="00BC3DFF"/>
    <w:rsid w:val="00BC579E"/>
    <w:rsid w:val="00BD05DC"/>
    <w:rsid w:val="00BD20F3"/>
    <w:rsid w:val="00BE550B"/>
    <w:rsid w:val="00BF0F55"/>
    <w:rsid w:val="00C622E1"/>
    <w:rsid w:val="00C62618"/>
    <w:rsid w:val="00C8140A"/>
    <w:rsid w:val="00C92BE9"/>
    <w:rsid w:val="00C94E3A"/>
    <w:rsid w:val="00C9718D"/>
    <w:rsid w:val="00CA4C9D"/>
    <w:rsid w:val="00CC0AC6"/>
    <w:rsid w:val="00CC3A18"/>
    <w:rsid w:val="00CC7E97"/>
    <w:rsid w:val="00CD2716"/>
    <w:rsid w:val="00CF0997"/>
    <w:rsid w:val="00CF5920"/>
    <w:rsid w:val="00D05E7D"/>
    <w:rsid w:val="00D10B4A"/>
    <w:rsid w:val="00D14003"/>
    <w:rsid w:val="00D257F1"/>
    <w:rsid w:val="00D36E19"/>
    <w:rsid w:val="00D502FE"/>
    <w:rsid w:val="00D6200E"/>
    <w:rsid w:val="00D64748"/>
    <w:rsid w:val="00D7478D"/>
    <w:rsid w:val="00D76CCC"/>
    <w:rsid w:val="00D85FA6"/>
    <w:rsid w:val="00D94A78"/>
    <w:rsid w:val="00DA4E9C"/>
    <w:rsid w:val="00DC2312"/>
    <w:rsid w:val="00DC6A64"/>
    <w:rsid w:val="00DD1D77"/>
    <w:rsid w:val="00DE0AC7"/>
    <w:rsid w:val="00DF293A"/>
    <w:rsid w:val="00E11D49"/>
    <w:rsid w:val="00E22599"/>
    <w:rsid w:val="00E32E51"/>
    <w:rsid w:val="00E35DF1"/>
    <w:rsid w:val="00E5309A"/>
    <w:rsid w:val="00E57EC5"/>
    <w:rsid w:val="00E621A2"/>
    <w:rsid w:val="00E628E5"/>
    <w:rsid w:val="00E704A7"/>
    <w:rsid w:val="00E91658"/>
    <w:rsid w:val="00E962C4"/>
    <w:rsid w:val="00E97258"/>
    <w:rsid w:val="00EA5922"/>
    <w:rsid w:val="00EF7771"/>
    <w:rsid w:val="00F31358"/>
    <w:rsid w:val="00F37691"/>
    <w:rsid w:val="00F43631"/>
    <w:rsid w:val="00F51277"/>
    <w:rsid w:val="00F57EE9"/>
    <w:rsid w:val="00F6395C"/>
    <w:rsid w:val="00F74547"/>
    <w:rsid w:val="00F92257"/>
    <w:rsid w:val="00FB2E07"/>
    <w:rsid w:val="00FD326F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634F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4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rsid w:val="00114EA7"/>
    <w:rPr>
      <w:vertAlign w:val="superscript"/>
    </w:rPr>
  </w:style>
  <w:style w:type="table" w:styleId="a7">
    <w:name w:val="Table Grid"/>
    <w:basedOn w:val="a1"/>
    <w:uiPriority w:val="39"/>
    <w:rsid w:val="00A2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530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0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0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404E1"/>
    <w:pPr>
      <w:spacing w:after="60"/>
      <w:ind w:left="720"/>
      <w:jc w:val="both"/>
    </w:pPr>
  </w:style>
  <w:style w:type="paragraph" w:styleId="af">
    <w:name w:val="No Spacing"/>
    <w:uiPriority w:val="1"/>
    <w:qFormat/>
    <w:rsid w:val="008343AF"/>
    <w:pPr>
      <w:spacing w:after="0" w:line="240" w:lineRule="auto"/>
    </w:pPr>
  </w:style>
  <w:style w:type="character" w:customStyle="1" w:styleId="FontStyle14">
    <w:name w:val="Font Style14"/>
    <w:rsid w:val="008343A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11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9325BD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B83A0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83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83A0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83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34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634F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4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rsid w:val="00114EA7"/>
    <w:rPr>
      <w:vertAlign w:val="superscript"/>
    </w:rPr>
  </w:style>
  <w:style w:type="table" w:styleId="a7">
    <w:name w:val="Table Grid"/>
    <w:basedOn w:val="a1"/>
    <w:uiPriority w:val="39"/>
    <w:rsid w:val="00A2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530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0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0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404E1"/>
    <w:pPr>
      <w:spacing w:after="60"/>
      <w:ind w:left="720"/>
      <w:jc w:val="both"/>
    </w:pPr>
  </w:style>
  <w:style w:type="paragraph" w:styleId="af">
    <w:name w:val="No Spacing"/>
    <w:uiPriority w:val="1"/>
    <w:qFormat/>
    <w:rsid w:val="008343AF"/>
    <w:pPr>
      <w:spacing w:after="0" w:line="240" w:lineRule="auto"/>
    </w:pPr>
  </w:style>
  <w:style w:type="character" w:customStyle="1" w:styleId="FontStyle14">
    <w:name w:val="Font Style14"/>
    <w:rsid w:val="008343A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11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9325BD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B83A0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83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83A0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83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34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adm.ru/economy/predprinimatelstvo/podderzhka.php" TargetMode="External"/><Relationship Id="rId13" Type="http://schemas.openxmlformats.org/officeDocument/2006/relationships/hyperlink" Target="https://login.consultant.ru/link/?req=doc&amp;base=LAW&amp;n=4718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8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rimadm.ru/economy/predprinimatelstvo/podderzhk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71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11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Бурьянова Ирина Алексеевна</cp:lastModifiedBy>
  <cp:revision>130</cp:revision>
  <cp:lastPrinted>2024-12-17T06:59:00Z</cp:lastPrinted>
  <dcterms:created xsi:type="dcterms:W3CDTF">2022-06-24T08:49:00Z</dcterms:created>
  <dcterms:modified xsi:type="dcterms:W3CDTF">2024-12-18T10:16:00Z</dcterms:modified>
</cp:coreProperties>
</file>