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A7" w:rsidRPr="009F5ED0" w:rsidRDefault="00114EA7" w:rsidP="00114EA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5ED0">
        <w:rPr>
          <w:rFonts w:ascii="Times New Roman" w:hAnsi="Times New Roman" w:cs="Times New Roman"/>
          <w:b/>
          <w:sz w:val="26"/>
          <w:szCs w:val="26"/>
        </w:rPr>
        <w:t>ИЗВЕЩЕНИЕ</w:t>
      </w:r>
    </w:p>
    <w:p w:rsidR="00114EA7" w:rsidRPr="0084431D" w:rsidRDefault="00114EA7" w:rsidP="00114EA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431D">
        <w:rPr>
          <w:rFonts w:ascii="Times New Roman" w:hAnsi="Times New Roman" w:cs="Times New Roman"/>
          <w:b/>
          <w:sz w:val="26"/>
          <w:szCs w:val="26"/>
        </w:rPr>
        <w:t xml:space="preserve">о проведении публичных консультаций по проекту </w:t>
      </w:r>
    </w:p>
    <w:p w:rsidR="00943D1B" w:rsidRDefault="00DF293A" w:rsidP="0084431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4431D">
        <w:rPr>
          <w:rFonts w:ascii="Times New Roman" w:hAnsi="Times New Roman" w:cs="Times New Roman"/>
          <w:sz w:val="26"/>
          <w:szCs w:val="26"/>
        </w:rPr>
        <w:t>постановления администрации</w:t>
      </w:r>
      <w:r w:rsidR="00CF5920" w:rsidRPr="0084431D">
        <w:rPr>
          <w:rFonts w:ascii="Times New Roman" w:hAnsi="Times New Roman" w:cs="Times New Roman"/>
          <w:sz w:val="26"/>
          <w:szCs w:val="26"/>
        </w:rPr>
        <w:t xml:space="preserve"> </w:t>
      </w:r>
      <w:r w:rsidR="0084431D" w:rsidRPr="0084431D">
        <w:rPr>
          <w:rFonts w:ascii="Times New Roman" w:hAnsi="Times New Roman" w:cs="Times New Roman"/>
          <w:sz w:val="26"/>
          <w:szCs w:val="26"/>
        </w:rPr>
        <w:t xml:space="preserve">Приморского муниципального округа </w:t>
      </w:r>
      <w:r w:rsidR="0084431D">
        <w:rPr>
          <w:rFonts w:ascii="Times New Roman" w:hAnsi="Times New Roman" w:cs="Times New Roman"/>
          <w:sz w:val="26"/>
          <w:szCs w:val="26"/>
        </w:rPr>
        <w:br/>
      </w:r>
      <w:r w:rsidR="0084431D" w:rsidRPr="0084431D">
        <w:rPr>
          <w:rFonts w:ascii="Times New Roman" w:hAnsi="Times New Roman" w:cs="Times New Roman"/>
          <w:sz w:val="26"/>
          <w:szCs w:val="26"/>
        </w:rPr>
        <w:t xml:space="preserve">Архангельской области </w:t>
      </w:r>
      <w:r w:rsidR="00943D1B" w:rsidRPr="0084431D">
        <w:rPr>
          <w:rFonts w:ascii="Times New Roman" w:hAnsi="Times New Roman" w:cs="Times New Roman"/>
          <w:sz w:val="26"/>
          <w:szCs w:val="26"/>
        </w:rPr>
        <w:t xml:space="preserve">«Об определении границ прилегающих территорий </w:t>
      </w:r>
      <w:r w:rsidR="0084431D">
        <w:rPr>
          <w:rFonts w:ascii="Times New Roman" w:hAnsi="Times New Roman" w:cs="Times New Roman"/>
          <w:sz w:val="26"/>
          <w:szCs w:val="26"/>
        </w:rPr>
        <w:br/>
      </w:r>
      <w:r w:rsidR="00943D1B" w:rsidRPr="0084431D">
        <w:rPr>
          <w:rFonts w:ascii="Times New Roman" w:hAnsi="Times New Roman" w:cs="Times New Roman"/>
          <w:sz w:val="26"/>
          <w:szCs w:val="26"/>
        </w:rPr>
        <w:t xml:space="preserve">к многоквартирным домам, на которых не допускается розничная продажа алкогольной продукции при оказании услуг общественного питания </w:t>
      </w:r>
      <w:r w:rsidR="00A8232E">
        <w:rPr>
          <w:rFonts w:ascii="Times New Roman" w:hAnsi="Times New Roman" w:cs="Times New Roman"/>
          <w:sz w:val="26"/>
          <w:szCs w:val="26"/>
        </w:rPr>
        <w:br/>
      </w:r>
      <w:r w:rsidR="00943D1B" w:rsidRPr="0084431D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84431D" w:rsidRPr="0084431D">
        <w:rPr>
          <w:rFonts w:ascii="Times New Roman" w:hAnsi="Times New Roman" w:cs="Times New Roman"/>
          <w:sz w:val="26"/>
          <w:szCs w:val="26"/>
        </w:rPr>
        <w:t>Приморского муни</w:t>
      </w:r>
      <w:bookmarkStart w:id="0" w:name="_GoBack"/>
      <w:bookmarkEnd w:id="0"/>
      <w:r w:rsidR="0084431D" w:rsidRPr="0084431D">
        <w:rPr>
          <w:rFonts w:ascii="Times New Roman" w:hAnsi="Times New Roman" w:cs="Times New Roman"/>
          <w:sz w:val="26"/>
          <w:szCs w:val="26"/>
        </w:rPr>
        <w:t>ципального округа Архангельской области</w:t>
      </w:r>
      <w:r w:rsidR="0084431D">
        <w:rPr>
          <w:rFonts w:ascii="Times New Roman" w:hAnsi="Times New Roman" w:cs="Times New Roman"/>
          <w:sz w:val="26"/>
          <w:szCs w:val="26"/>
        </w:rPr>
        <w:t>»</w:t>
      </w:r>
    </w:p>
    <w:p w:rsidR="00943D1B" w:rsidRDefault="00943D1B" w:rsidP="00943D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14EA7" w:rsidRPr="009A13E9" w:rsidRDefault="00114EA7" w:rsidP="00943D1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13E9">
        <w:rPr>
          <w:rFonts w:ascii="Times New Roman" w:hAnsi="Times New Roman" w:cs="Times New Roman"/>
          <w:b/>
          <w:sz w:val="26"/>
          <w:szCs w:val="26"/>
        </w:rPr>
        <w:t>I. Приглашение</w:t>
      </w:r>
    </w:p>
    <w:p w:rsidR="00A40CFC" w:rsidRDefault="00A40CFC" w:rsidP="00A40CFC">
      <w:pPr>
        <w:jc w:val="both"/>
        <w:rPr>
          <w:sz w:val="26"/>
          <w:szCs w:val="26"/>
        </w:rPr>
      </w:pPr>
    </w:p>
    <w:p w:rsidR="00CF5920" w:rsidRDefault="00481009" w:rsidP="002138CF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Управление экономики и прогнозирования</w:t>
      </w:r>
      <w:r w:rsidR="00A40CFC" w:rsidRPr="00050630">
        <w:rPr>
          <w:sz w:val="26"/>
          <w:szCs w:val="26"/>
        </w:rPr>
        <w:t xml:space="preserve"> </w:t>
      </w:r>
      <w:r w:rsidR="00036EEF" w:rsidRPr="00D62689">
        <w:rPr>
          <w:sz w:val="26"/>
          <w:szCs w:val="26"/>
        </w:rPr>
        <w:t>администрации Приморского муниципального округа Архангельской области</w:t>
      </w:r>
      <w:r w:rsidR="00CF5920">
        <w:rPr>
          <w:sz w:val="26"/>
          <w:szCs w:val="26"/>
        </w:rPr>
        <w:t xml:space="preserve"> </w:t>
      </w:r>
      <w:r w:rsidR="00114EA7" w:rsidRPr="004369A0">
        <w:rPr>
          <w:sz w:val="26"/>
          <w:szCs w:val="26"/>
        </w:rPr>
        <w:t>извещает о проведении оценки регулирующего воздействия проекта</w:t>
      </w:r>
      <w:r w:rsidR="00CF5920">
        <w:rPr>
          <w:sz w:val="26"/>
          <w:szCs w:val="26"/>
        </w:rPr>
        <w:t xml:space="preserve"> </w:t>
      </w:r>
      <w:r w:rsidR="00872472">
        <w:rPr>
          <w:noProof/>
          <w:sz w:val="26"/>
          <w:szCs w:val="26"/>
        </w:rPr>
        <w:t xml:space="preserve">постановления </w:t>
      </w:r>
      <w:r w:rsidR="00CF5920" w:rsidRPr="00CF5920">
        <w:rPr>
          <w:noProof/>
          <w:sz w:val="26"/>
          <w:szCs w:val="26"/>
        </w:rPr>
        <w:t xml:space="preserve"> </w:t>
      </w:r>
      <w:r w:rsidR="00DF293A">
        <w:rPr>
          <w:noProof/>
          <w:sz w:val="26"/>
          <w:szCs w:val="26"/>
        </w:rPr>
        <w:t xml:space="preserve">администрации </w:t>
      </w:r>
      <w:r w:rsidR="00036EEF" w:rsidRPr="00D62689">
        <w:rPr>
          <w:sz w:val="26"/>
          <w:szCs w:val="26"/>
        </w:rPr>
        <w:t>Приморского муниципального округа Архангельской области</w:t>
      </w:r>
      <w:r w:rsidR="009815D5">
        <w:rPr>
          <w:noProof/>
          <w:sz w:val="26"/>
          <w:szCs w:val="26"/>
        </w:rPr>
        <w:t xml:space="preserve"> </w:t>
      </w:r>
      <w:r w:rsidR="00943D1B" w:rsidRPr="00943D1B">
        <w:rPr>
          <w:sz w:val="26"/>
          <w:szCs w:val="26"/>
        </w:rPr>
        <w:t xml:space="preserve">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</w:t>
      </w:r>
      <w:r w:rsidR="00036EEF" w:rsidRPr="00D62689">
        <w:rPr>
          <w:sz w:val="26"/>
          <w:szCs w:val="26"/>
        </w:rPr>
        <w:t>Приморского муниципального округа Архангельской области</w:t>
      </w:r>
      <w:r w:rsidR="00036EEF">
        <w:rPr>
          <w:sz w:val="26"/>
          <w:szCs w:val="26"/>
        </w:rPr>
        <w:t>»</w:t>
      </w:r>
      <w:r w:rsidR="00943D1B">
        <w:rPr>
          <w:sz w:val="26"/>
          <w:szCs w:val="26"/>
        </w:rPr>
        <w:t xml:space="preserve"> </w:t>
      </w:r>
      <w:r w:rsidR="00114EA7" w:rsidRPr="004369A0">
        <w:rPr>
          <w:sz w:val="26"/>
          <w:szCs w:val="26"/>
        </w:rPr>
        <w:t>и приглашает Вас принять участие в публичных консультациях</w:t>
      </w:r>
      <w:proofErr w:type="gramEnd"/>
      <w:r w:rsidR="00114EA7" w:rsidRPr="004369A0">
        <w:rPr>
          <w:sz w:val="26"/>
          <w:szCs w:val="26"/>
        </w:rPr>
        <w:t xml:space="preserve"> </w:t>
      </w:r>
      <w:r w:rsidR="00FB552E">
        <w:rPr>
          <w:sz w:val="26"/>
          <w:szCs w:val="26"/>
        </w:rPr>
        <w:br/>
      </w:r>
      <w:r w:rsidR="00114EA7" w:rsidRPr="004369A0">
        <w:rPr>
          <w:sz w:val="26"/>
          <w:szCs w:val="26"/>
        </w:rPr>
        <w:t>по указанному проекту правового акта.</w:t>
      </w:r>
    </w:p>
    <w:p w:rsidR="00114EA7" w:rsidRPr="004369A0" w:rsidRDefault="00114EA7" w:rsidP="002138CF">
      <w:pPr>
        <w:ind w:firstLine="709"/>
        <w:jc w:val="both"/>
        <w:rPr>
          <w:sz w:val="26"/>
          <w:szCs w:val="26"/>
        </w:rPr>
      </w:pPr>
      <w:r w:rsidRPr="004369A0">
        <w:rPr>
          <w:sz w:val="26"/>
          <w:szCs w:val="26"/>
        </w:rPr>
        <w:t>Заранее благодарим за сотрудничество!</w:t>
      </w:r>
    </w:p>
    <w:p w:rsidR="00114EA7" w:rsidRDefault="00114EA7" w:rsidP="00114EA7">
      <w:pPr>
        <w:jc w:val="both"/>
        <w:rPr>
          <w:sz w:val="26"/>
          <w:szCs w:val="26"/>
        </w:rPr>
      </w:pPr>
    </w:p>
    <w:p w:rsidR="00E91658" w:rsidRPr="004369A0" w:rsidRDefault="00E91658" w:rsidP="00114EA7">
      <w:pPr>
        <w:jc w:val="both"/>
        <w:rPr>
          <w:sz w:val="26"/>
          <w:szCs w:val="26"/>
        </w:rPr>
      </w:pPr>
    </w:p>
    <w:p w:rsidR="00114EA7" w:rsidRPr="004369A0" w:rsidRDefault="00114EA7" w:rsidP="00114EA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369A0">
        <w:rPr>
          <w:rFonts w:ascii="Times New Roman" w:eastAsia="Times New Roman" w:hAnsi="Times New Roman"/>
          <w:b/>
          <w:sz w:val="26"/>
          <w:szCs w:val="26"/>
          <w:lang w:eastAsia="ru-RU"/>
        </w:rPr>
        <w:t>II. Информация о проекте правового акта</w:t>
      </w:r>
    </w:p>
    <w:p w:rsidR="00114EA7" w:rsidRPr="004369A0" w:rsidRDefault="00114EA7" w:rsidP="00114EA7">
      <w:pPr>
        <w:ind w:left="540"/>
        <w:rPr>
          <w:b/>
          <w:sz w:val="26"/>
          <w:szCs w:val="26"/>
        </w:rPr>
      </w:pPr>
    </w:p>
    <w:p w:rsidR="001D2965" w:rsidRPr="001D2965" w:rsidRDefault="001D2965" w:rsidP="006C145B">
      <w:pPr>
        <w:ind w:firstLine="709"/>
        <w:jc w:val="both"/>
        <w:rPr>
          <w:sz w:val="26"/>
          <w:szCs w:val="26"/>
        </w:rPr>
      </w:pPr>
      <w:r w:rsidRPr="001D2965">
        <w:rPr>
          <w:bCs/>
          <w:sz w:val="26"/>
          <w:szCs w:val="26"/>
        </w:rPr>
        <w:t>Обоснование необходимости подготовки проекта правового акта:</w:t>
      </w:r>
      <w:r w:rsidRPr="001D2965">
        <w:rPr>
          <w:sz w:val="26"/>
          <w:szCs w:val="26"/>
        </w:rPr>
        <w:t xml:space="preserve"> </w:t>
      </w:r>
    </w:p>
    <w:p w:rsidR="00BD05DC" w:rsidRPr="001C7FA7" w:rsidRDefault="00FB552E" w:rsidP="006C145B">
      <w:pPr>
        <w:ind w:firstLine="709"/>
        <w:jc w:val="both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r w:rsidR="001D2965" w:rsidRPr="001D2965">
        <w:rPr>
          <w:sz w:val="26"/>
          <w:szCs w:val="26"/>
        </w:rPr>
        <w:t>еализация полномочий органов местного самоуправления в обеспечении функции по о</w:t>
      </w:r>
      <w:r w:rsidR="006A4E9D">
        <w:rPr>
          <w:sz w:val="26"/>
          <w:szCs w:val="26"/>
        </w:rPr>
        <w:t xml:space="preserve">пределению границ прилегающих </w:t>
      </w:r>
      <w:r w:rsidR="00CC7E97">
        <w:rPr>
          <w:sz w:val="26"/>
          <w:szCs w:val="26"/>
        </w:rPr>
        <w:t xml:space="preserve">территорий </w:t>
      </w:r>
      <w:r w:rsidR="006A4E9D">
        <w:rPr>
          <w:sz w:val="26"/>
          <w:szCs w:val="26"/>
        </w:rPr>
        <w:t>к</w:t>
      </w:r>
      <w:r w:rsidR="006A4E9D" w:rsidRPr="006A4E9D">
        <w:rPr>
          <w:rFonts w:ascii="Arial" w:hAnsi="Arial" w:cs="Arial"/>
          <w:sz w:val="28"/>
          <w:szCs w:val="28"/>
        </w:rPr>
        <w:t xml:space="preserve"> </w:t>
      </w:r>
      <w:r w:rsidR="006A4E9D" w:rsidRPr="006A4E9D">
        <w:rPr>
          <w:sz w:val="26"/>
          <w:szCs w:val="26"/>
        </w:rPr>
        <w:t xml:space="preserve">многоквартирным домам, на которых не допускается розничная продажа алкогольной продукции при оказании услуг общественного питания на территории </w:t>
      </w:r>
      <w:r w:rsidRPr="00D62689">
        <w:rPr>
          <w:sz w:val="26"/>
          <w:szCs w:val="26"/>
        </w:rPr>
        <w:t>Приморского муниципального округа Архангельской области</w:t>
      </w:r>
      <w:r w:rsidR="006A4E9D">
        <w:rPr>
          <w:sz w:val="26"/>
          <w:szCs w:val="26"/>
        </w:rPr>
        <w:t xml:space="preserve"> </w:t>
      </w:r>
      <w:r w:rsidR="001D2965" w:rsidRPr="006A4E9D">
        <w:rPr>
          <w:sz w:val="26"/>
          <w:szCs w:val="26"/>
        </w:rPr>
        <w:t xml:space="preserve">в </w:t>
      </w:r>
      <w:r w:rsidR="001D2965" w:rsidRPr="001D2965">
        <w:rPr>
          <w:sz w:val="26"/>
          <w:szCs w:val="26"/>
        </w:rPr>
        <w:t xml:space="preserve">соответствии </w:t>
      </w:r>
      <w:r w:rsidR="001C7FA7" w:rsidRPr="001C7FA7">
        <w:rPr>
          <w:sz w:val="26"/>
          <w:szCs w:val="26"/>
        </w:rPr>
        <w:t>с Федеральным законом от 22 ноября 1995 года № 171-ФЗ «О государственном регулировании производства и оборота этилового спирта, алкогольной и спиртосодержащей продукции и</w:t>
      </w:r>
      <w:proofErr w:type="gramEnd"/>
      <w:r w:rsidR="001C7FA7" w:rsidRPr="001C7FA7">
        <w:rPr>
          <w:sz w:val="26"/>
          <w:szCs w:val="26"/>
        </w:rPr>
        <w:t xml:space="preserve"> об ограничении потребления (распития) алкогольной продукции» (далее – Закон № 171-ФЗ), </w:t>
      </w:r>
      <w:r>
        <w:rPr>
          <w:sz w:val="26"/>
          <w:szCs w:val="26"/>
        </w:rPr>
        <w:t>з</w:t>
      </w:r>
      <w:r w:rsidRPr="00FB552E">
        <w:rPr>
          <w:sz w:val="26"/>
          <w:szCs w:val="26"/>
        </w:rPr>
        <w:t>акон</w:t>
      </w:r>
      <w:r>
        <w:rPr>
          <w:sz w:val="26"/>
          <w:szCs w:val="26"/>
        </w:rPr>
        <w:t>ом</w:t>
      </w:r>
      <w:r w:rsidRPr="00FB552E">
        <w:rPr>
          <w:sz w:val="26"/>
          <w:szCs w:val="26"/>
        </w:rPr>
        <w:t xml:space="preserve"> Архангельской области от 28 июня 2010 года № 182-14-ОЗ «О реализации государственных полномочий Архангельской области </w:t>
      </w:r>
      <w:r w:rsidR="007147B9">
        <w:rPr>
          <w:sz w:val="26"/>
          <w:szCs w:val="26"/>
        </w:rPr>
        <w:br/>
      </w:r>
      <w:r w:rsidRPr="00FB552E">
        <w:rPr>
          <w:sz w:val="26"/>
          <w:szCs w:val="26"/>
        </w:rPr>
        <w:t>в сфере производства</w:t>
      </w:r>
      <w:r w:rsidR="007147B9">
        <w:rPr>
          <w:sz w:val="26"/>
          <w:szCs w:val="26"/>
        </w:rPr>
        <w:t xml:space="preserve"> </w:t>
      </w:r>
      <w:r w:rsidRPr="00FB552E">
        <w:rPr>
          <w:sz w:val="26"/>
          <w:szCs w:val="26"/>
        </w:rPr>
        <w:t xml:space="preserve">и оборота этилового спирта, алкогольной </w:t>
      </w:r>
      <w:r w:rsidR="007147B9">
        <w:rPr>
          <w:sz w:val="26"/>
          <w:szCs w:val="26"/>
        </w:rPr>
        <w:br/>
      </w:r>
      <w:r w:rsidRPr="00FB552E">
        <w:rPr>
          <w:sz w:val="26"/>
          <w:szCs w:val="26"/>
        </w:rPr>
        <w:t>и спиртосодержащей продукции и об ограничении потребления (распития) алкогольной продукции»</w:t>
      </w:r>
      <w:r w:rsidR="00AE2C62">
        <w:rPr>
          <w:sz w:val="26"/>
          <w:szCs w:val="26"/>
        </w:rPr>
        <w:t>.</w:t>
      </w:r>
    </w:p>
    <w:p w:rsidR="004C00D7" w:rsidRDefault="004C00D7" w:rsidP="00BD05D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FB552E" w:rsidRPr="004C00D7" w:rsidRDefault="00FB552E" w:rsidP="00BD05DC">
      <w:pPr>
        <w:jc w:val="both"/>
        <w:rPr>
          <w:b/>
          <w:sz w:val="26"/>
          <w:szCs w:val="26"/>
        </w:rPr>
      </w:pPr>
    </w:p>
    <w:p w:rsidR="00114EA7" w:rsidRPr="004369A0" w:rsidRDefault="00114EA7" w:rsidP="00114EA7">
      <w:pPr>
        <w:jc w:val="center"/>
        <w:rPr>
          <w:b/>
          <w:sz w:val="26"/>
          <w:szCs w:val="26"/>
        </w:rPr>
      </w:pPr>
      <w:r w:rsidRPr="004369A0">
        <w:rPr>
          <w:b/>
          <w:sz w:val="26"/>
          <w:szCs w:val="26"/>
        </w:rPr>
        <w:t>III. Информация о сроках проведения публичных консультаций</w:t>
      </w:r>
    </w:p>
    <w:p w:rsidR="00114EA7" w:rsidRPr="004369A0" w:rsidRDefault="00114EA7" w:rsidP="00114EA7">
      <w:pPr>
        <w:jc w:val="both"/>
        <w:rPr>
          <w:sz w:val="26"/>
          <w:szCs w:val="26"/>
        </w:rPr>
      </w:pPr>
    </w:p>
    <w:p w:rsidR="00114EA7" w:rsidRPr="004369A0" w:rsidRDefault="00114EA7" w:rsidP="0073304C">
      <w:pPr>
        <w:ind w:firstLine="708"/>
        <w:jc w:val="both"/>
        <w:rPr>
          <w:sz w:val="26"/>
          <w:szCs w:val="26"/>
        </w:rPr>
      </w:pPr>
      <w:r w:rsidRPr="004369A0">
        <w:rPr>
          <w:sz w:val="26"/>
          <w:szCs w:val="26"/>
        </w:rPr>
        <w:t>Дата размещения извещения о начале публичных консультаций</w:t>
      </w:r>
    </w:p>
    <w:p w:rsidR="00FB552E" w:rsidRPr="00B76127" w:rsidRDefault="00FB552E" w:rsidP="0073304C">
      <w:pPr>
        <w:ind w:firstLine="708"/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  <w:lang w:eastAsia="ja-JP"/>
        </w:rPr>
        <w:t>«</w:t>
      </w:r>
      <w:r w:rsidR="00677D42">
        <w:rPr>
          <w:rFonts w:eastAsia="MS Mincho"/>
          <w:sz w:val="26"/>
          <w:szCs w:val="26"/>
          <w:lang w:eastAsia="ja-JP"/>
        </w:rPr>
        <w:t>1</w:t>
      </w:r>
      <w:r w:rsidR="002C44F1">
        <w:rPr>
          <w:rFonts w:eastAsia="MS Mincho"/>
          <w:sz w:val="26"/>
          <w:szCs w:val="26"/>
          <w:lang w:eastAsia="ja-JP"/>
        </w:rPr>
        <w:t>4</w:t>
      </w:r>
      <w:r w:rsidRPr="00B76127">
        <w:rPr>
          <w:rFonts w:eastAsia="MS Mincho"/>
          <w:sz w:val="26"/>
          <w:szCs w:val="26"/>
          <w:lang w:eastAsia="ja-JP"/>
        </w:rPr>
        <w:t>»</w:t>
      </w:r>
      <w:r>
        <w:rPr>
          <w:rFonts w:eastAsia="MS Mincho"/>
          <w:sz w:val="26"/>
          <w:szCs w:val="26"/>
          <w:lang w:eastAsia="ja-JP"/>
        </w:rPr>
        <w:t xml:space="preserve"> </w:t>
      </w:r>
      <w:r w:rsidR="0073304C">
        <w:rPr>
          <w:rFonts w:eastAsia="MS Mincho"/>
          <w:sz w:val="26"/>
          <w:szCs w:val="26"/>
          <w:lang w:eastAsia="ja-JP"/>
        </w:rPr>
        <w:t>ма</w:t>
      </w:r>
      <w:r w:rsidR="00F20A4A">
        <w:rPr>
          <w:rFonts w:eastAsia="MS Mincho"/>
          <w:sz w:val="26"/>
          <w:szCs w:val="26"/>
          <w:lang w:eastAsia="ja-JP"/>
        </w:rPr>
        <w:t>я</w:t>
      </w:r>
      <w:r w:rsidRPr="00B76127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73304C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B76127">
        <w:rPr>
          <w:sz w:val="26"/>
          <w:szCs w:val="26"/>
        </w:rPr>
        <w:t>года</w:t>
      </w:r>
    </w:p>
    <w:p w:rsidR="00FB552E" w:rsidRPr="00B76127" w:rsidRDefault="00FB552E" w:rsidP="0073304C">
      <w:pPr>
        <w:ind w:firstLine="708"/>
        <w:jc w:val="both"/>
        <w:rPr>
          <w:sz w:val="26"/>
          <w:szCs w:val="26"/>
        </w:rPr>
      </w:pPr>
      <w:r w:rsidRPr="00B76127">
        <w:rPr>
          <w:sz w:val="26"/>
          <w:szCs w:val="26"/>
        </w:rPr>
        <w:lastRenderedPageBreak/>
        <w:t xml:space="preserve">Срок приема предложений в рамках проведения публичных консультаций </w:t>
      </w:r>
      <w:r>
        <w:rPr>
          <w:sz w:val="26"/>
          <w:szCs w:val="26"/>
        </w:rPr>
        <w:br/>
      </w:r>
      <w:r w:rsidRPr="00B76127">
        <w:rPr>
          <w:sz w:val="26"/>
          <w:szCs w:val="26"/>
        </w:rPr>
        <w:t xml:space="preserve">по проекту муниципального нормативного правового акта составляет </w:t>
      </w:r>
      <w:r>
        <w:rPr>
          <w:sz w:val="26"/>
          <w:szCs w:val="26"/>
        </w:rPr>
        <w:t>15</w:t>
      </w:r>
      <w:r w:rsidRPr="00B76127">
        <w:rPr>
          <w:sz w:val="26"/>
          <w:szCs w:val="26"/>
        </w:rPr>
        <w:t xml:space="preserve"> дней.</w:t>
      </w:r>
    </w:p>
    <w:p w:rsidR="00FB552E" w:rsidRPr="00B76127" w:rsidRDefault="00FB552E" w:rsidP="0073304C">
      <w:pPr>
        <w:ind w:firstLine="708"/>
        <w:jc w:val="both"/>
        <w:rPr>
          <w:sz w:val="26"/>
          <w:szCs w:val="26"/>
        </w:rPr>
      </w:pPr>
      <w:r w:rsidRPr="00B76127">
        <w:rPr>
          <w:sz w:val="26"/>
          <w:szCs w:val="26"/>
        </w:rPr>
        <w:t xml:space="preserve">Начало </w:t>
      </w:r>
      <w:r w:rsidRPr="00B76127">
        <w:rPr>
          <w:rFonts w:eastAsia="MS Mincho"/>
          <w:sz w:val="26"/>
          <w:szCs w:val="26"/>
          <w:lang w:eastAsia="ja-JP"/>
        </w:rPr>
        <w:t>«</w:t>
      </w:r>
      <w:r w:rsidR="00F20A4A">
        <w:rPr>
          <w:rFonts w:eastAsia="MS Mincho"/>
          <w:sz w:val="26"/>
          <w:szCs w:val="26"/>
          <w:lang w:eastAsia="ja-JP"/>
        </w:rPr>
        <w:t>1</w:t>
      </w:r>
      <w:r w:rsidR="002C44F1">
        <w:rPr>
          <w:rFonts w:eastAsia="MS Mincho"/>
          <w:sz w:val="26"/>
          <w:szCs w:val="26"/>
          <w:lang w:eastAsia="ja-JP"/>
        </w:rPr>
        <w:t>4</w:t>
      </w:r>
      <w:r w:rsidRPr="00B76127">
        <w:rPr>
          <w:rFonts w:eastAsia="MS Mincho"/>
          <w:sz w:val="26"/>
          <w:szCs w:val="26"/>
          <w:lang w:eastAsia="ja-JP"/>
        </w:rPr>
        <w:t>»</w:t>
      </w:r>
      <w:r>
        <w:rPr>
          <w:rFonts w:eastAsia="MS Mincho"/>
          <w:sz w:val="26"/>
          <w:szCs w:val="26"/>
          <w:lang w:eastAsia="ja-JP"/>
        </w:rPr>
        <w:t xml:space="preserve"> </w:t>
      </w:r>
      <w:r w:rsidR="0073304C">
        <w:rPr>
          <w:rFonts w:eastAsia="MS Mincho"/>
          <w:sz w:val="26"/>
          <w:szCs w:val="26"/>
          <w:lang w:eastAsia="ja-JP"/>
        </w:rPr>
        <w:t>ма</w:t>
      </w:r>
      <w:r w:rsidR="00F20A4A">
        <w:rPr>
          <w:rFonts w:eastAsia="MS Mincho"/>
          <w:sz w:val="26"/>
          <w:szCs w:val="26"/>
          <w:lang w:eastAsia="ja-JP"/>
        </w:rPr>
        <w:t>я</w:t>
      </w:r>
      <w:r>
        <w:rPr>
          <w:sz w:val="26"/>
          <w:szCs w:val="26"/>
        </w:rPr>
        <w:t xml:space="preserve"> </w:t>
      </w:r>
      <w:r w:rsidRPr="00B76127">
        <w:rPr>
          <w:sz w:val="26"/>
          <w:szCs w:val="26"/>
        </w:rPr>
        <w:t>20</w:t>
      </w:r>
      <w:r>
        <w:rPr>
          <w:sz w:val="26"/>
          <w:szCs w:val="26"/>
        </w:rPr>
        <w:t>2</w:t>
      </w:r>
      <w:r w:rsidR="0073304C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B76127">
        <w:rPr>
          <w:sz w:val="26"/>
          <w:szCs w:val="26"/>
        </w:rPr>
        <w:t>г.</w:t>
      </w:r>
    </w:p>
    <w:p w:rsidR="00FB552E" w:rsidRDefault="00FB552E" w:rsidP="0073304C">
      <w:pPr>
        <w:ind w:firstLine="708"/>
        <w:jc w:val="both"/>
        <w:rPr>
          <w:sz w:val="26"/>
          <w:szCs w:val="26"/>
        </w:rPr>
      </w:pPr>
      <w:r w:rsidRPr="00B76127">
        <w:rPr>
          <w:sz w:val="26"/>
          <w:szCs w:val="26"/>
        </w:rPr>
        <w:t xml:space="preserve">Окончание </w:t>
      </w:r>
      <w:r w:rsidRPr="00B76127">
        <w:rPr>
          <w:rFonts w:eastAsia="MS Mincho"/>
          <w:sz w:val="26"/>
          <w:szCs w:val="26"/>
          <w:lang w:eastAsia="ja-JP"/>
        </w:rPr>
        <w:t>«</w:t>
      </w:r>
      <w:r w:rsidR="00F20A4A">
        <w:rPr>
          <w:rFonts w:eastAsia="MS Mincho"/>
          <w:sz w:val="26"/>
          <w:szCs w:val="26"/>
          <w:lang w:eastAsia="ja-JP"/>
        </w:rPr>
        <w:t>2</w:t>
      </w:r>
      <w:r w:rsidR="002C44F1">
        <w:rPr>
          <w:rFonts w:eastAsia="MS Mincho"/>
          <w:sz w:val="26"/>
          <w:szCs w:val="26"/>
          <w:lang w:eastAsia="ja-JP"/>
        </w:rPr>
        <w:t>8</w:t>
      </w:r>
      <w:r w:rsidRPr="00B76127">
        <w:rPr>
          <w:rFonts w:eastAsia="MS Mincho"/>
          <w:sz w:val="26"/>
          <w:szCs w:val="26"/>
          <w:lang w:eastAsia="ja-JP"/>
        </w:rPr>
        <w:t>»</w:t>
      </w:r>
      <w:r>
        <w:rPr>
          <w:rFonts w:eastAsia="MS Mincho"/>
          <w:sz w:val="26"/>
          <w:szCs w:val="26"/>
          <w:lang w:eastAsia="ja-JP"/>
        </w:rPr>
        <w:t xml:space="preserve"> </w:t>
      </w:r>
      <w:r w:rsidR="002C44F1">
        <w:rPr>
          <w:rFonts w:eastAsia="MS Mincho"/>
          <w:sz w:val="26"/>
          <w:szCs w:val="26"/>
          <w:lang w:eastAsia="ja-JP"/>
        </w:rPr>
        <w:t>мая</w:t>
      </w:r>
      <w:r w:rsidRPr="00B76127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73304C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B76127">
        <w:rPr>
          <w:sz w:val="26"/>
          <w:szCs w:val="26"/>
        </w:rPr>
        <w:t>г.</w:t>
      </w:r>
    </w:p>
    <w:p w:rsidR="00A005DB" w:rsidRDefault="00A005DB" w:rsidP="00FB552E">
      <w:pPr>
        <w:rPr>
          <w:b/>
          <w:sz w:val="26"/>
          <w:szCs w:val="26"/>
        </w:rPr>
      </w:pPr>
    </w:p>
    <w:p w:rsidR="00114EA7" w:rsidRPr="004369A0" w:rsidRDefault="00114EA7" w:rsidP="00114EA7">
      <w:pPr>
        <w:jc w:val="center"/>
        <w:rPr>
          <w:b/>
          <w:sz w:val="26"/>
          <w:szCs w:val="26"/>
        </w:rPr>
      </w:pPr>
      <w:r w:rsidRPr="004369A0">
        <w:rPr>
          <w:b/>
          <w:sz w:val="26"/>
          <w:szCs w:val="26"/>
        </w:rPr>
        <w:t xml:space="preserve">IV. Информация о способах представления предложений </w:t>
      </w:r>
    </w:p>
    <w:p w:rsidR="00114EA7" w:rsidRPr="004369A0" w:rsidRDefault="00114EA7" w:rsidP="00114EA7">
      <w:pPr>
        <w:jc w:val="both"/>
        <w:rPr>
          <w:sz w:val="26"/>
          <w:szCs w:val="26"/>
        </w:rPr>
      </w:pPr>
    </w:p>
    <w:p w:rsidR="00114EA7" w:rsidRPr="004369A0" w:rsidRDefault="00114EA7" w:rsidP="00881883">
      <w:pPr>
        <w:ind w:firstLine="709"/>
        <w:jc w:val="both"/>
        <w:rPr>
          <w:sz w:val="26"/>
          <w:szCs w:val="26"/>
        </w:rPr>
      </w:pPr>
      <w:r w:rsidRPr="004369A0">
        <w:rPr>
          <w:sz w:val="26"/>
          <w:szCs w:val="26"/>
        </w:rPr>
        <w:t xml:space="preserve">Вы можете представить свои предложения любым из удобных Вам способов </w:t>
      </w:r>
      <w:r w:rsidR="00881883">
        <w:rPr>
          <w:sz w:val="26"/>
          <w:szCs w:val="26"/>
        </w:rPr>
        <w:t xml:space="preserve">      </w:t>
      </w:r>
      <w:r w:rsidRPr="004369A0">
        <w:rPr>
          <w:sz w:val="26"/>
          <w:szCs w:val="26"/>
        </w:rPr>
        <w:t>(на бумажном носителе почтой, по факсу, по электронной почте).</w:t>
      </w:r>
    </w:p>
    <w:p w:rsidR="00114EA7" w:rsidRDefault="00114EA7" w:rsidP="00881883">
      <w:pPr>
        <w:ind w:firstLine="709"/>
        <w:jc w:val="both"/>
        <w:rPr>
          <w:sz w:val="26"/>
          <w:szCs w:val="26"/>
        </w:rPr>
      </w:pPr>
      <w:r w:rsidRPr="004369A0">
        <w:rPr>
          <w:sz w:val="26"/>
          <w:szCs w:val="26"/>
        </w:rPr>
        <w:t>Контактная информация о</w:t>
      </w:r>
      <w:r>
        <w:rPr>
          <w:sz w:val="26"/>
          <w:szCs w:val="26"/>
        </w:rPr>
        <w:t xml:space="preserve"> должностном лице </w:t>
      </w:r>
      <w:r w:rsidRPr="004369A0">
        <w:rPr>
          <w:sz w:val="26"/>
          <w:szCs w:val="26"/>
        </w:rPr>
        <w:t>разработчика</w:t>
      </w:r>
      <w:r>
        <w:rPr>
          <w:sz w:val="26"/>
          <w:szCs w:val="26"/>
        </w:rPr>
        <w:t>, ответственном за подготовку проекта муниципального нормативного правового акта,</w:t>
      </w:r>
      <w:r w:rsidRPr="004369A0">
        <w:rPr>
          <w:sz w:val="26"/>
          <w:szCs w:val="26"/>
        </w:rPr>
        <w:t xml:space="preserve"> </w:t>
      </w:r>
      <w:r w:rsidR="00A8232E">
        <w:rPr>
          <w:sz w:val="26"/>
          <w:szCs w:val="26"/>
        </w:rPr>
        <w:br/>
      </w:r>
      <w:r w:rsidRPr="004369A0">
        <w:rPr>
          <w:sz w:val="26"/>
          <w:szCs w:val="26"/>
        </w:rPr>
        <w:t>для представления участниками публичных консультаций своих предложений: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A261E4" w:rsidTr="00E5309A">
        <w:tc>
          <w:tcPr>
            <w:tcW w:w="3539" w:type="dxa"/>
          </w:tcPr>
          <w:p w:rsidR="00A261E4" w:rsidRDefault="00A261E4" w:rsidP="00114EA7">
            <w:pPr>
              <w:jc w:val="both"/>
              <w:rPr>
                <w:sz w:val="26"/>
                <w:szCs w:val="26"/>
              </w:rPr>
            </w:pPr>
            <w:r w:rsidRPr="004369A0">
              <w:rPr>
                <w:sz w:val="26"/>
                <w:szCs w:val="26"/>
              </w:rPr>
              <w:t>Ф.И.О.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:rsidR="00A261E4" w:rsidRPr="00050630" w:rsidRDefault="00027BC7" w:rsidP="00114E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Бурьянова Ирина Алексеевна</w:t>
            </w:r>
          </w:p>
        </w:tc>
      </w:tr>
      <w:tr w:rsidR="00A261E4" w:rsidTr="00E5309A">
        <w:tc>
          <w:tcPr>
            <w:tcW w:w="3539" w:type="dxa"/>
          </w:tcPr>
          <w:p w:rsidR="00A261E4" w:rsidRDefault="00A261E4" w:rsidP="00114EA7">
            <w:pPr>
              <w:jc w:val="both"/>
              <w:rPr>
                <w:sz w:val="26"/>
                <w:szCs w:val="26"/>
              </w:rPr>
            </w:pPr>
            <w:r w:rsidRPr="004369A0">
              <w:rPr>
                <w:sz w:val="26"/>
                <w:szCs w:val="26"/>
              </w:rPr>
              <w:t xml:space="preserve">Адрес электронной почты  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</w:tcPr>
          <w:p w:rsidR="00A261E4" w:rsidRPr="00050630" w:rsidRDefault="001D2965" w:rsidP="00B133CF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torgbis</w:t>
            </w:r>
            <w:proofErr w:type="spellEnd"/>
            <w:r w:rsidR="00A005DB" w:rsidRPr="00A005DB">
              <w:rPr>
                <w:sz w:val="26"/>
                <w:szCs w:val="26"/>
              </w:rPr>
              <w:t>@primadm.ru</w:t>
            </w:r>
          </w:p>
        </w:tc>
      </w:tr>
      <w:tr w:rsidR="00A261E4" w:rsidTr="00E5309A">
        <w:tc>
          <w:tcPr>
            <w:tcW w:w="3539" w:type="dxa"/>
          </w:tcPr>
          <w:p w:rsidR="00A261E4" w:rsidRDefault="00A261E4" w:rsidP="00114EA7">
            <w:pPr>
              <w:jc w:val="both"/>
              <w:rPr>
                <w:sz w:val="26"/>
                <w:szCs w:val="26"/>
              </w:rPr>
            </w:pPr>
            <w:r w:rsidRPr="004369A0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</w:tcPr>
          <w:p w:rsidR="00A261E4" w:rsidRPr="00A005DB" w:rsidRDefault="00E5309A" w:rsidP="00881883">
            <w:pPr>
              <w:jc w:val="both"/>
              <w:rPr>
                <w:sz w:val="26"/>
                <w:szCs w:val="26"/>
              </w:rPr>
            </w:pPr>
            <w:r w:rsidRPr="00A005DB">
              <w:rPr>
                <w:sz w:val="26"/>
                <w:szCs w:val="26"/>
              </w:rPr>
              <w:t>163002</w:t>
            </w:r>
            <w:r w:rsidR="00881883">
              <w:rPr>
                <w:sz w:val="26"/>
                <w:szCs w:val="26"/>
              </w:rPr>
              <w:t>,</w:t>
            </w:r>
            <w:r w:rsidR="005A6C83">
              <w:rPr>
                <w:sz w:val="26"/>
                <w:szCs w:val="26"/>
              </w:rPr>
              <w:t xml:space="preserve"> </w:t>
            </w:r>
            <w:r w:rsidR="005A6C83" w:rsidRPr="00A005DB">
              <w:rPr>
                <w:sz w:val="26"/>
                <w:szCs w:val="26"/>
              </w:rPr>
              <w:t>г.</w:t>
            </w:r>
            <w:r w:rsidR="00027BC7">
              <w:rPr>
                <w:sz w:val="26"/>
                <w:szCs w:val="26"/>
              </w:rPr>
              <w:t xml:space="preserve"> </w:t>
            </w:r>
            <w:r w:rsidR="005A6C83" w:rsidRPr="00A005DB">
              <w:rPr>
                <w:sz w:val="26"/>
                <w:szCs w:val="26"/>
              </w:rPr>
              <w:t>Архангельск</w:t>
            </w:r>
            <w:r w:rsidR="005A6C83">
              <w:rPr>
                <w:sz w:val="26"/>
                <w:szCs w:val="26"/>
              </w:rPr>
              <w:t>,</w:t>
            </w:r>
            <w:r w:rsidRPr="00A005DB">
              <w:rPr>
                <w:sz w:val="26"/>
                <w:szCs w:val="26"/>
              </w:rPr>
              <w:t xml:space="preserve"> пр</w:t>
            </w:r>
            <w:r w:rsidR="00881883">
              <w:rPr>
                <w:sz w:val="26"/>
                <w:szCs w:val="26"/>
              </w:rPr>
              <w:t>осп</w:t>
            </w:r>
            <w:r w:rsidRPr="00A005DB">
              <w:rPr>
                <w:sz w:val="26"/>
                <w:szCs w:val="26"/>
              </w:rPr>
              <w:t>.</w:t>
            </w:r>
            <w:r w:rsidR="00027BC7">
              <w:rPr>
                <w:sz w:val="26"/>
                <w:szCs w:val="26"/>
              </w:rPr>
              <w:t xml:space="preserve"> </w:t>
            </w:r>
            <w:r w:rsidRPr="00A005DB">
              <w:rPr>
                <w:sz w:val="26"/>
                <w:szCs w:val="26"/>
              </w:rPr>
              <w:t>Ломоносова,</w:t>
            </w:r>
            <w:r w:rsidR="00881883">
              <w:rPr>
                <w:sz w:val="26"/>
                <w:szCs w:val="26"/>
              </w:rPr>
              <w:t xml:space="preserve"> д.</w:t>
            </w:r>
            <w:r w:rsidR="00027BC7">
              <w:rPr>
                <w:sz w:val="26"/>
                <w:szCs w:val="26"/>
              </w:rPr>
              <w:t xml:space="preserve"> </w:t>
            </w:r>
            <w:r w:rsidRPr="00A005DB">
              <w:rPr>
                <w:sz w:val="26"/>
                <w:szCs w:val="26"/>
              </w:rPr>
              <w:t xml:space="preserve">30, </w:t>
            </w:r>
            <w:proofErr w:type="spellStart"/>
            <w:r w:rsidRPr="00A005DB">
              <w:rPr>
                <w:sz w:val="26"/>
                <w:szCs w:val="26"/>
              </w:rPr>
              <w:t>каб</w:t>
            </w:r>
            <w:proofErr w:type="spellEnd"/>
            <w:r w:rsidRPr="00A005DB">
              <w:rPr>
                <w:sz w:val="26"/>
                <w:szCs w:val="26"/>
              </w:rPr>
              <w:t>.</w:t>
            </w:r>
            <w:r w:rsidR="00027BC7">
              <w:rPr>
                <w:sz w:val="26"/>
                <w:szCs w:val="26"/>
              </w:rPr>
              <w:t xml:space="preserve"> </w:t>
            </w:r>
            <w:r w:rsidRPr="00A005DB">
              <w:rPr>
                <w:sz w:val="26"/>
                <w:szCs w:val="26"/>
              </w:rPr>
              <w:t>2</w:t>
            </w:r>
            <w:r w:rsidR="00B133CF" w:rsidRPr="00A005DB">
              <w:rPr>
                <w:sz w:val="26"/>
                <w:szCs w:val="26"/>
              </w:rPr>
              <w:t>3</w:t>
            </w:r>
          </w:p>
        </w:tc>
      </w:tr>
      <w:tr w:rsidR="00A261E4" w:rsidTr="00E5309A">
        <w:tc>
          <w:tcPr>
            <w:tcW w:w="3539" w:type="dxa"/>
          </w:tcPr>
          <w:p w:rsidR="00A261E4" w:rsidRDefault="00A261E4" w:rsidP="00881883">
            <w:pPr>
              <w:jc w:val="both"/>
              <w:rPr>
                <w:sz w:val="26"/>
                <w:szCs w:val="26"/>
              </w:rPr>
            </w:pPr>
            <w:r w:rsidRPr="004369A0">
              <w:rPr>
                <w:sz w:val="26"/>
                <w:szCs w:val="26"/>
              </w:rPr>
              <w:t>Тел</w:t>
            </w:r>
            <w:r w:rsidR="00881883">
              <w:rPr>
                <w:sz w:val="26"/>
                <w:szCs w:val="26"/>
              </w:rPr>
              <w:t>ефон</w:t>
            </w:r>
            <w:r w:rsidRPr="004369A0">
              <w:rPr>
                <w:sz w:val="26"/>
                <w:szCs w:val="26"/>
              </w:rPr>
              <w:t>/факс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</w:tcPr>
          <w:p w:rsidR="00A261E4" w:rsidRPr="00881883" w:rsidRDefault="0004109A" w:rsidP="000410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+7</w:t>
            </w:r>
            <w:r w:rsidR="00A005DB">
              <w:rPr>
                <w:sz w:val="26"/>
                <w:szCs w:val="26"/>
              </w:rPr>
              <w:t xml:space="preserve">(8182) </w:t>
            </w:r>
            <w:r w:rsidR="00E5309A" w:rsidRPr="00050630">
              <w:rPr>
                <w:sz w:val="26"/>
                <w:szCs w:val="26"/>
              </w:rPr>
              <w:t>68</w:t>
            </w:r>
            <w:r w:rsidR="001D2965" w:rsidRPr="00881883">
              <w:rPr>
                <w:sz w:val="26"/>
                <w:szCs w:val="26"/>
              </w:rPr>
              <w:t>2</w:t>
            </w:r>
            <w:r w:rsidR="00881883">
              <w:rPr>
                <w:sz w:val="26"/>
                <w:szCs w:val="26"/>
              </w:rPr>
              <w:t>-</w:t>
            </w:r>
            <w:r w:rsidR="001D2965" w:rsidRPr="00881883">
              <w:rPr>
                <w:sz w:val="26"/>
                <w:szCs w:val="26"/>
              </w:rPr>
              <w:t>2</w:t>
            </w:r>
            <w:r w:rsidR="001D2965">
              <w:rPr>
                <w:sz w:val="26"/>
                <w:szCs w:val="26"/>
              </w:rPr>
              <w:t>3</w:t>
            </w:r>
            <w:r w:rsidR="001D2965" w:rsidRPr="00881883">
              <w:rPr>
                <w:sz w:val="26"/>
                <w:szCs w:val="26"/>
              </w:rPr>
              <w:t>5</w:t>
            </w:r>
          </w:p>
        </w:tc>
      </w:tr>
      <w:tr w:rsidR="00A261E4" w:rsidTr="00E5309A">
        <w:tc>
          <w:tcPr>
            <w:tcW w:w="3539" w:type="dxa"/>
          </w:tcPr>
          <w:p w:rsidR="00A261E4" w:rsidRDefault="00A261E4" w:rsidP="00114EA7">
            <w:pPr>
              <w:jc w:val="both"/>
              <w:rPr>
                <w:sz w:val="26"/>
                <w:szCs w:val="26"/>
              </w:rPr>
            </w:pPr>
            <w:r w:rsidRPr="004369A0">
              <w:rPr>
                <w:sz w:val="26"/>
                <w:szCs w:val="26"/>
              </w:rPr>
              <w:t>Ссылка на официальный сайт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</w:tcPr>
          <w:p w:rsidR="00A261E4" w:rsidRPr="00050630" w:rsidRDefault="00E5309A" w:rsidP="00114EA7">
            <w:pPr>
              <w:jc w:val="both"/>
              <w:rPr>
                <w:sz w:val="26"/>
                <w:szCs w:val="26"/>
              </w:rPr>
            </w:pPr>
            <w:r w:rsidRPr="00050630">
              <w:rPr>
                <w:sz w:val="26"/>
                <w:szCs w:val="26"/>
              </w:rPr>
              <w:t>http://www.primadm.ru/</w:t>
            </w:r>
          </w:p>
        </w:tc>
      </w:tr>
    </w:tbl>
    <w:p w:rsidR="00E91658" w:rsidRDefault="00E91658" w:rsidP="00114EA7">
      <w:pPr>
        <w:jc w:val="center"/>
        <w:rPr>
          <w:b/>
          <w:sz w:val="26"/>
          <w:szCs w:val="26"/>
        </w:rPr>
      </w:pPr>
    </w:p>
    <w:p w:rsidR="00E91658" w:rsidRDefault="00E91658" w:rsidP="00114EA7">
      <w:pPr>
        <w:jc w:val="center"/>
        <w:rPr>
          <w:b/>
          <w:sz w:val="26"/>
          <w:szCs w:val="26"/>
        </w:rPr>
      </w:pPr>
    </w:p>
    <w:p w:rsidR="00114EA7" w:rsidRDefault="00114EA7" w:rsidP="00114EA7">
      <w:pPr>
        <w:jc w:val="center"/>
        <w:rPr>
          <w:rFonts w:eastAsia="MS Mincho"/>
          <w:sz w:val="26"/>
          <w:szCs w:val="26"/>
          <w:vertAlign w:val="superscript"/>
          <w:lang w:eastAsia="ja-JP"/>
        </w:rPr>
      </w:pPr>
      <w:r w:rsidRPr="004369A0">
        <w:rPr>
          <w:b/>
          <w:sz w:val="26"/>
          <w:szCs w:val="26"/>
        </w:rPr>
        <w:t>V. Контактная информация об участнике публичных консультаций</w:t>
      </w:r>
    </w:p>
    <w:p w:rsidR="00A8232E" w:rsidRDefault="00A8232E" w:rsidP="00792E3E">
      <w:pPr>
        <w:ind w:firstLine="709"/>
        <w:jc w:val="both"/>
        <w:rPr>
          <w:sz w:val="26"/>
          <w:szCs w:val="26"/>
        </w:rPr>
      </w:pPr>
    </w:p>
    <w:p w:rsidR="00A8232E" w:rsidRDefault="00A8232E" w:rsidP="00A8232E">
      <w:pPr>
        <w:ind w:firstLine="54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 xml:space="preserve">Наименование юридического лица/Ф.И.О. </w:t>
      </w:r>
      <w:r>
        <w:rPr>
          <w:sz w:val="26"/>
          <w:szCs w:val="26"/>
        </w:rPr>
        <w:t xml:space="preserve">(при наличии) </w:t>
      </w:r>
      <w:r w:rsidRPr="00B76127">
        <w:rPr>
          <w:sz w:val="26"/>
          <w:szCs w:val="26"/>
        </w:rPr>
        <w:t>индивидуального предпринимателя (субъекта предпринимательской</w:t>
      </w:r>
      <w:r>
        <w:rPr>
          <w:sz w:val="26"/>
          <w:szCs w:val="26"/>
        </w:rPr>
        <w:t xml:space="preserve">, </w:t>
      </w:r>
      <w:r w:rsidRPr="00B76127">
        <w:rPr>
          <w:sz w:val="26"/>
          <w:szCs w:val="26"/>
        </w:rPr>
        <w:t>инвестиционной</w:t>
      </w:r>
      <w:r>
        <w:rPr>
          <w:sz w:val="26"/>
          <w:szCs w:val="26"/>
        </w:rPr>
        <w:t xml:space="preserve"> и иной экономической</w:t>
      </w:r>
      <w:r w:rsidRPr="00B76127">
        <w:rPr>
          <w:sz w:val="26"/>
          <w:szCs w:val="26"/>
        </w:rPr>
        <w:t xml:space="preserve"> деятельности), физического лица, иного заинтересованного лица, представившего предложения </w:t>
      </w:r>
      <w:r>
        <w:rPr>
          <w:sz w:val="26"/>
          <w:szCs w:val="26"/>
        </w:rPr>
        <w:t>__</w:t>
      </w:r>
      <w:r w:rsidRPr="00B76127">
        <w:rPr>
          <w:sz w:val="26"/>
          <w:szCs w:val="26"/>
        </w:rPr>
        <w:t>___________________________________________</w:t>
      </w:r>
    </w:p>
    <w:p w:rsidR="00A8232E" w:rsidRPr="00B76127" w:rsidRDefault="00A8232E" w:rsidP="00A8232E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A8232E" w:rsidRPr="00B76127" w:rsidRDefault="00A8232E" w:rsidP="00A8232E">
      <w:pPr>
        <w:ind w:firstLine="54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>Сфера деятельности субъекта предпринимательской</w:t>
      </w:r>
      <w:r>
        <w:rPr>
          <w:sz w:val="26"/>
          <w:szCs w:val="26"/>
        </w:rPr>
        <w:t xml:space="preserve">, </w:t>
      </w:r>
      <w:r w:rsidRPr="00B76127">
        <w:rPr>
          <w:sz w:val="26"/>
          <w:szCs w:val="26"/>
        </w:rPr>
        <w:t>инвестиционной</w:t>
      </w:r>
      <w:r>
        <w:rPr>
          <w:sz w:val="26"/>
          <w:szCs w:val="26"/>
        </w:rPr>
        <w:t xml:space="preserve"> и иной экономической </w:t>
      </w:r>
      <w:r w:rsidRPr="00B76127">
        <w:rPr>
          <w:sz w:val="26"/>
          <w:szCs w:val="26"/>
        </w:rPr>
        <w:t>деятельности/иного заинтересованного лица, представившего предложения ___________________________________________________________</w:t>
      </w:r>
    </w:p>
    <w:p w:rsidR="00A8232E" w:rsidRPr="00B76127" w:rsidRDefault="00A8232E" w:rsidP="00A8232E">
      <w:pPr>
        <w:ind w:firstLine="54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 xml:space="preserve">Ф.И.О. </w:t>
      </w:r>
      <w:r>
        <w:rPr>
          <w:sz w:val="26"/>
          <w:szCs w:val="26"/>
        </w:rPr>
        <w:t xml:space="preserve">(при наличии) </w:t>
      </w:r>
      <w:r w:rsidRPr="00B76127">
        <w:rPr>
          <w:sz w:val="26"/>
          <w:szCs w:val="26"/>
        </w:rPr>
        <w:t>контактного лица_________________________________</w:t>
      </w:r>
    </w:p>
    <w:p w:rsidR="00A8232E" w:rsidRPr="00B76127" w:rsidRDefault="00A8232E" w:rsidP="00A8232E">
      <w:pPr>
        <w:ind w:firstLine="54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>Номер контактного телефона__________________________________________</w:t>
      </w:r>
    </w:p>
    <w:p w:rsidR="00A8232E" w:rsidRPr="00B76127" w:rsidRDefault="00A8232E" w:rsidP="00A8232E">
      <w:pPr>
        <w:ind w:firstLine="54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>Адрес электронной почты_____________________________________________</w:t>
      </w:r>
    </w:p>
    <w:p w:rsidR="00A8232E" w:rsidRPr="00B76127" w:rsidRDefault="00A8232E" w:rsidP="00A8232E">
      <w:pPr>
        <w:jc w:val="center"/>
        <w:rPr>
          <w:b/>
          <w:sz w:val="26"/>
          <w:szCs w:val="26"/>
        </w:rPr>
      </w:pPr>
    </w:p>
    <w:p w:rsidR="00A8232E" w:rsidRPr="00B76127" w:rsidRDefault="00A8232E" w:rsidP="00A8232E">
      <w:pPr>
        <w:jc w:val="center"/>
        <w:rPr>
          <w:b/>
          <w:sz w:val="26"/>
          <w:szCs w:val="26"/>
        </w:rPr>
      </w:pPr>
      <w:r w:rsidRPr="00B76127">
        <w:rPr>
          <w:b/>
          <w:sz w:val="26"/>
          <w:szCs w:val="26"/>
        </w:rPr>
        <w:t>VI. Вопросы</w:t>
      </w:r>
    </w:p>
    <w:p w:rsidR="00A8232E" w:rsidRPr="00B76127" w:rsidRDefault="00A8232E" w:rsidP="00A8232E">
      <w:pPr>
        <w:jc w:val="center"/>
        <w:rPr>
          <w:b/>
          <w:sz w:val="26"/>
          <w:szCs w:val="26"/>
        </w:rPr>
      </w:pPr>
    </w:p>
    <w:p w:rsidR="00A8232E" w:rsidRPr="00B76127" w:rsidRDefault="00A8232E" w:rsidP="00A8232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>Считаете ли вы необходимым и обоснованным принятие проекта муниципального нормативного правового акта? ___________________________</w:t>
      </w:r>
    </w:p>
    <w:p w:rsidR="00A8232E" w:rsidRPr="00B76127" w:rsidRDefault="00A8232E" w:rsidP="00A8232E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>_______________________________________________________________________</w:t>
      </w:r>
    </w:p>
    <w:p w:rsidR="00A8232E" w:rsidRPr="00B76127" w:rsidRDefault="00A8232E" w:rsidP="00A8232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>Считаете ли вы, что положения проекта муниципального нормативного правового акта не соответствуют (противоречат) иным действующим нормативным правовым актам? Если «Да», укажите каким. ______</w:t>
      </w:r>
      <w:r>
        <w:rPr>
          <w:sz w:val="26"/>
          <w:szCs w:val="26"/>
        </w:rPr>
        <w:t>_</w:t>
      </w:r>
      <w:r w:rsidRPr="00B76127">
        <w:rPr>
          <w:sz w:val="26"/>
          <w:szCs w:val="26"/>
        </w:rPr>
        <w:t>__________</w:t>
      </w:r>
    </w:p>
    <w:p w:rsidR="00A8232E" w:rsidRPr="00B76127" w:rsidRDefault="00A8232E" w:rsidP="00A8232E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>_______________________________________________________________________</w:t>
      </w:r>
    </w:p>
    <w:p w:rsidR="00A8232E" w:rsidRPr="00B76127" w:rsidRDefault="00A8232E" w:rsidP="00A8232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>Достигает  ли, на Ваш взгляд, данное регулирование тех целей, на которые оно направлено? _________________________________________________________</w:t>
      </w:r>
    </w:p>
    <w:p w:rsidR="00A8232E" w:rsidRPr="00B76127" w:rsidRDefault="00A8232E" w:rsidP="00A8232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 xml:space="preserve">Является ли выбранный вариант достижения поставленных целей (решения проблемы) оптимальным (в том числе с точки зрения выгод и издержек </w:t>
      </w:r>
      <w:r w:rsidRPr="00B76127">
        <w:rPr>
          <w:sz w:val="26"/>
          <w:szCs w:val="26"/>
        </w:rPr>
        <w:lastRenderedPageBreak/>
        <w:t>субъектов предпринимательской и инвестиционной деятельности) и сбалансированным (с точки зрения интересов общества)?___________________</w:t>
      </w:r>
    </w:p>
    <w:p w:rsidR="00A8232E" w:rsidRPr="00B76127" w:rsidRDefault="00A8232E" w:rsidP="00A8232E">
      <w:pPr>
        <w:widowControl w:val="0"/>
        <w:tabs>
          <w:tab w:val="left" w:pos="567"/>
        </w:tabs>
        <w:autoSpaceDE w:val="0"/>
        <w:autoSpaceDN w:val="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>_______________________________________________________________________</w:t>
      </w:r>
    </w:p>
    <w:p w:rsidR="00A8232E" w:rsidRPr="00B76127" w:rsidRDefault="00A8232E" w:rsidP="00A8232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 xml:space="preserve">Существуют ли иные варианты достижения поставленных целей (решения проблемы)? Если да, укажите те из них,  которые, по Вашему мнению, были бы менее </w:t>
      </w:r>
      <w:proofErr w:type="spellStart"/>
      <w:r w:rsidRPr="00B76127">
        <w:rPr>
          <w:sz w:val="26"/>
          <w:szCs w:val="26"/>
        </w:rPr>
        <w:t>затратны</w:t>
      </w:r>
      <w:proofErr w:type="spellEnd"/>
      <w:r w:rsidRPr="00B76127">
        <w:rPr>
          <w:sz w:val="26"/>
          <w:szCs w:val="26"/>
        </w:rPr>
        <w:t xml:space="preserve"> (обременительны) для ведения предпринимательской деятельности и/или более эффективны? ___________________________</w:t>
      </w:r>
      <w:r>
        <w:rPr>
          <w:sz w:val="26"/>
          <w:szCs w:val="26"/>
        </w:rPr>
        <w:t>_______</w:t>
      </w:r>
    </w:p>
    <w:p w:rsidR="00A8232E" w:rsidRPr="00B76127" w:rsidRDefault="00A8232E" w:rsidP="00A8232E">
      <w:pPr>
        <w:widowControl w:val="0"/>
        <w:tabs>
          <w:tab w:val="left" w:pos="567"/>
        </w:tabs>
        <w:autoSpaceDE w:val="0"/>
        <w:autoSpaceDN w:val="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>_______________________________________________________________________</w:t>
      </w:r>
    </w:p>
    <w:p w:rsidR="00A8232E" w:rsidRPr="00B76127" w:rsidRDefault="00A8232E" w:rsidP="00A8232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B76127">
        <w:rPr>
          <w:sz w:val="26"/>
          <w:szCs w:val="26"/>
        </w:rPr>
        <w:t>Интересы</w:t>
      </w:r>
      <w:proofErr w:type="gramEnd"/>
      <w:r w:rsidRPr="00B76127">
        <w:rPr>
          <w:sz w:val="26"/>
          <w:szCs w:val="26"/>
        </w:rPr>
        <w:t xml:space="preserve"> каких субъектов предпринимательской</w:t>
      </w:r>
      <w:r>
        <w:rPr>
          <w:sz w:val="26"/>
          <w:szCs w:val="26"/>
        </w:rPr>
        <w:t xml:space="preserve">, </w:t>
      </w:r>
      <w:r w:rsidRPr="00B76127">
        <w:rPr>
          <w:sz w:val="26"/>
          <w:szCs w:val="26"/>
        </w:rPr>
        <w:t>инвестиционной</w:t>
      </w:r>
      <w:r>
        <w:rPr>
          <w:sz w:val="26"/>
          <w:szCs w:val="26"/>
        </w:rPr>
        <w:t xml:space="preserve"> и иной экономической</w:t>
      </w:r>
      <w:r w:rsidRPr="00B76127">
        <w:rPr>
          <w:sz w:val="26"/>
          <w:szCs w:val="26"/>
        </w:rPr>
        <w:t xml:space="preserve"> деятельности, по Вашей оценке, могут быть затронуты в связи с принятием проекта муниципального нормативного правового акта (по видам субъектов, по отраслям, по количеству таких субъекто</w:t>
      </w:r>
      <w:r>
        <w:rPr>
          <w:sz w:val="26"/>
          <w:szCs w:val="26"/>
        </w:rPr>
        <w:t>в)? __________________</w:t>
      </w:r>
      <w:r w:rsidRPr="00B76127">
        <w:rPr>
          <w:sz w:val="26"/>
          <w:szCs w:val="26"/>
        </w:rPr>
        <w:t>_</w:t>
      </w:r>
    </w:p>
    <w:p w:rsidR="00A8232E" w:rsidRPr="00B76127" w:rsidRDefault="00A8232E" w:rsidP="00A8232E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>_______________________________________________________________________</w:t>
      </w:r>
    </w:p>
    <w:p w:rsidR="00A8232E" w:rsidRPr="00B76127" w:rsidRDefault="00A8232E" w:rsidP="00A8232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>Какие, по Вашему мнению, эффекты (полезные, негативные) возможны в случае принятия проекта муниципального нормативного правового акта? __</w:t>
      </w:r>
      <w:r>
        <w:rPr>
          <w:sz w:val="26"/>
          <w:szCs w:val="26"/>
        </w:rPr>
        <w:t>___</w:t>
      </w:r>
      <w:r w:rsidRPr="00B76127">
        <w:rPr>
          <w:sz w:val="26"/>
          <w:szCs w:val="26"/>
        </w:rPr>
        <w:t>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249"/>
      </w:tblGrid>
      <w:tr w:rsidR="00A8232E" w:rsidRPr="00B76127" w:rsidTr="00047BC7">
        <w:trPr>
          <w:trHeight w:val="139"/>
          <w:jc w:val="center"/>
        </w:trPr>
        <w:tc>
          <w:tcPr>
            <w:tcW w:w="9249" w:type="dxa"/>
          </w:tcPr>
          <w:p w:rsidR="00A8232E" w:rsidRPr="00B76127" w:rsidRDefault="00A8232E" w:rsidP="00047BC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</w:tr>
    </w:tbl>
    <w:p w:rsidR="00A8232E" w:rsidRPr="00B76127" w:rsidRDefault="00A8232E" w:rsidP="00A8232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>_______________________________________________________________________</w:t>
      </w:r>
    </w:p>
    <w:p w:rsidR="00A8232E" w:rsidRPr="00B76127" w:rsidRDefault="00A8232E" w:rsidP="00A8232E">
      <w:pPr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>Содержит  ли  проект  избыточные  требования  по подготовке и (или) предоставлению документов, сведений, информации? Если «Да», то укажите какие. _______________________________________</w:t>
      </w:r>
      <w:r>
        <w:rPr>
          <w:sz w:val="26"/>
          <w:szCs w:val="26"/>
        </w:rPr>
        <w:t>______________________________</w:t>
      </w:r>
    </w:p>
    <w:p w:rsidR="00A8232E" w:rsidRPr="00B76127" w:rsidRDefault="00A8232E" w:rsidP="00A8232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>Оцените   издержки   (материальные,   временные,   иные),   возможные  при принятии проекта муниципального нормативного правового акта ____________ ______________________________________________________________________________________________________________</w:t>
      </w:r>
      <w:r>
        <w:rPr>
          <w:sz w:val="26"/>
          <w:szCs w:val="26"/>
        </w:rPr>
        <w:t>____________________________</w:t>
      </w:r>
    </w:p>
    <w:p w:rsidR="00A8232E" w:rsidRPr="00B76127" w:rsidRDefault="00A8232E" w:rsidP="00A8232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>Какие издержки Вы считаете избыточными и почему?</w:t>
      </w:r>
    </w:p>
    <w:p w:rsidR="00A8232E" w:rsidRPr="00B76127" w:rsidRDefault="00A8232E" w:rsidP="00A8232E">
      <w:pPr>
        <w:widowControl w:val="0"/>
        <w:tabs>
          <w:tab w:val="left" w:pos="567"/>
        </w:tabs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B76127">
        <w:rPr>
          <w:sz w:val="26"/>
          <w:szCs w:val="26"/>
        </w:rPr>
        <w:t>_____________________________________________________________________</w:t>
      </w:r>
    </w:p>
    <w:p w:rsidR="00A8232E" w:rsidRPr="00B76127" w:rsidRDefault="00A8232E" w:rsidP="00A8232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>Повлияет ли принятие проекта муниципального нормативного правового акта на конкурентную  среду  в  отрасли?  Если «Да», то каким образом?__________ _______________________________________</w:t>
      </w:r>
      <w:r>
        <w:rPr>
          <w:sz w:val="26"/>
          <w:szCs w:val="26"/>
        </w:rPr>
        <w:t>______________________________</w:t>
      </w:r>
    </w:p>
    <w:p w:rsidR="00A8232E" w:rsidRPr="00B76127" w:rsidRDefault="00A8232E" w:rsidP="00A8232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 xml:space="preserve">Необходим ли переходный период для вступления в силу проекта муниципального нормативного правового акта или его отдельных положений? Если </w:t>
      </w:r>
      <w:r>
        <w:rPr>
          <w:sz w:val="26"/>
          <w:szCs w:val="26"/>
        </w:rPr>
        <w:t>«</w:t>
      </w:r>
      <w:r w:rsidRPr="00B76127">
        <w:rPr>
          <w:sz w:val="26"/>
          <w:szCs w:val="26"/>
        </w:rPr>
        <w:t>Да</w:t>
      </w:r>
      <w:r>
        <w:rPr>
          <w:sz w:val="26"/>
          <w:szCs w:val="26"/>
        </w:rPr>
        <w:t>»</w:t>
      </w:r>
      <w:r w:rsidRPr="00B76127">
        <w:rPr>
          <w:sz w:val="26"/>
          <w:szCs w:val="26"/>
        </w:rPr>
        <w:t>, то какой переходный период необходим и почему? _______________</w:t>
      </w:r>
    </w:p>
    <w:p w:rsidR="00A8232E" w:rsidRPr="00B76127" w:rsidRDefault="00A8232E" w:rsidP="00A8232E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>_______________________________________________________________________</w:t>
      </w:r>
    </w:p>
    <w:p w:rsidR="00A8232E" w:rsidRPr="00B76127" w:rsidRDefault="00A8232E" w:rsidP="00A8232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 xml:space="preserve">Считаете ли </w:t>
      </w:r>
      <w:r>
        <w:rPr>
          <w:sz w:val="26"/>
          <w:szCs w:val="26"/>
        </w:rPr>
        <w:t>в</w:t>
      </w:r>
      <w:r w:rsidRPr="00B76127">
        <w:rPr>
          <w:sz w:val="26"/>
          <w:szCs w:val="26"/>
        </w:rPr>
        <w:t>ы положения проекта муниципального нормативного правового акта ясными и однозначными для понимания? Если «Нет», то укажите неоднозначность норм, предлагаемых проектом правового акта______________ _____________________________________________________________________</w:t>
      </w:r>
    </w:p>
    <w:p w:rsidR="00A8232E" w:rsidRPr="00B76127" w:rsidRDefault="00A8232E" w:rsidP="00A8232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>Имеются ли у Вас иные предложения по проекту муниципального нормативного правового акта? Если имеются, то, пожалуйста, изложите их. ___</w:t>
      </w:r>
    </w:p>
    <w:p w:rsidR="00A8232E" w:rsidRDefault="00A8232E" w:rsidP="00A8232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B76127">
        <w:rPr>
          <w:sz w:val="26"/>
          <w:szCs w:val="26"/>
        </w:rPr>
        <w:t>_______________________________________________________________________</w:t>
      </w:r>
    </w:p>
    <w:p w:rsidR="00A8232E" w:rsidRPr="00B76127" w:rsidRDefault="00A8232E" w:rsidP="00A8232E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A8232E" w:rsidRDefault="00A8232E" w:rsidP="00A8232E">
      <w:pPr>
        <w:widowControl w:val="0"/>
        <w:autoSpaceDE w:val="0"/>
        <w:autoSpaceDN w:val="0"/>
        <w:rPr>
          <w:sz w:val="26"/>
          <w:szCs w:val="26"/>
        </w:rPr>
      </w:pPr>
    </w:p>
    <w:p w:rsidR="00A8232E" w:rsidRDefault="00A8232E" w:rsidP="00A8232E">
      <w:pPr>
        <w:widowControl w:val="0"/>
        <w:autoSpaceDE w:val="0"/>
        <w:autoSpaceDN w:val="0"/>
        <w:rPr>
          <w:sz w:val="26"/>
          <w:szCs w:val="26"/>
        </w:rPr>
      </w:pPr>
    </w:p>
    <w:p w:rsidR="00A8232E" w:rsidRPr="00B76127" w:rsidRDefault="00A8232E" w:rsidP="00A8232E">
      <w:pPr>
        <w:widowControl w:val="0"/>
        <w:autoSpaceDE w:val="0"/>
        <w:autoSpaceDN w:val="0"/>
        <w:rPr>
          <w:sz w:val="26"/>
          <w:szCs w:val="26"/>
        </w:rPr>
      </w:pPr>
      <w:r w:rsidRPr="00B76127">
        <w:rPr>
          <w:sz w:val="26"/>
          <w:szCs w:val="26"/>
        </w:rPr>
        <w:t xml:space="preserve">_______________________________   </w:t>
      </w:r>
      <w:r w:rsidRPr="00B76127">
        <w:rPr>
          <w:sz w:val="26"/>
          <w:szCs w:val="26"/>
        </w:rPr>
        <w:tab/>
        <w:t>_______________________________________</w:t>
      </w:r>
    </w:p>
    <w:p w:rsidR="00A8232E" w:rsidRPr="00B76127" w:rsidRDefault="00A8232E" w:rsidP="00A8232E">
      <w:pPr>
        <w:widowControl w:val="0"/>
        <w:autoSpaceDE w:val="0"/>
        <w:autoSpaceDN w:val="0"/>
        <w:ind w:left="709" w:firstLine="709"/>
      </w:pPr>
      <w:r w:rsidRPr="00B76127">
        <w:t xml:space="preserve">(подпись)            </w:t>
      </w:r>
      <w:r w:rsidRPr="00B76127">
        <w:tab/>
      </w:r>
      <w:r w:rsidRPr="00B76127">
        <w:tab/>
      </w:r>
      <w:r w:rsidRPr="00B76127">
        <w:tab/>
      </w:r>
      <w:r w:rsidRPr="00B76127">
        <w:tab/>
        <w:t>(расшифровка подписи)</w:t>
      </w:r>
    </w:p>
    <w:p w:rsidR="00A8232E" w:rsidRDefault="00A8232E" w:rsidP="00A8232E">
      <w:pPr>
        <w:widowControl w:val="0"/>
        <w:autoSpaceDE w:val="0"/>
        <w:autoSpaceDN w:val="0"/>
        <w:rPr>
          <w:sz w:val="26"/>
          <w:szCs w:val="26"/>
        </w:rPr>
      </w:pPr>
    </w:p>
    <w:p w:rsidR="00A8232E" w:rsidRPr="00B76127" w:rsidRDefault="00A8232E" w:rsidP="00A8232E">
      <w:pPr>
        <w:widowControl w:val="0"/>
        <w:autoSpaceDE w:val="0"/>
        <w:autoSpaceDN w:val="0"/>
        <w:rPr>
          <w:sz w:val="26"/>
          <w:szCs w:val="26"/>
        </w:rPr>
      </w:pPr>
      <w:r w:rsidRPr="00B76127">
        <w:rPr>
          <w:sz w:val="26"/>
          <w:szCs w:val="26"/>
        </w:rPr>
        <w:t>___________________________</w:t>
      </w:r>
    </w:p>
    <w:p w:rsidR="00114EA7" w:rsidRPr="008221B5" w:rsidRDefault="00A8232E" w:rsidP="00A8232E">
      <w:pPr>
        <w:widowControl w:val="0"/>
        <w:autoSpaceDE w:val="0"/>
        <w:autoSpaceDN w:val="0"/>
        <w:rPr>
          <w:sz w:val="18"/>
          <w:szCs w:val="18"/>
          <w:lang w:val="en-US"/>
        </w:rPr>
      </w:pPr>
      <w:r w:rsidRPr="00B76127">
        <w:t xml:space="preserve">                        (дата)</w:t>
      </w:r>
    </w:p>
    <w:sectPr w:rsidR="00114EA7" w:rsidRPr="008221B5" w:rsidSect="00A8232E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188" w:rsidRDefault="001E7188" w:rsidP="00114EA7">
      <w:r>
        <w:separator/>
      </w:r>
    </w:p>
  </w:endnote>
  <w:endnote w:type="continuationSeparator" w:id="0">
    <w:p w:rsidR="001E7188" w:rsidRDefault="001E7188" w:rsidP="0011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188" w:rsidRDefault="001E7188" w:rsidP="00114EA7">
      <w:r>
        <w:separator/>
      </w:r>
    </w:p>
  </w:footnote>
  <w:footnote w:type="continuationSeparator" w:id="0">
    <w:p w:rsidR="001E7188" w:rsidRDefault="001E7188" w:rsidP="0011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A7"/>
    <w:rsid w:val="00027BC7"/>
    <w:rsid w:val="00036EEF"/>
    <w:rsid w:val="0004109A"/>
    <w:rsid w:val="00050630"/>
    <w:rsid w:val="00075C96"/>
    <w:rsid w:val="000B100A"/>
    <w:rsid w:val="00107CDC"/>
    <w:rsid w:val="00114EA7"/>
    <w:rsid w:val="001C7FA7"/>
    <w:rsid w:val="001D2965"/>
    <w:rsid w:val="001E7188"/>
    <w:rsid w:val="002138CF"/>
    <w:rsid w:val="002717EE"/>
    <w:rsid w:val="002B4D11"/>
    <w:rsid w:val="002C44F1"/>
    <w:rsid w:val="00331B58"/>
    <w:rsid w:val="00362CD6"/>
    <w:rsid w:val="00382571"/>
    <w:rsid w:val="003913F0"/>
    <w:rsid w:val="003A2827"/>
    <w:rsid w:val="003A2E61"/>
    <w:rsid w:val="003F4065"/>
    <w:rsid w:val="003F5E40"/>
    <w:rsid w:val="00481009"/>
    <w:rsid w:val="00485EDF"/>
    <w:rsid w:val="004C00D7"/>
    <w:rsid w:val="004F0D0B"/>
    <w:rsid w:val="005362B7"/>
    <w:rsid w:val="005A6C83"/>
    <w:rsid w:val="005B4171"/>
    <w:rsid w:val="005F1755"/>
    <w:rsid w:val="00677D42"/>
    <w:rsid w:val="00697D68"/>
    <w:rsid w:val="006A4E9D"/>
    <w:rsid w:val="006B4887"/>
    <w:rsid w:val="006C145B"/>
    <w:rsid w:val="006F6B0A"/>
    <w:rsid w:val="007147B9"/>
    <w:rsid w:val="00720B9F"/>
    <w:rsid w:val="0073304C"/>
    <w:rsid w:val="00771DD1"/>
    <w:rsid w:val="00792E3E"/>
    <w:rsid w:val="007C5BF3"/>
    <w:rsid w:val="007E5D0D"/>
    <w:rsid w:val="008032F6"/>
    <w:rsid w:val="00812AFD"/>
    <w:rsid w:val="008221B5"/>
    <w:rsid w:val="008343AF"/>
    <w:rsid w:val="00835FB3"/>
    <w:rsid w:val="0084431D"/>
    <w:rsid w:val="00867362"/>
    <w:rsid w:val="00872472"/>
    <w:rsid w:val="00872E98"/>
    <w:rsid w:val="00881883"/>
    <w:rsid w:val="00894E8A"/>
    <w:rsid w:val="009377B5"/>
    <w:rsid w:val="00943D1B"/>
    <w:rsid w:val="00957748"/>
    <w:rsid w:val="009815D5"/>
    <w:rsid w:val="009A13E9"/>
    <w:rsid w:val="009E1E61"/>
    <w:rsid w:val="009F5ED0"/>
    <w:rsid w:val="00A005DB"/>
    <w:rsid w:val="00A261E4"/>
    <w:rsid w:val="00A40CFC"/>
    <w:rsid w:val="00A8232E"/>
    <w:rsid w:val="00AA42ED"/>
    <w:rsid w:val="00AE2C62"/>
    <w:rsid w:val="00B133CF"/>
    <w:rsid w:val="00B404E1"/>
    <w:rsid w:val="00B94A42"/>
    <w:rsid w:val="00BD05DC"/>
    <w:rsid w:val="00CC7E97"/>
    <w:rsid w:val="00CF5920"/>
    <w:rsid w:val="00D502FE"/>
    <w:rsid w:val="00DF293A"/>
    <w:rsid w:val="00E22599"/>
    <w:rsid w:val="00E5309A"/>
    <w:rsid w:val="00E91658"/>
    <w:rsid w:val="00F20A4A"/>
    <w:rsid w:val="00FB18B2"/>
    <w:rsid w:val="00FB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14E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qFormat/>
    <w:rsid w:val="00114E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rsid w:val="00114EA7"/>
    <w:rPr>
      <w:rFonts w:eastAsia="MS Mincho"/>
      <w:sz w:val="20"/>
      <w:szCs w:val="20"/>
      <w:lang w:eastAsia="ja-JP"/>
    </w:rPr>
  </w:style>
  <w:style w:type="character" w:customStyle="1" w:styleId="a5">
    <w:name w:val="Текст сноски Знак"/>
    <w:basedOn w:val="a0"/>
    <w:link w:val="a4"/>
    <w:rsid w:val="00114EA7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6">
    <w:name w:val="footnote reference"/>
    <w:rsid w:val="00114EA7"/>
    <w:rPr>
      <w:vertAlign w:val="superscript"/>
    </w:rPr>
  </w:style>
  <w:style w:type="table" w:styleId="a7">
    <w:name w:val="Table Grid"/>
    <w:basedOn w:val="a1"/>
    <w:uiPriority w:val="39"/>
    <w:rsid w:val="00A26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5309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309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3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309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30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5309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5309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404E1"/>
    <w:pPr>
      <w:spacing w:after="60"/>
      <w:ind w:left="720"/>
      <w:jc w:val="both"/>
    </w:pPr>
  </w:style>
  <w:style w:type="paragraph" w:styleId="af">
    <w:name w:val="No Spacing"/>
    <w:uiPriority w:val="1"/>
    <w:qFormat/>
    <w:rsid w:val="008343AF"/>
    <w:pPr>
      <w:spacing w:after="0" w:line="240" w:lineRule="auto"/>
    </w:pPr>
  </w:style>
  <w:style w:type="character" w:customStyle="1" w:styleId="FontStyle14">
    <w:name w:val="Font Style14"/>
    <w:rsid w:val="008343A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14E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qFormat/>
    <w:rsid w:val="00114E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rsid w:val="00114EA7"/>
    <w:rPr>
      <w:rFonts w:eastAsia="MS Mincho"/>
      <w:sz w:val="20"/>
      <w:szCs w:val="20"/>
      <w:lang w:eastAsia="ja-JP"/>
    </w:rPr>
  </w:style>
  <w:style w:type="character" w:customStyle="1" w:styleId="a5">
    <w:name w:val="Текст сноски Знак"/>
    <w:basedOn w:val="a0"/>
    <w:link w:val="a4"/>
    <w:rsid w:val="00114EA7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6">
    <w:name w:val="footnote reference"/>
    <w:rsid w:val="00114EA7"/>
    <w:rPr>
      <w:vertAlign w:val="superscript"/>
    </w:rPr>
  </w:style>
  <w:style w:type="table" w:styleId="a7">
    <w:name w:val="Table Grid"/>
    <w:basedOn w:val="a1"/>
    <w:uiPriority w:val="39"/>
    <w:rsid w:val="00A26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5309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309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3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309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30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5309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5309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404E1"/>
    <w:pPr>
      <w:spacing w:after="60"/>
      <w:ind w:left="720"/>
      <w:jc w:val="both"/>
    </w:pPr>
  </w:style>
  <w:style w:type="paragraph" w:styleId="af">
    <w:name w:val="No Spacing"/>
    <w:uiPriority w:val="1"/>
    <w:qFormat/>
    <w:rsid w:val="008343AF"/>
    <w:pPr>
      <w:spacing w:after="0" w:line="240" w:lineRule="auto"/>
    </w:pPr>
  </w:style>
  <w:style w:type="character" w:customStyle="1" w:styleId="FontStyle14">
    <w:name w:val="Font Style14"/>
    <w:rsid w:val="008343A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3458-5BC7-491E-9B67-CDF6812C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 Максим Андреевич</dc:creator>
  <cp:lastModifiedBy>Бурьянова Ирина Алексеевна</cp:lastModifiedBy>
  <cp:revision>37</cp:revision>
  <cp:lastPrinted>2025-05-12T10:28:00Z</cp:lastPrinted>
  <dcterms:created xsi:type="dcterms:W3CDTF">2021-06-01T11:09:00Z</dcterms:created>
  <dcterms:modified xsi:type="dcterms:W3CDTF">2025-05-14T05:41:00Z</dcterms:modified>
</cp:coreProperties>
</file>