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F3" w:rsidRPr="001821E1" w:rsidRDefault="00464BF3" w:rsidP="00464BF3">
      <w:pPr>
        <w:keepNext/>
        <w:overflowPunct/>
        <w:autoSpaceDE/>
        <w:autoSpaceDN/>
        <w:adjustRightInd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1821E1">
        <w:rPr>
          <w:rFonts w:eastAsia="Times New Roman"/>
          <w:b/>
          <w:bCs/>
          <w:sz w:val="28"/>
          <w:szCs w:val="28"/>
        </w:rPr>
        <w:t>Приморский муниципальный округ Архангельской области</w:t>
      </w:r>
    </w:p>
    <w:p w:rsidR="00464BF3" w:rsidRPr="001821E1" w:rsidRDefault="00464BF3" w:rsidP="00464BF3">
      <w:pPr>
        <w:keepNext/>
        <w:overflowPunct/>
        <w:autoSpaceDE/>
        <w:autoSpaceDN/>
        <w:adjustRightInd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1821E1">
        <w:rPr>
          <w:rFonts w:eastAsia="Times New Roman"/>
          <w:b/>
          <w:bCs/>
          <w:sz w:val="28"/>
          <w:szCs w:val="28"/>
        </w:rPr>
        <w:t>Собрание депутатов первого созыва</w:t>
      </w:r>
    </w:p>
    <w:p w:rsidR="00464BF3" w:rsidRPr="001821E1" w:rsidRDefault="00E72DDF" w:rsidP="00464BF3">
      <w:pPr>
        <w:keepNext/>
        <w:overflowPunct/>
        <w:autoSpaceDE/>
        <w:autoSpaceDN/>
        <w:adjustRightInd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1821E1">
        <w:rPr>
          <w:rFonts w:eastAsia="Times New Roman"/>
          <w:b/>
          <w:bCs/>
          <w:iCs/>
          <w:sz w:val="28"/>
          <w:szCs w:val="28"/>
        </w:rPr>
        <w:t>Вторая</w:t>
      </w:r>
      <w:r w:rsidR="00464BF3" w:rsidRPr="001821E1">
        <w:rPr>
          <w:rFonts w:eastAsia="Times New Roman"/>
          <w:b/>
          <w:bCs/>
          <w:iCs/>
          <w:sz w:val="28"/>
          <w:szCs w:val="28"/>
        </w:rPr>
        <w:t xml:space="preserve"> очередная сессия</w:t>
      </w:r>
    </w:p>
    <w:p w:rsidR="00464BF3" w:rsidRPr="001821E1" w:rsidRDefault="00464BF3" w:rsidP="00464BF3">
      <w:pPr>
        <w:overflowPunct/>
        <w:autoSpaceDE/>
        <w:autoSpaceDN/>
        <w:adjustRightInd/>
        <w:spacing w:after="200" w:line="276" w:lineRule="auto"/>
        <w:jc w:val="center"/>
        <w:rPr>
          <w:rFonts w:eastAsia="Times New Roman"/>
          <w:sz w:val="16"/>
          <w:szCs w:val="16"/>
          <w:lang w:eastAsia="en-US"/>
        </w:rPr>
      </w:pPr>
    </w:p>
    <w:p w:rsidR="00464BF3" w:rsidRPr="001821E1" w:rsidRDefault="00464BF3" w:rsidP="00464BF3">
      <w:pPr>
        <w:keepNext/>
        <w:tabs>
          <w:tab w:val="num" w:pos="432"/>
        </w:tabs>
        <w:suppressAutoHyphens/>
        <w:overflowPunct/>
        <w:autoSpaceDE/>
        <w:autoSpaceDN/>
        <w:adjustRightInd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1821E1">
        <w:rPr>
          <w:rFonts w:eastAsia="Times New Roman"/>
          <w:b/>
          <w:bCs/>
          <w:sz w:val="28"/>
          <w:szCs w:val="28"/>
        </w:rPr>
        <w:t>РЕШЕНИЕ</w:t>
      </w:r>
    </w:p>
    <w:p w:rsidR="00464BF3" w:rsidRPr="001821E1" w:rsidRDefault="00464BF3" w:rsidP="00464BF3">
      <w:pPr>
        <w:overflowPunct/>
        <w:autoSpaceDE/>
        <w:autoSpaceDN/>
        <w:adjustRightInd/>
        <w:spacing w:after="200" w:line="276" w:lineRule="auto"/>
        <w:rPr>
          <w:rFonts w:eastAsia="Times New Roman"/>
          <w:sz w:val="16"/>
          <w:szCs w:val="16"/>
          <w:lang w:eastAsia="en-US"/>
        </w:rPr>
      </w:pPr>
    </w:p>
    <w:p w:rsidR="00464BF3" w:rsidRPr="001821E1" w:rsidRDefault="00E72DDF" w:rsidP="00464BF3">
      <w:pPr>
        <w:overflowPunct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1821E1">
        <w:rPr>
          <w:rFonts w:eastAsia="Times New Roman"/>
          <w:sz w:val="28"/>
          <w:szCs w:val="28"/>
          <w:lang w:eastAsia="en-US"/>
        </w:rPr>
        <w:t>26 октября</w:t>
      </w:r>
      <w:r w:rsidR="00464BF3" w:rsidRPr="001821E1">
        <w:rPr>
          <w:rFonts w:eastAsia="Times New Roman"/>
          <w:sz w:val="28"/>
          <w:szCs w:val="28"/>
          <w:lang w:eastAsia="en-US"/>
        </w:rPr>
        <w:t xml:space="preserve"> 2023 г.</w:t>
      </w:r>
      <w:r w:rsidR="00464BF3" w:rsidRPr="001821E1">
        <w:rPr>
          <w:rFonts w:eastAsia="Times New Roman"/>
          <w:sz w:val="28"/>
          <w:szCs w:val="28"/>
          <w:lang w:eastAsia="en-US"/>
        </w:rPr>
        <w:tab/>
      </w:r>
      <w:r w:rsidR="00464BF3" w:rsidRPr="001821E1">
        <w:rPr>
          <w:rFonts w:eastAsia="Times New Roman"/>
          <w:sz w:val="28"/>
          <w:szCs w:val="28"/>
          <w:lang w:eastAsia="en-US"/>
        </w:rPr>
        <w:tab/>
      </w:r>
      <w:r w:rsidR="00464BF3" w:rsidRPr="001821E1">
        <w:rPr>
          <w:rFonts w:eastAsia="Times New Roman"/>
          <w:sz w:val="28"/>
          <w:szCs w:val="28"/>
          <w:lang w:eastAsia="en-US"/>
        </w:rPr>
        <w:tab/>
      </w:r>
      <w:r w:rsidR="00464BF3" w:rsidRPr="001821E1">
        <w:rPr>
          <w:rFonts w:eastAsia="Times New Roman"/>
          <w:sz w:val="28"/>
          <w:szCs w:val="28"/>
          <w:lang w:eastAsia="en-US"/>
        </w:rPr>
        <w:tab/>
      </w:r>
      <w:r w:rsidR="00464BF3" w:rsidRPr="001821E1">
        <w:rPr>
          <w:rFonts w:eastAsia="Times New Roman"/>
          <w:sz w:val="28"/>
          <w:szCs w:val="28"/>
          <w:lang w:eastAsia="en-US"/>
        </w:rPr>
        <w:tab/>
      </w:r>
      <w:r w:rsidR="00464BF3" w:rsidRPr="001821E1">
        <w:rPr>
          <w:rFonts w:eastAsia="Times New Roman"/>
          <w:sz w:val="28"/>
          <w:szCs w:val="28"/>
          <w:lang w:eastAsia="en-US"/>
        </w:rPr>
        <w:tab/>
      </w:r>
      <w:r w:rsidR="00464BF3" w:rsidRPr="001821E1">
        <w:rPr>
          <w:rFonts w:eastAsia="Times New Roman"/>
          <w:sz w:val="28"/>
          <w:szCs w:val="28"/>
          <w:lang w:eastAsia="en-US"/>
        </w:rPr>
        <w:tab/>
      </w:r>
      <w:r w:rsidRPr="001821E1">
        <w:rPr>
          <w:rFonts w:eastAsia="Times New Roman"/>
          <w:sz w:val="28"/>
          <w:szCs w:val="28"/>
          <w:lang w:eastAsia="en-US"/>
        </w:rPr>
        <w:tab/>
      </w:r>
      <w:r w:rsidRPr="001821E1">
        <w:rPr>
          <w:rFonts w:eastAsia="Times New Roman"/>
          <w:sz w:val="28"/>
          <w:szCs w:val="28"/>
          <w:lang w:eastAsia="en-US"/>
        </w:rPr>
        <w:tab/>
      </w:r>
      <w:r w:rsidR="00464BF3" w:rsidRPr="001821E1">
        <w:rPr>
          <w:rFonts w:eastAsia="Times New Roman"/>
          <w:sz w:val="28"/>
          <w:szCs w:val="28"/>
          <w:lang w:eastAsia="en-US"/>
        </w:rPr>
        <w:t xml:space="preserve">№ </w:t>
      </w:r>
      <w:r w:rsidR="001821E1" w:rsidRPr="001821E1">
        <w:rPr>
          <w:rFonts w:eastAsia="Times New Roman"/>
          <w:sz w:val="28"/>
          <w:szCs w:val="28"/>
          <w:lang w:eastAsia="en-US"/>
        </w:rPr>
        <w:t>21</w:t>
      </w:r>
    </w:p>
    <w:p w:rsidR="00464BF3" w:rsidRPr="001821E1" w:rsidRDefault="00464BF3" w:rsidP="00464BF3">
      <w:pPr>
        <w:overflowPunct/>
        <w:autoSpaceDE/>
        <w:autoSpaceDN/>
        <w:adjustRightInd/>
        <w:jc w:val="center"/>
        <w:rPr>
          <w:rFonts w:eastAsia="Times New Roman"/>
          <w:b/>
          <w:bCs/>
          <w:sz w:val="16"/>
          <w:szCs w:val="16"/>
          <w:lang w:eastAsia="en-US"/>
        </w:rPr>
      </w:pPr>
    </w:p>
    <w:p w:rsidR="00771882" w:rsidRPr="001821E1" w:rsidRDefault="00771882" w:rsidP="00771882">
      <w:pPr>
        <w:overflowPunct/>
        <w:jc w:val="center"/>
        <w:rPr>
          <w:rFonts w:eastAsia="Times New Roman"/>
          <w:b/>
          <w:bCs/>
          <w:sz w:val="28"/>
          <w:szCs w:val="28"/>
        </w:rPr>
      </w:pPr>
      <w:r w:rsidRPr="001821E1">
        <w:rPr>
          <w:rFonts w:eastAsia="Times New Roman"/>
          <w:b/>
          <w:bCs/>
          <w:sz w:val="28"/>
          <w:szCs w:val="28"/>
        </w:rPr>
        <w:t xml:space="preserve">Об утверждении Порядка назначения и проведения опроса </w:t>
      </w:r>
    </w:p>
    <w:p w:rsidR="00771882" w:rsidRPr="001821E1" w:rsidRDefault="00771882" w:rsidP="00771882">
      <w:pPr>
        <w:overflowPunct/>
        <w:jc w:val="center"/>
        <w:rPr>
          <w:rFonts w:eastAsia="Times New Roman"/>
          <w:b/>
          <w:bCs/>
          <w:sz w:val="28"/>
          <w:szCs w:val="28"/>
        </w:rPr>
      </w:pPr>
      <w:r w:rsidRPr="001821E1">
        <w:rPr>
          <w:rFonts w:eastAsia="Times New Roman"/>
          <w:b/>
          <w:bCs/>
          <w:sz w:val="28"/>
          <w:szCs w:val="28"/>
        </w:rPr>
        <w:t>граждан на территории Приморского муниципального округа</w:t>
      </w:r>
      <w:r w:rsidR="00E72DDF" w:rsidRPr="001821E1">
        <w:rPr>
          <w:rFonts w:eastAsia="Times New Roman"/>
          <w:b/>
          <w:bCs/>
          <w:sz w:val="28"/>
          <w:szCs w:val="28"/>
        </w:rPr>
        <w:br/>
        <w:t>Архангельской области</w:t>
      </w:r>
    </w:p>
    <w:p w:rsidR="00771882" w:rsidRPr="001821E1" w:rsidRDefault="00771882" w:rsidP="00771882">
      <w:pPr>
        <w:overflowPunct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В соответствии с частью 4 статьи 31 Федерального закона от 6 октября 2003 года № 131-ФЗ «Об общих принципах организации местного самоуправления</w:t>
      </w:r>
      <w:r w:rsidR="001821E1">
        <w:rPr>
          <w:rFonts w:eastAsia="Times New Roman"/>
          <w:sz w:val="28"/>
          <w:szCs w:val="28"/>
        </w:rPr>
        <w:t xml:space="preserve"> </w:t>
      </w:r>
      <w:r w:rsidRPr="001821E1">
        <w:rPr>
          <w:rFonts w:eastAsia="Times New Roman"/>
          <w:sz w:val="28"/>
          <w:szCs w:val="28"/>
        </w:rPr>
        <w:t>в Российской Федерации», пунктом 2 статьи 7.3.1 закона Архангельской области</w:t>
      </w:r>
      <w:r w:rsidR="001821E1">
        <w:rPr>
          <w:rFonts w:eastAsia="Times New Roman"/>
          <w:sz w:val="28"/>
          <w:szCs w:val="28"/>
        </w:rPr>
        <w:t xml:space="preserve"> </w:t>
      </w:r>
      <w:r w:rsidRPr="001821E1">
        <w:rPr>
          <w:rFonts w:eastAsia="Times New Roman"/>
          <w:sz w:val="28"/>
          <w:szCs w:val="28"/>
        </w:rPr>
        <w:t>23 сентября 2004 года № 259-внеоч</w:t>
      </w:r>
      <w:proofErr w:type="gramStart"/>
      <w:r w:rsidRPr="001821E1">
        <w:rPr>
          <w:rFonts w:eastAsia="Times New Roman"/>
          <w:sz w:val="28"/>
          <w:szCs w:val="28"/>
        </w:rPr>
        <w:t>.-</w:t>
      </w:r>
      <w:proofErr w:type="gramEnd"/>
      <w:r w:rsidRPr="001821E1">
        <w:rPr>
          <w:rFonts w:eastAsia="Times New Roman"/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</w:p>
    <w:p w:rsidR="007C1D63" w:rsidRPr="007C1D63" w:rsidRDefault="007C1D63" w:rsidP="007C1D63">
      <w:pPr>
        <w:overflowPunct/>
        <w:autoSpaceDE/>
        <w:autoSpaceDN/>
        <w:adjustRightInd/>
        <w:ind w:firstLine="709"/>
        <w:rPr>
          <w:rFonts w:eastAsia="Times New Roman"/>
          <w:b/>
          <w:sz w:val="28"/>
          <w:szCs w:val="24"/>
        </w:rPr>
      </w:pPr>
      <w:r w:rsidRPr="007C1D63">
        <w:rPr>
          <w:rFonts w:eastAsia="Times New Roman"/>
          <w:b/>
          <w:sz w:val="28"/>
          <w:szCs w:val="24"/>
        </w:rPr>
        <w:t xml:space="preserve">Собрание депутатов   </w:t>
      </w:r>
      <w:proofErr w:type="gramStart"/>
      <w:r w:rsidRPr="007C1D63">
        <w:rPr>
          <w:rFonts w:eastAsia="Times New Roman"/>
          <w:b/>
          <w:sz w:val="28"/>
          <w:szCs w:val="24"/>
        </w:rPr>
        <w:t>Р</w:t>
      </w:r>
      <w:proofErr w:type="gramEnd"/>
      <w:r w:rsidRPr="007C1D63">
        <w:rPr>
          <w:rFonts w:eastAsia="Times New Roman"/>
          <w:b/>
          <w:sz w:val="28"/>
          <w:szCs w:val="24"/>
        </w:rPr>
        <w:t xml:space="preserve"> Е Ш А Е Т:</w:t>
      </w:r>
    </w:p>
    <w:p w:rsidR="00464BF3" w:rsidRPr="001821E1" w:rsidRDefault="00464BF3" w:rsidP="00464BF3">
      <w:pPr>
        <w:overflowPunct/>
        <w:autoSpaceDE/>
        <w:autoSpaceDN/>
        <w:adjustRightInd/>
        <w:rPr>
          <w:rFonts w:eastAsia="Times New Roman"/>
          <w:sz w:val="28"/>
          <w:szCs w:val="28"/>
        </w:rPr>
      </w:pPr>
    </w:p>
    <w:p w:rsidR="00771882" w:rsidRPr="001821E1" w:rsidRDefault="00464BF3" w:rsidP="00771882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1. </w:t>
      </w:r>
      <w:r w:rsidR="00771882" w:rsidRPr="001821E1">
        <w:rPr>
          <w:rFonts w:eastAsia="Times New Roman"/>
          <w:sz w:val="28"/>
          <w:szCs w:val="28"/>
        </w:rPr>
        <w:t>Утвердить прилагаемый Порядок назначения и проведения опроса граждан на территории Приморского муниципального округа</w:t>
      </w:r>
      <w:r w:rsidR="00E72DDF" w:rsidRPr="001821E1">
        <w:rPr>
          <w:rFonts w:eastAsia="Times New Roman"/>
          <w:sz w:val="28"/>
          <w:szCs w:val="28"/>
        </w:rPr>
        <w:t xml:space="preserve"> Архангельской области</w:t>
      </w:r>
      <w:r w:rsidR="00771882" w:rsidRPr="001821E1">
        <w:rPr>
          <w:rFonts w:eastAsia="Times New Roman"/>
          <w:sz w:val="28"/>
          <w:szCs w:val="28"/>
        </w:rPr>
        <w:t>.</w:t>
      </w:r>
    </w:p>
    <w:p w:rsidR="00771882" w:rsidRPr="001821E1" w:rsidRDefault="00771882" w:rsidP="00771882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2. Признать утратившими силу решения Собрания депутатов муниципального образования «Приморский муниципальный район»:</w:t>
      </w:r>
    </w:p>
    <w:p w:rsidR="00771882" w:rsidRPr="001821E1" w:rsidRDefault="00771882" w:rsidP="00771882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от 19 сентября 2019 года № 101 «Об утверждении Порядка назначения и проведения опроса граждан на территории муниципального образования  «Приморский муниципальный район»;</w:t>
      </w:r>
    </w:p>
    <w:p w:rsidR="00771882" w:rsidRPr="001821E1" w:rsidRDefault="00771882" w:rsidP="00771882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от 24 июня 2021 года № 266 «О внесении изменений в Порядок назначения и проведения опроса граждан на территории муниципального образования «Приморский муниципальный район»;</w:t>
      </w:r>
    </w:p>
    <w:p w:rsidR="001A4B16" w:rsidRPr="001821E1" w:rsidRDefault="00771882" w:rsidP="00771882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от 17 февраля 2022 года № 325 «О внесении изменений в Порядок назначения и проведения опроса граждан на территории муниципального образования «Приморский муниципальный район».</w:t>
      </w:r>
    </w:p>
    <w:p w:rsidR="00771882" w:rsidRPr="001821E1" w:rsidRDefault="00771882" w:rsidP="00771882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3. Опубликовать настоящее решение в бюллетене «Вестник Приморского района» и разместить в сетевом издании «Официальный интернет - портал «Вестник Приморского района».</w:t>
      </w:r>
    </w:p>
    <w:p w:rsidR="00EC376D" w:rsidRPr="001821E1" w:rsidRDefault="00396D48" w:rsidP="00464BF3">
      <w:pPr>
        <w:suppressAutoHyphens/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1821E1">
        <w:rPr>
          <w:rFonts w:eastAsia="Times New Roman"/>
          <w:sz w:val="28"/>
          <w:szCs w:val="28"/>
          <w:lang w:eastAsia="ar-SA"/>
        </w:rPr>
        <w:t>4</w:t>
      </w:r>
      <w:r w:rsidR="00EC376D" w:rsidRPr="001821E1">
        <w:rPr>
          <w:rFonts w:eastAsia="Times New Roman"/>
          <w:sz w:val="28"/>
          <w:szCs w:val="28"/>
          <w:lang w:eastAsia="ar-SA"/>
        </w:rPr>
        <w:t xml:space="preserve">. Настоящее решение вступает в силу </w:t>
      </w:r>
      <w:r w:rsidR="001A4B16" w:rsidRPr="001821E1">
        <w:rPr>
          <w:rFonts w:eastAsia="Times New Roman"/>
          <w:sz w:val="28"/>
          <w:szCs w:val="28"/>
          <w:lang w:eastAsia="ar-SA"/>
        </w:rPr>
        <w:t>с 1 января 2024 года, но не ранее</w:t>
      </w:r>
      <w:r w:rsidR="00EC376D" w:rsidRPr="001821E1">
        <w:rPr>
          <w:rFonts w:eastAsia="Times New Roman"/>
          <w:sz w:val="28"/>
          <w:szCs w:val="28"/>
          <w:lang w:eastAsia="ar-SA"/>
        </w:rPr>
        <w:t xml:space="preserve"> дня его официального опубликования.</w:t>
      </w:r>
    </w:p>
    <w:p w:rsidR="00464BF3" w:rsidRPr="001821E1" w:rsidRDefault="00464BF3" w:rsidP="00464BF3">
      <w:pPr>
        <w:suppressAutoHyphens/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5"/>
        <w:gridCol w:w="426"/>
        <w:gridCol w:w="4253"/>
      </w:tblGrid>
      <w:tr w:rsidR="00464BF3" w:rsidRPr="001821E1" w:rsidTr="00727E61">
        <w:tc>
          <w:tcPr>
            <w:tcW w:w="5211" w:type="dxa"/>
            <w:gridSpan w:val="2"/>
          </w:tcPr>
          <w:p w:rsidR="00464BF3" w:rsidRPr="001821E1" w:rsidRDefault="00464BF3" w:rsidP="006D55C0">
            <w:pPr>
              <w:overflowPunct/>
              <w:jc w:val="both"/>
              <w:rPr>
                <w:rFonts w:eastAsia="Times New Roman"/>
                <w:sz w:val="28"/>
                <w:szCs w:val="28"/>
              </w:rPr>
            </w:pPr>
            <w:r w:rsidRPr="001821E1">
              <w:rPr>
                <w:rFonts w:eastAsia="Times New Roman"/>
                <w:sz w:val="28"/>
                <w:szCs w:val="28"/>
              </w:rPr>
              <w:t>Председатель Собрания депутатов</w:t>
            </w:r>
          </w:p>
          <w:p w:rsidR="00464BF3" w:rsidRPr="001821E1" w:rsidRDefault="00464BF3" w:rsidP="006D55C0">
            <w:pPr>
              <w:overflowPunct/>
              <w:jc w:val="both"/>
              <w:rPr>
                <w:rFonts w:eastAsia="Times New Roman"/>
                <w:sz w:val="28"/>
                <w:szCs w:val="28"/>
              </w:rPr>
            </w:pPr>
            <w:r w:rsidRPr="001821E1">
              <w:rPr>
                <w:rFonts w:eastAsia="Times New Roman"/>
                <w:sz w:val="28"/>
                <w:szCs w:val="28"/>
              </w:rPr>
              <w:t>Приморского муниципального округа,</w:t>
            </w:r>
          </w:p>
          <w:p w:rsidR="00CA0E7E" w:rsidRPr="001821E1" w:rsidRDefault="00464BF3" w:rsidP="00727E61">
            <w:pPr>
              <w:overflowPunct/>
              <w:jc w:val="both"/>
              <w:rPr>
                <w:rFonts w:eastAsia="Times New Roman"/>
                <w:sz w:val="28"/>
                <w:szCs w:val="28"/>
              </w:rPr>
            </w:pPr>
            <w:r w:rsidRPr="001821E1">
              <w:rPr>
                <w:rFonts w:eastAsia="Times New Roman"/>
                <w:sz w:val="28"/>
                <w:szCs w:val="28"/>
              </w:rPr>
              <w:t xml:space="preserve">временно </w:t>
            </w:r>
            <w:proofErr w:type="gramStart"/>
            <w:r w:rsidRPr="001821E1">
              <w:rPr>
                <w:rFonts w:eastAsia="Times New Roman"/>
                <w:sz w:val="28"/>
                <w:szCs w:val="28"/>
              </w:rPr>
              <w:t>исполняющий</w:t>
            </w:r>
            <w:proofErr w:type="gramEnd"/>
            <w:r w:rsidRPr="001821E1">
              <w:rPr>
                <w:rFonts w:eastAsia="Times New Roman"/>
                <w:sz w:val="28"/>
                <w:szCs w:val="28"/>
              </w:rPr>
              <w:t xml:space="preserve"> </w:t>
            </w:r>
            <w:r w:rsidR="00727E61" w:rsidRPr="001821E1">
              <w:rPr>
                <w:rFonts w:eastAsia="Times New Roman"/>
                <w:sz w:val="28"/>
                <w:szCs w:val="28"/>
              </w:rPr>
              <w:t xml:space="preserve">обязанности </w:t>
            </w:r>
            <w:r w:rsidRPr="001821E1">
              <w:rPr>
                <w:rFonts w:eastAsia="Times New Roman"/>
                <w:sz w:val="28"/>
                <w:szCs w:val="28"/>
              </w:rPr>
              <w:t xml:space="preserve">главы Приморского муниципального округа </w:t>
            </w:r>
          </w:p>
        </w:tc>
        <w:tc>
          <w:tcPr>
            <w:tcW w:w="4253" w:type="dxa"/>
          </w:tcPr>
          <w:p w:rsidR="00464BF3" w:rsidRPr="001821E1" w:rsidRDefault="00464BF3" w:rsidP="006D55C0">
            <w:pPr>
              <w:overflowPunct/>
              <w:jc w:val="right"/>
              <w:rPr>
                <w:rFonts w:eastAsia="Times New Roman"/>
                <w:sz w:val="28"/>
                <w:szCs w:val="28"/>
              </w:rPr>
            </w:pPr>
          </w:p>
          <w:p w:rsidR="00CA0E7E" w:rsidRPr="001821E1" w:rsidRDefault="00CA0E7E" w:rsidP="006D55C0">
            <w:pPr>
              <w:overflowPunct/>
              <w:jc w:val="right"/>
              <w:rPr>
                <w:rFonts w:eastAsia="Times New Roman"/>
                <w:sz w:val="28"/>
                <w:szCs w:val="28"/>
              </w:rPr>
            </w:pPr>
          </w:p>
          <w:p w:rsidR="00172D43" w:rsidRDefault="00172D43" w:rsidP="006D55C0">
            <w:pPr>
              <w:overflowPunct/>
              <w:jc w:val="right"/>
              <w:rPr>
                <w:rFonts w:eastAsia="Times New Roman"/>
                <w:sz w:val="28"/>
                <w:szCs w:val="28"/>
              </w:rPr>
            </w:pPr>
          </w:p>
          <w:p w:rsidR="00172D43" w:rsidRDefault="00172D43" w:rsidP="006D55C0">
            <w:pPr>
              <w:overflowPunct/>
              <w:jc w:val="right"/>
              <w:rPr>
                <w:rFonts w:eastAsia="Times New Roman"/>
                <w:sz w:val="28"/>
                <w:szCs w:val="28"/>
              </w:rPr>
            </w:pPr>
          </w:p>
          <w:p w:rsidR="00CA0E7E" w:rsidRPr="001821E1" w:rsidRDefault="00727E61" w:rsidP="006D55C0">
            <w:pPr>
              <w:overflowPunct/>
              <w:jc w:val="right"/>
              <w:rPr>
                <w:rFonts w:eastAsia="Times New Roman"/>
                <w:sz w:val="28"/>
                <w:szCs w:val="28"/>
              </w:rPr>
            </w:pPr>
            <w:r w:rsidRPr="001821E1">
              <w:rPr>
                <w:rFonts w:eastAsia="Times New Roman"/>
                <w:sz w:val="28"/>
                <w:szCs w:val="28"/>
              </w:rPr>
              <w:t>А.Н. Авилов</w:t>
            </w:r>
          </w:p>
        </w:tc>
      </w:tr>
      <w:tr w:rsidR="00CF4831" w:rsidRPr="001821E1" w:rsidTr="00727E61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CF4831" w:rsidRPr="001821E1" w:rsidRDefault="00CF4831" w:rsidP="00CF4831">
            <w:pPr>
              <w:widowControl w:val="0"/>
              <w:overflowPunct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CF4831" w:rsidRPr="001821E1" w:rsidRDefault="00CF4831" w:rsidP="00E72DDF">
            <w:pPr>
              <w:widowControl w:val="0"/>
              <w:overflowPunct/>
              <w:outlineLvl w:val="0"/>
              <w:rPr>
                <w:rFonts w:eastAsia="Times New Roman"/>
                <w:sz w:val="28"/>
                <w:szCs w:val="28"/>
              </w:rPr>
            </w:pPr>
            <w:r w:rsidRPr="001821E1">
              <w:rPr>
                <w:rFonts w:eastAsia="Times New Roman"/>
                <w:sz w:val="28"/>
                <w:szCs w:val="28"/>
              </w:rPr>
              <w:t>У</w:t>
            </w:r>
            <w:r w:rsidR="00CA0E7E" w:rsidRPr="001821E1">
              <w:rPr>
                <w:rFonts w:eastAsia="Times New Roman"/>
                <w:sz w:val="28"/>
                <w:szCs w:val="28"/>
              </w:rPr>
              <w:t>ТВЕРЖДЕН</w:t>
            </w:r>
          </w:p>
          <w:p w:rsidR="00CF4831" w:rsidRPr="001821E1" w:rsidRDefault="00CF4831" w:rsidP="00E72DDF">
            <w:pPr>
              <w:widowControl w:val="0"/>
              <w:overflowPunct/>
              <w:rPr>
                <w:rFonts w:eastAsia="Times New Roman"/>
                <w:sz w:val="28"/>
                <w:szCs w:val="28"/>
              </w:rPr>
            </w:pPr>
            <w:r w:rsidRPr="001821E1">
              <w:rPr>
                <w:rFonts w:eastAsia="Times New Roman"/>
                <w:sz w:val="28"/>
                <w:szCs w:val="28"/>
              </w:rPr>
              <w:t>решением Собрания депутатов</w:t>
            </w:r>
          </w:p>
          <w:p w:rsidR="00E72DDF" w:rsidRPr="001821E1" w:rsidRDefault="00CF4831" w:rsidP="00E72DDF">
            <w:pPr>
              <w:widowControl w:val="0"/>
              <w:overflowPunct/>
              <w:rPr>
                <w:rFonts w:eastAsia="Times New Roman"/>
                <w:sz w:val="28"/>
                <w:szCs w:val="28"/>
              </w:rPr>
            </w:pPr>
            <w:r w:rsidRPr="001821E1">
              <w:rPr>
                <w:rFonts w:eastAsia="Times New Roman"/>
                <w:sz w:val="28"/>
                <w:szCs w:val="28"/>
              </w:rPr>
              <w:t>Приморского муниципального округа</w:t>
            </w:r>
            <w:r w:rsidR="001821E1">
              <w:rPr>
                <w:rFonts w:eastAsia="Times New Roman"/>
                <w:sz w:val="28"/>
                <w:szCs w:val="28"/>
              </w:rPr>
              <w:t xml:space="preserve"> </w:t>
            </w:r>
            <w:r w:rsidR="00E72DDF" w:rsidRPr="001821E1">
              <w:rPr>
                <w:rFonts w:eastAsia="Times New Roman"/>
                <w:sz w:val="28"/>
                <w:szCs w:val="28"/>
              </w:rPr>
              <w:t>Архангельской области</w:t>
            </w:r>
          </w:p>
          <w:p w:rsidR="00CF4831" w:rsidRPr="001821E1" w:rsidRDefault="00CF4831" w:rsidP="00E72DDF">
            <w:pPr>
              <w:widowControl w:val="0"/>
              <w:overflowPunct/>
              <w:rPr>
                <w:rFonts w:eastAsia="Times New Roman"/>
                <w:sz w:val="28"/>
                <w:szCs w:val="28"/>
              </w:rPr>
            </w:pPr>
            <w:r w:rsidRPr="001821E1">
              <w:rPr>
                <w:rFonts w:eastAsia="Times New Roman"/>
                <w:sz w:val="28"/>
                <w:szCs w:val="28"/>
              </w:rPr>
              <w:t xml:space="preserve">от </w:t>
            </w:r>
            <w:r w:rsidR="00E72DDF" w:rsidRPr="001821E1">
              <w:rPr>
                <w:rFonts w:eastAsia="Times New Roman"/>
                <w:sz w:val="28"/>
                <w:szCs w:val="28"/>
              </w:rPr>
              <w:t>26 октября 2023 г.</w:t>
            </w:r>
            <w:r w:rsidRPr="001821E1">
              <w:rPr>
                <w:rFonts w:eastAsia="Times New Roman"/>
                <w:sz w:val="28"/>
                <w:szCs w:val="28"/>
              </w:rPr>
              <w:t xml:space="preserve"> № </w:t>
            </w:r>
            <w:r w:rsidR="001821E1">
              <w:rPr>
                <w:rFonts w:eastAsia="Times New Roman"/>
                <w:sz w:val="28"/>
                <w:szCs w:val="28"/>
              </w:rPr>
              <w:t>21</w:t>
            </w:r>
          </w:p>
          <w:p w:rsidR="00CF4831" w:rsidRPr="001821E1" w:rsidRDefault="00CF4831" w:rsidP="00CF4831">
            <w:pPr>
              <w:widowControl w:val="0"/>
              <w:overflowPunct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F4831" w:rsidRPr="001821E1" w:rsidRDefault="00CF4831" w:rsidP="00CF4831">
      <w:pPr>
        <w:widowControl w:val="0"/>
        <w:overflowPunct/>
        <w:jc w:val="right"/>
        <w:outlineLvl w:val="0"/>
        <w:rPr>
          <w:rFonts w:eastAsia="Times New Roman"/>
          <w:sz w:val="28"/>
          <w:szCs w:val="28"/>
        </w:rPr>
      </w:pPr>
    </w:p>
    <w:p w:rsidR="0030011B" w:rsidRPr="001821E1" w:rsidRDefault="0030011B" w:rsidP="0030011B">
      <w:pPr>
        <w:overflowPunct/>
        <w:jc w:val="center"/>
        <w:rPr>
          <w:rFonts w:eastAsia="Times New Roman"/>
          <w:b/>
          <w:bCs/>
          <w:sz w:val="28"/>
          <w:szCs w:val="28"/>
        </w:rPr>
      </w:pPr>
      <w:bookmarkStart w:id="0" w:name="Par28"/>
      <w:bookmarkEnd w:id="0"/>
      <w:r w:rsidRPr="001821E1">
        <w:rPr>
          <w:rFonts w:eastAsia="Times New Roman"/>
          <w:b/>
          <w:bCs/>
          <w:sz w:val="28"/>
          <w:szCs w:val="28"/>
        </w:rPr>
        <w:t>ПОРЯДОК</w:t>
      </w:r>
    </w:p>
    <w:p w:rsidR="0030011B" w:rsidRPr="001821E1" w:rsidRDefault="0030011B" w:rsidP="0030011B">
      <w:pPr>
        <w:overflowPunct/>
        <w:jc w:val="center"/>
        <w:rPr>
          <w:rFonts w:eastAsia="Times New Roman"/>
          <w:b/>
          <w:bCs/>
          <w:sz w:val="28"/>
          <w:szCs w:val="28"/>
        </w:rPr>
      </w:pPr>
      <w:r w:rsidRPr="001821E1">
        <w:rPr>
          <w:rFonts w:eastAsia="Times New Roman"/>
          <w:b/>
          <w:bCs/>
          <w:sz w:val="28"/>
          <w:szCs w:val="28"/>
        </w:rPr>
        <w:t xml:space="preserve"> назначения и проведения опроса граждан на территории</w:t>
      </w:r>
      <w:r w:rsidR="000B62D9" w:rsidRPr="001821E1">
        <w:rPr>
          <w:rFonts w:eastAsia="Times New Roman"/>
          <w:b/>
          <w:bCs/>
          <w:sz w:val="28"/>
          <w:szCs w:val="28"/>
        </w:rPr>
        <w:br/>
        <w:t>Приморского муниципального округа</w:t>
      </w:r>
      <w:r w:rsidR="00E72DDF" w:rsidRPr="001821E1">
        <w:rPr>
          <w:sz w:val="28"/>
          <w:szCs w:val="28"/>
        </w:rPr>
        <w:t xml:space="preserve"> </w:t>
      </w:r>
      <w:r w:rsidR="00E72DDF" w:rsidRPr="001821E1">
        <w:rPr>
          <w:rFonts w:eastAsia="Times New Roman"/>
          <w:b/>
          <w:bCs/>
          <w:sz w:val="28"/>
          <w:szCs w:val="28"/>
        </w:rPr>
        <w:t>Архангельской области</w:t>
      </w:r>
    </w:p>
    <w:p w:rsidR="0030011B" w:rsidRPr="001821E1" w:rsidRDefault="0030011B" w:rsidP="0030011B">
      <w:pPr>
        <w:overflowPunct/>
        <w:jc w:val="center"/>
        <w:rPr>
          <w:rFonts w:eastAsia="Times New Roman"/>
          <w:b/>
          <w:bCs/>
          <w:sz w:val="28"/>
          <w:szCs w:val="28"/>
        </w:rPr>
      </w:pP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ind w:firstLine="540"/>
        <w:jc w:val="both"/>
        <w:outlineLvl w:val="0"/>
        <w:rPr>
          <w:rFonts w:eastAsia="Times New Roman"/>
          <w:b/>
          <w:sz w:val="28"/>
          <w:szCs w:val="28"/>
        </w:rPr>
      </w:pPr>
      <w:r w:rsidRPr="001821E1">
        <w:rPr>
          <w:rFonts w:eastAsia="Times New Roman"/>
          <w:b/>
          <w:sz w:val="28"/>
          <w:szCs w:val="28"/>
        </w:rPr>
        <w:t>Статья 1. Общие положения</w:t>
      </w:r>
    </w:p>
    <w:p w:rsidR="003E08DD" w:rsidRPr="001821E1" w:rsidRDefault="003E08DD" w:rsidP="0030011B">
      <w:pPr>
        <w:overflowPunct/>
        <w:autoSpaceDE/>
        <w:autoSpaceDN/>
        <w:adjustRightInd/>
        <w:spacing w:after="1" w:line="280" w:lineRule="atLeast"/>
        <w:ind w:firstLine="540"/>
        <w:jc w:val="both"/>
        <w:outlineLvl w:val="0"/>
        <w:rPr>
          <w:rFonts w:eastAsia="Times New Roman"/>
          <w:b/>
          <w:sz w:val="28"/>
          <w:szCs w:val="28"/>
        </w:rPr>
      </w:pPr>
    </w:p>
    <w:p w:rsidR="0030011B" w:rsidRPr="001821E1" w:rsidRDefault="0030011B" w:rsidP="008A747A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1. Настоящим Порядком устанавливается муниципальное правовое регулирование по вопросам назначения и проведения опроса граждан на территории </w:t>
      </w:r>
      <w:r w:rsidR="000B62D9" w:rsidRPr="001821E1">
        <w:rPr>
          <w:rFonts w:eastAsia="Times New Roman"/>
          <w:sz w:val="28"/>
          <w:szCs w:val="28"/>
        </w:rPr>
        <w:t>Приморского муниципального округа</w:t>
      </w:r>
      <w:r w:rsidR="00E72DDF" w:rsidRPr="001821E1">
        <w:rPr>
          <w:sz w:val="28"/>
          <w:szCs w:val="28"/>
        </w:rPr>
        <w:t xml:space="preserve"> </w:t>
      </w:r>
      <w:r w:rsidR="00E72DDF" w:rsidRPr="001821E1">
        <w:rPr>
          <w:rFonts w:eastAsia="Times New Roman"/>
          <w:sz w:val="28"/>
          <w:szCs w:val="28"/>
        </w:rPr>
        <w:t>Архангельской области</w:t>
      </w:r>
      <w:r w:rsidR="000B62D9" w:rsidRPr="001821E1">
        <w:rPr>
          <w:rFonts w:eastAsia="Times New Roman"/>
          <w:sz w:val="28"/>
          <w:szCs w:val="28"/>
        </w:rPr>
        <w:t xml:space="preserve"> </w:t>
      </w:r>
      <w:r w:rsidRPr="001821E1">
        <w:rPr>
          <w:rFonts w:eastAsia="Times New Roman"/>
          <w:sz w:val="28"/>
          <w:szCs w:val="28"/>
        </w:rPr>
        <w:t>в соответствии частью 4 статьи 31 Федерального закона от 6 октября 2003 года</w:t>
      </w:r>
      <w:r w:rsidR="00727E61" w:rsidRPr="001821E1">
        <w:rPr>
          <w:rFonts w:eastAsia="Times New Roman"/>
          <w:sz w:val="28"/>
          <w:szCs w:val="28"/>
        </w:rPr>
        <w:br/>
      </w:r>
      <w:r w:rsidRPr="001821E1">
        <w:rPr>
          <w:rFonts w:eastAsia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пунктом 2 статьи 7.3.1 закона Архангельской области</w:t>
      </w:r>
      <w:r w:rsidR="00727E61" w:rsidRPr="001821E1">
        <w:rPr>
          <w:rFonts w:eastAsia="Times New Roman"/>
          <w:sz w:val="28"/>
          <w:szCs w:val="28"/>
        </w:rPr>
        <w:br/>
        <w:t xml:space="preserve">от </w:t>
      </w:r>
      <w:r w:rsidRPr="001821E1">
        <w:rPr>
          <w:rFonts w:eastAsia="Times New Roman"/>
          <w:sz w:val="28"/>
          <w:szCs w:val="28"/>
        </w:rPr>
        <w:t>23 сентября 2004 года № 259-внеоч</w:t>
      </w:r>
      <w:proofErr w:type="gramStart"/>
      <w:r w:rsidRPr="001821E1">
        <w:rPr>
          <w:rFonts w:eastAsia="Times New Roman"/>
          <w:sz w:val="28"/>
          <w:szCs w:val="28"/>
        </w:rPr>
        <w:t>.-</w:t>
      </w:r>
      <w:proofErr w:type="gramEnd"/>
      <w:r w:rsidRPr="001821E1">
        <w:rPr>
          <w:rFonts w:eastAsia="Times New Roman"/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</w:t>
      </w:r>
      <w:r w:rsidR="003E08DD" w:rsidRPr="001821E1">
        <w:rPr>
          <w:rFonts w:eastAsia="Times New Roman"/>
          <w:sz w:val="28"/>
          <w:szCs w:val="28"/>
        </w:rPr>
        <w:t>вления местного самоуправления»</w:t>
      </w:r>
      <w:r w:rsidRPr="001821E1">
        <w:rPr>
          <w:rFonts w:eastAsia="Times New Roman"/>
          <w:sz w:val="28"/>
          <w:szCs w:val="28"/>
        </w:rPr>
        <w:t>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2. В случае противоречия (коллизии) муниципального правового регулирования, установленного настоящим Порядком, нормативным правовым актам, имеющ</w:t>
      </w:r>
      <w:bookmarkStart w:id="1" w:name="_GoBack"/>
      <w:bookmarkEnd w:id="1"/>
      <w:r w:rsidRPr="001821E1">
        <w:rPr>
          <w:rFonts w:eastAsia="Times New Roman"/>
          <w:sz w:val="28"/>
          <w:szCs w:val="28"/>
        </w:rPr>
        <w:t>им большую юридическую силу, в том числе и тем, которые вступили в силу после введения в действие настоящего Порядка, применяется правовое регулирование, установленное нормативными правовыми актами, имеющими большую юридическую силу.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3. </w:t>
      </w:r>
      <w:proofErr w:type="gramStart"/>
      <w:r w:rsidRPr="001821E1">
        <w:rPr>
          <w:rFonts w:eastAsia="Times New Roman"/>
          <w:sz w:val="28"/>
          <w:szCs w:val="28"/>
        </w:rPr>
        <w:t>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</w:t>
      </w:r>
      <w:proofErr w:type="gramEnd"/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ind w:firstLine="540"/>
        <w:jc w:val="both"/>
        <w:outlineLvl w:val="0"/>
        <w:rPr>
          <w:rFonts w:eastAsia="Times New Roman"/>
          <w:b/>
          <w:sz w:val="28"/>
          <w:szCs w:val="28"/>
        </w:rPr>
      </w:pPr>
      <w:r w:rsidRPr="001821E1">
        <w:rPr>
          <w:rFonts w:eastAsia="Times New Roman"/>
          <w:b/>
          <w:sz w:val="28"/>
          <w:szCs w:val="28"/>
        </w:rPr>
        <w:t>Статья 2. Опрос граждан как форма участия населения</w:t>
      </w:r>
      <w:r w:rsidR="000B62D9" w:rsidRPr="001821E1">
        <w:rPr>
          <w:rFonts w:eastAsia="Times New Roman"/>
          <w:b/>
          <w:sz w:val="28"/>
          <w:szCs w:val="28"/>
        </w:rPr>
        <w:br/>
      </w:r>
      <w:r w:rsidRPr="001821E1">
        <w:rPr>
          <w:rFonts w:eastAsia="Times New Roman"/>
          <w:b/>
          <w:sz w:val="28"/>
          <w:szCs w:val="28"/>
        </w:rPr>
        <w:t>в осуществлении местного самоуправления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1. </w:t>
      </w:r>
      <w:proofErr w:type="gramStart"/>
      <w:r w:rsidRPr="001821E1">
        <w:rPr>
          <w:rFonts w:eastAsia="Times New Roman"/>
          <w:sz w:val="28"/>
          <w:szCs w:val="28"/>
        </w:rPr>
        <w:t xml:space="preserve">Опрос граждан как форма участия населения в осуществлении местного самоуправления (далее - опрос) проводится на всей территории </w:t>
      </w:r>
      <w:r w:rsidR="000B62D9" w:rsidRPr="001821E1">
        <w:rPr>
          <w:rFonts w:eastAsia="Times New Roman"/>
          <w:sz w:val="28"/>
          <w:szCs w:val="28"/>
        </w:rPr>
        <w:t>Приморского муниципального округа</w:t>
      </w:r>
      <w:r w:rsidRPr="001821E1">
        <w:rPr>
          <w:rFonts w:eastAsia="Times New Roman"/>
          <w:sz w:val="28"/>
          <w:szCs w:val="28"/>
        </w:rPr>
        <w:t xml:space="preserve"> </w:t>
      </w:r>
      <w:r w:rsidR="00E72DDF" w:rsidRPr="001821E1">
        <w:rPr>
          <w:rFonts w:eastAsia="Times New Roman"/>
          <w:sz w:val="28"/>
          <w:szCs w:val="28"/>
        </w:rPr>
        <w:t xml:space="preserve">Архангельской области </w:t>
      </w:r>
      <w:r w:rsidR="000B62D9" w:rsidRPr="001821E1">
        <w:rPr>
          <w:rFonts w:eastAsia="Times New Roman"/>
          <w:sz w:val="28"/>
          <w:szCs w:val="28"/>
        </w:rPr>
        <w:t xml:space="preserve">(далее – муниципальное образование) </w:t>
      </w:r>
      <w:r w:rsidRPr="001821E1">
        <w:rPr>
          <w:rFonts w:eastAsia="Times New Roman"/>
          <w:sz w:val="28"/>
          <w:szCs w:val="28"/>
        </w:rPr>
        <w:t xml:space="preserve">или на части территории </w:t>
      </w:r>
      <w:r w:rsidR="000B62D9" w:rsidRPr="001821E1">
        <w:rPr>
          <w:rFonts w:eastAsia="Times New Roman"/>
          <w:sz w:val="28"/>
          <w:szCs w:val="28"/>
        </w:rPr>
        <w:t>муниципального образования</w:t>
      </w:r>
      <w:r w:rsidRPr="001821E1">
        <w:rPr>
          <w:rFonts w:eastAsia="Times New Roman"/>
          <w:sz w:val="28"/>
          <w:szCs w:val="28"/>
        </w:rPr>
        <w:t xml:space="preserve"> для выявления мнения населения и его учета при принятии решений органами местного самоуправления </w:t>
      </w:r>
      <w:r w:rsidR="000B62D9" w:rsidRPr="001821E1">
        <w:rPr>
          <w:rFonts w:eastAsia="Times New Roman"/>
          <w:sz w:val="28"/>
          <w:szCs w:val="28"/>
        </w:rPr>
        <w:t>муниципального образования</w:t>
      </w:r>
      <w:r w:rsidRPr="001821E1">
        <w:rPr>
          <w:rFonts w:eastAsia="Times New Roman"/>
          <w:sz w:val="28"/>
          <w:szCs w:val="28"/>
        </w:rPr>
        <w:t xml:space="preserve"> и должностными лицами местного самоуправления муниципального </w:t>
      </w:r>
      <w:r w:rsidRPr="001821E1">
        <w:rPr>
          <w:rFonts w:eastAsia="Times New Roman"/>
          <w:sz w:val="28"/>
          <w:szCs w:val="28"/>
        </w:rPr>
        <w:lastRenderedPageBreak/>
        <w:t xml:space="preserve">образования, а также органами государственной власти Архангельской </w:t>
      </w:r>
      <w:r w:rsidR="00BC1A98" w:rsidRPr="001821E1">
        <w:rPr>
          <w:rFonts w:eastAsia="Times New Roman"/>
          <w:sz w:val="28"/>
          <w:szCs w:val="28"/>
        </w:rPr>
        <w:t>области</w:t>
      </w:r>
      <w:r w:rsidRPr="001821E1">
        <w:rPr>
          <w:rFonts w:eastAsia="Times New Roman"/>
          <w:sz w:val="28"/>
          <w:szCs w:val="28"/>
        </w:rPr>
        <w:t>.</w:t>
      </w:r>
      <w:proofErr w:type="gramEnd"/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2. В опросе имеют право участвовать жители муниципального образования, обладающие избирательным правом и проживающие в границах территории муниципального образования, на которой проводится опрос.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4. Участие в опросе является свободным, добровольным и однократным и осуществляется жителями муниципального образования непосредственно.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Жители муниципального образования участвуют в опросе на равных основаниях.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Какие-либо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В ходе опроса никто не может быть принужден к выражению своего мнения и убеждений или отказу от них.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Заинтересованным сторонам предоставляются равные права на изложение своих взглядов по вопросам, предлагаемым при проведении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Органы местного самоуправления муниципального образования и должностные лица местного самоуправления муниципального образования обязаны содействовать населению в реализации права на участие в опросе.</w:t>
      </w:r>
    </w:p>
    <w:p w:rsidR="0030011B" w:rsidRPr="001821E1" w:rsidRDefault="00BB4D64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5. </w:t>
      </w:r>
      <w:r w:rsidR="0030011B" w:rsidRPr="001821E1">
        <w:rPr>
          <w:rFonts w:eastAsia="Times New Roman"/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1) за счет средств </w:t>
      </w:r>
      <w:r w:rsidR="00BB4D64" w:rsidRPr="001821E1">
        <w:rPr>
          <w:rFonts w:eastAsia="Times New Roman"/>
          <w:sz w:val="28"/>
          <w:szCs w:val="28"/>
        </w:rPr>
        <w:t>местного</w:t>
      </w:r>
      <w:r w:rsidRPr="001821E1">
        <w:rPr>
          <w:rFonts w:eastAsia="Times New Roman"/>
          <w:sz w:val="28"/>
          <w:szCs w:val="28"/>
        </w:rPr>
        <w:t xml:space="preserve"> бюджета - при проведении опроса по инициативе органов местного самоуправления муниципального образования или жителей муниципального образования;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2) за счет средств бюджета Архангельской области - при проведении опроса по инициативе органов государственной власти Архангельской области. 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ind w:firstLine="540"/>
        <w:jc w:val="both"/>
        <w:outlineLvl w:val="0"/>
        <w:rPr>
          <w:rFonts w:eastAsia="Times New Roman"/>
          <w:b/>
          <w:sz w:val="28"/>
          <w:szCs w:val="28"/>
        </w:rPr>
      </w:pPr>
      <w:r w:rsidRPr="001821E1">
        <w:rPr>
          <w:rFonts w:eastAsia="Times New Roman"/>
          <w:b/>
          <w:sz w:val="28"/>
          <w:szCs w:val="28"/>
        </w:rPr>
        <w:t>Статья 3. Инициатива назначения и проведения опроса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b/>
          <w:sz w:val="28"/>
          <w:szCs w:val="28"/>
        </w:rPr>
      </w:pP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1. Опрос граждан проводится по инициативе: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1) Собрания депутатов или главы муниципального образования - по вопросам местного значения. Граждане, организации, общественные объединения и иные заинтересованные лица вправе обратиться в Собрание депутатов или к главе муниципального образования с предложением о проведении опроса;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lastRenderedPageBreak/>
        <w:t>2) органов государственной власти Архангельской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0011B" w:rsidRPr="001821E1" w:rsidRDefault="0030011B" w:rsidP="008A747A">
      <w:pPr>
        <w:overflowPunct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2. </w:t>
      </w:r>
      <w:proofErr w:type="gramStart"/>
      <w:r w:rsidRPr="001821E1">
        <w:rPr>
          <w:rFonts w:eastAsia="Times New Roman"/>
          <w:sz w:val="28"/>
          <w:szCs w:val="28"/>
        </w:rPr>
        <w:t xml:space="preserve">Инициатива о проведении опроса оформляется в виде обращения главы муниципального образования, органов государственной власти Архангельской области, в котором указываются правовые основания проведения опроса, обоснование необходимости проведения опроса, а также информация, предусмотренная </w:t>
      </w:r>
      <w:hyperlink r:id="rId7" w:history="1">
        <w:r w:rsidRPr="001821E1">
          <w:rPr>
            <w:rFonts w:eastAsia="Times New Roman"/>
            <w:sz w:val="28"/>
            <w:szCs w:val="28"/>
          </w:rPr>
          <w:t xml:space="preserve">пунктом </w:t>
        </w:r>
        <w:r w:rsidR="009145E1" w:rsidRPr="001821E1">
          <w:rPr>
            <w:rFonts w:eastAsia="Times New Roman"/>
            <w:sz w:val="28"/>
            <w:szCs w:val="28"/>
          </w:rPr>
          <w:t>3</w:t>
        </w:r>
        <w:r w:rsidRPr="001821E1">
          <w:rPr>
            <w:rFonts w:eastAsia="Times New Roman"/>
            <w:sz w:val="28"/>
            <w:szCs w:val="28"/>
          </w:rPr>
          <w:t xml:space="preserve"> статьи 5</w:t>
        </w:r>
      </w:hyperlink>
      <w:r w:rsidRPr="001821E1">
        <w:rPr>
          <w:rFonts w:eastAsia="Times New Roman"/>
          <w:sz w:val="28"/>
          <w:szCs w:val="28"/>
        </w:rPr>
        <w:t xml:space="preserve"> настоящего Порядка, и направляется председателю Собрания депутатов.</w:t>
      </w:r>
      <w:proofErr w:type="gramEnd"/>
    </w:p>
    <w:p w:rsidR="0030011B" w:rsidRPr="001821E1" w:rsidRDefault="0030011B" w:rsidP="008A747A">
      <w:pPr>
        <w:overflowPunct/>
        <w:ind w:firstLine="540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Если инициатором проведения опроса выступает Собрание депутатов муниципального образования, то обращение не оформляется. Порядок выдвижения инициативы Собрания депутатов о проведении опроса определяется регламентом Собрания депутатов муниципального образования.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727E61">
      <w:pPr>
        <w:overflowPunct/>
        <w:autoSpaceDE/>
        <w:autoSpaceDN/>
        <w:adjustRightInd/>
        <w:spacing w:after="1" w:line="280" w:lineRule="atLeast"/>
        <w:outlineLvl w:val="0"/>
        <w:rPr>
          <w:rFonts w:eastAsia="Times New Roman"/>
          <w:b/>
          <w:sz w:val="28"/>
          <w:szCs w:val="28"/>
        </w:rPr>
      </w:pPr>
      <w:bookmarkStart w:id="2" w:name="P31"/>
      <w:bookmarkEnd w:id="2"/>
      <w:r w:rsidRPr="001821E1">
        <w:rPr>
          <w:rFonts w:eastAsia="Times New Roman"/>
          <w:b/>
          <w:sz w:val="28"/>
          <w:szCs w:val="28"/>
        </w:rPr>
        <w:t>Статья 4. Требования к вопросам,</w:t>
      </w:r>
      <w:r w:rsidR="00727E61" w:rsidRPr="001821E1">
        <w:rPr>
          <w:rFonts w:eastAsia="Times New Roman"/>
          <w:b/>
          <w:sz w:val="28"/>
          <w:szCs w:val="28"/>
        </w:rPr>
        <w:t xml:space="preserve"> </w:t>
      </w:r>
      <w:r w:rsidRPr="001821E1">
        <w:rPr>
          <w:rFonts w:eastAsia="Times New Roman"/>
          <w:b/>
          <w:sz w:val="28"/>
          <w:szCs w:val="28"/>
        </w:rPr>
        <w:t>предлагаемым</w:t>
      </w:r>
      <w:r w:rsidR="003320FF" w:rsidRPr="001821E1">
        <w:rPr>
          <w:rFonts w:eastAsia="Times New Roman"/>
          <w:b/>
          <w:sz w:val="28"/>
          <w:szCs w:val="28"/>
        </w:rPr>
        <w:t xml:space="preserve"> </w:t>
      </w:r>
      <w:r w:rsidRPr="001821E1">
        <w:rPr>
          <w:rFonts w:eastAsia="Times New Roman"/>
          <w:b/>
          <w:sz w:val="28"/>
          <w:szCs w:val="28"/>
        </w:rPr>
        <w:t xml:space="preserve">при проведении </w:t>
      </w:r>
      <w:r w:rsidR="00727E61" w:rsidRPr="001821E1">
        <w:rPr>
          <w:rFonts w:eastAsia="Times New Roman"/>
          <w:b/>
          <w:sz w:val="28"/>
          <w:szCs w:val="28"/>
        </w:rPr>
        <w:t>о</w:t>
      </w:r>
      <w:r w:rsidRPr="001821E1">
        <w:rPr>
          <w:rFonts w:eastAsia="Times New Roman"/>
          <w:b/>
          <w:sz w:val="28"/>
          <w:szCs w:val="28"/>
        </w:rPr>
        <w:t>проса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1. 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2. Вопросы, предлагаемые при проведении опроса, должны быть сформулированы таким образом, чтобы исключить их множественное толкование, то есть на них можно было бы дать только однозначный ответ.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3. Вопросы, предлагаемые при проведении опроса, не должны противоречить законодательству Российской Федерации, законодательству Архангельской области и муниципальным нормативным правовым актам.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4. Для проведения опроса не могут быть предложены вопросы, которые не могут быть вынесены на местный референдум.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727E61">
      <w:pPr>
        <w:overflowPunct/>
        <w:autoSpaceDE/>
        <w:autoSpaceDN/>
        <w:adjustRightInd/>
        <w:spacing w:after="1" w:line="280" w:lineRule="atLeast"/>
        <w:jc w:val="both"/>
        <w:outlineLvl w:val="0"/>
        <w:rPr>
          <w:rFonts w:eastAsia="Times New Roman"/>
          <w:b/>
          <w:sz w:val="28"/>
          <w:szCs w:val="28"/>
        </w:rPr>
      </w:pPr>
      <w:r w:rsidRPr="001821E1">
        <w:rPr>
          <w:rFonts w:eastAsia="Times New Roman"/>
          <w:b/>
          <w:sz w:val="28"/>
          <w:szCs w:val="28"/>
        </w:rPr>
        <w:t>Статья 5. Порядок назначения опроса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1. Решение о назначении опроса либо об отказе в назначении опроса принимается Собранием депутатов: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1) на очередной сессии, если период времени между датой поступления в Собрание депутатов инициативы о проведении опроса и датой проведения очередной сессии Собрания депутатов составляет не менее 15 календарных дней;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2) на следующей после очередной сессии Собрания депутатов, если период времени между датой поступления в Собрание депутатов инициативы о проведении опроса и датой проведения очередной сессии Собрания депутатов составляет менее 15 календарных дней.</w:t>
      </w:r>
    </w:p>
    <w:p w:rsidR="0030011B" w:rsidRPr="001821E1" w:rsidRDefault="009145E1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lastRenderedPageBreak/>
        <w:t>2</w:t>
      </w:r>
      <w:r w:rsidR="0030011B" w:rsidRPr="001821E1">
        <w:rPr>
          <w:rFonts w:eastAsia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821E1">
        <w:rPr>
          <w:rFonts w:eastAsia="Times New Roman"/>
          <w:sz w:val="28"/>
          <w:szCs w:val="28"/>
        </w:rPr>
        <w:t xml:space="preserve">администрации </w:t>
      </w:r>
      <w:r w:rsidR="0030011B" w:rsidRPr="001821E1">
        <w:rPr>
          <w:rFonts w:eastAsia="Times New Roman"/>
          <w:sz w:val="28"/>
          <w:szCs w:val="28"/>
        </w:rPr>
        <w:t xml:space="preserve">муниципального образования в информационно-телекоммуникационной сети </w:t>
      </w:r>
      <w:r w:rsidRPr="001821E1">
        <w:rPr>
          <w:rFonts w:eastAsia="Times New Roman"/>
          <w:sz w:val="28"/>
          <w:szCs w:val="28"/>
        </w:rPr>
        <w:t>«</w:t>
      </w:r>
      <w:r w:rsidR="0030011B" w:rsidRPr="001821E1">
        <w:rPr>
          <w:rFonts w:eastAsia="Times New Roman"/>
          <w:sz w:val="28"/>
          <w:szCs w:val="28"/>
        </w:rPr>
        <w:t>Интернет</w:t>
      </w:r>
      <w:r w:rsidRPr="001821E1">
        <w:rPr>
          <w:rFonts w:eastAsia="Times New Roman"/>
          <w:sz w:val="28"/>
          <w:szCs w:val="28"/>
        </w:rPr>
        <w:t>» (далее – официальный сайт)</w:t>
      </w:r>
      <w:r w:rsidR="0030011B" w:rsidRPr="001821E1">
        <w:rPr>
          <w:rFonts w:eastAsia="Times New Roman"/>
          <w:sz w:val="28"/>
          <w:szCs w:val="28"/>
        </w:rPr>
        <w:t>.</w:t>
      </w:r>
    </w:p>
    <w:p w:rsidR="0030011B" w:rsidRPr="001821E1" w:rsidRDefault="009145E1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</w:t>
      </w:r>
      <w:r w:rsidR="0030011B" w:rsidRPr="001821E1">
        <w:rPr>
          <w:rFonts w:eastAsia="Times New Roman"/>
          <w:sz w:val="28"/>
          <w:szCs w:val="28"/>
        </w:rPr>
        <w:t>. В решении Собрания депутатов о назначении опроса (далее - решение) определяются: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1) дата и сроки проведения опроса;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2) формулировка вопросов, предлагаемых при проведении опроса;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3) методика проведения опроса (в пунктах проведения опроса, на собраниях граждан, по месту жительства, работы граждан, иные методы, не противоречащие законодательству Российской Федерации);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4) форма опросного листа, содержащего сведения, указанные в </w:t>
      </w:r>
      <w:hyperlink w:anchor="P80" w:history="1">
        <w:r w:rsidRPr="001821E1">
          <w:rPr>
            <w:rFonts w:eastAsia="Times New Roman"/>
            <w:sz w:val="28"/>
            <w:szCs w:val="28"/>
          </w:rPr>
          <w:t>пункте 10 статьи 6</w:t>
        </w:r>
      </w:hyperlink>
      <w:r w:rsidRPr="001821E1">
        <w:rPr>
          <w:rFonts w:eastAsia="Times New Roman"/>
          <w:sz w:val="28"/>
          <w:szCs w:val="28"/>
        </w:rPr>
        <w:t xml:space="preserve"> настоящего Порядка;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сайта.</w:t>
      </w:r>
    </w:p>
    <w:p w:rsidR="0030011B" w:rsidRPr="001821E1" w:rsidRDefault="009145E1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4</w:t>
      </w:r>
      <w:r w:rsidR="0030011B" w:rsidRPr="001821E1">
        <w:rPr>
          <w:rFonts w:eastAsia="Times New Roman"/>
          <w:sz w:val="28"/>
          <w:szCs w:val="28"/>
        </w:rPr>
        <w:t>. Собрание депутатов отказывает инициатору в проведении опроса в следующих случаях: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1) вопросы, предлагаемые при проведении опроса, не относятся к вопросам местного значения и не касаются принятия решения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2) вопросы, предлагаемые при проведении опроса, не соответствуют требованиям, предусмотренным </w:t>
      </w:r>
      <w:hyperlink w:anchor="P31" w:history="1">
        <w:r w:rsidRPr="001821E1">
          <w:rPr>
            <w:rFonts w:eastAsia="Times New Roman"/>
            <w:sz w:val="28"/>
            <w:szCs w:val="28"/>
          </w:rPr>
          <w:t>статьей 4</w:t>
        </w:r>
      </w:hyperlink>
      <w:r w:rsidRPr="001821E1">
        <w:rPr>
          <w:rFonts w:eastAsia="Times New Roman"/>
          <w:sz w:val="28"/>
          <w:szCs w:val="28"/>
        </w:rPr>
        <w:t xml:space="preserve"> настоящего Порядка;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3) нарушен порядок выдвижения инициативы о проведении опроса.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ind w:firstLine="540"/>
        <w:jc w:val="both"/>
        <w:outlineLvl w:val="0"/>
        <w:rPr>
          <w:rFonts w:eastAsia="Times New Roman"/>
          <w:b/>
          <w:sz w:val="28"/>
          <w:szCs w:val="28"/>
        </w:rPr>
      </w:pPr>
      <w:r w:rsidRPr="001821E1">
        <w:rPr>
          <w:rFonts w:eastAsia="Times New Roman"/>
          <w:b/>
          <w:sz w:val="28"/>
          <w:szCs w:val="28"/>
        </w:rPr>
        <w:t>Статья 6. Порядок подготовки проведения опроса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b/>
          <w:sz w:val="28"/>
          <w:szCs w:val="28"/>
        </w:rPr>
      </w:pP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1. Дата начала проведения опроса должна быть определена в решении не ранее чем через 15 календарных дней и не позднее чем через 30 календарных дней после дня принятия решения.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2. В случае проведения опроса на всей территории муниципального образования продолжительность опроса не может составлять менее пяти календарных дней, начиная со дня начала проведения опроса, определенного в решении.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3. Жители муниципального образования должны быть проинформированы о проведении опроса не менее чем за 10 календарных дней до дня начала проведения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bookmarkStart w:id="3" w:name="P60"/>
      <w:bookmarkEnd w:id="3"/>
      <w:r w:rsidRPr="001821E1">
        <w:rPr>
          <w:rFonts w:eastAsia="Times New Roman"/>
          <w:sz w:val="28"/>
          <w:szCs w:val="28"/>
        </w:rPr>
        <w:t xml:space="preserve">4. Информирование о проведении опроса может осуществляться путем размещения информации о проведении опроса в печатных средствах массовой информации, сетевых изданиях, </w:t>
      </w:r>
      <w:r w:rsidR="00F3137B" w:rsidRPr="001821E1">
        <w:rPr>
          <w:rFonts w:eastAsia="Times New Roman"/>
          <w:sz w:val="28"/>
          <w:szCs w:val="28"/>
        </w:rPr>
        <w:t xml:space="preserve">на официальных сайтах, </w:t>
      </w:r>
      <w:r w:rsidRPr="001821E1">
        <w:rPr>
          <w:rFonts w:eastAsia="Times New Roman"/>
          <w:sz w:val="28"/>
          <w:szCs w:val="28"/>
        </w:rPr>
        <w:t>в помещениях, в которых расположены органы местного самоуправления муниципального образования</w:t>
      </w:r>
      <w:r w:rsidR="00F3137B" w:rsidRPr="001821E1">
        <w:rPr>
          <w:rFonts w:eastAsia="Times New Roman"/>
          <w:sz w:val="28"/>
          <w:szCs w:val="28"/>
        </w:rPr>
        <w:t>,</w:t>
      </w:r>
      <w:r w:rsidRPr="001821E1">
        <w:rPr>
          <w:rFonts w:eastAsia="Times New Roman"/>
          <w:sz w:val="28"/>
          <w:szCs w:val="28"/>
        </w:rPr>
        <w:t xml:space="preserve"> муниципальные учреждения, иными способами, обеспечивающими возможность ознакомления жителей муниципального образования с информацией о проводимом опросе.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lastRenderedPageBreak/>
        <w:t>5. Собрание депутатов принимает решение о создании комиссии, ответственной за организацию подготовки и проведения опроса (далее - комиссия), в состав которой входят представители Собрания депутатов, администрации муниципального образования, инициатора проведения опроса, общественных объединений и иных заинтересованных лиц. Численность членов комиссии не должна быть менее пяти и более десяти человек, включая председателя комисс</w:t>
      </w:r>
      <w:proofErr w:type="gramStart"/>
      <w:r w:rsidRPr="001821E1">
        <w:rPr>
          <w:rFonts w:eastAsia="Times New Roman"/>
          <w:sz w:val="28"/>
          <w:szCs w:val="28"/>
        </w:rPr>
        <w:t>ии и ее</w:t>
      </w:r>
      <w:proofErr w:type="gramEnd"/>
      <w:r w:rsidRPr="001821E1">
        <w:rPr>
          <w:rFonts w:eastAsia="Times New Roman"/>
          <w:sz w:val="28"/>
          <w:szCs w:val="28"/>
        </w:rPr>
        <w:t xml:space="preserve"> секретаря.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6. Комиссия совершает все действия, необходимые для организации подготовки и проведения опроса, в том числе: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1) организует подготовку и проведение опроса и обеспечивает соблюдение прав жителей муниципального образования на участие в опросе;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2) составляет список граждан, принимающих участие в опросе (далее - список);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3) обеспечивает изготовление опросных листов;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4) принимает меры по информированию жителей муниципального образования о проведении опроса, дате, сроках и методе проведения опроса;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5) устанавливает итоги опроса и обнародует их;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6) взаимодействует с органами местного самоуправления муниципального образования по вопросам материально-технического и организационного обеспечения проведения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7. Деятельность комиссии осуществляется на коллегиальной основе.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Председатель комиссии созывает заседание комиссии по мере необходимости.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Комиссия осуществляет организационно-техническое обеспечение подготовки и проведения опроса при содействии администрации муниципального образования.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Деятельность комиссии прекращается после официального опубликования (обнародования) результатов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8. Комиссия составляет список, в котором указываются фамилия, имя, отчество (при наличии), год рождения (в возрасте 16-18 лет - дополнительно день и месяц рождения) и адрес места жительства граждан, принимающих участие в опросе. В качестве списка может быть использован список избирателей муниципального образования.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Список составляется в двух экземплярах и подписывается председателем и секретарем комиссии.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Список составляется не </w:t>
      </w:r>
      <w:proofErr w:type="gramStart"/>
      <w:r w:rsidRPr="001821E1">
        <w:rPr>
          <w:rFonts w:eastAsia="Times New Roman"/>
          <w:sz w:val="28"/>
          <w:szCs w:val="28"/>
        </w:rPr>
        <w:t>позднее</w:t>
      </w:r>
      <w:proofErr w:type="gramEnd"/>
      <w:r w:rsidRPr="001821E1">
        <w:rPr>
          <w:rFonts w:eastAsia="Times New Roman"/>
          <w:sz w:val="28"/>
          <w:szCs w:val="28"/>
        </w:rPr>
        <w:t xml:space="preserve"> чем за десять дней до проведения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Дополнительное включение жителей муниципального образования в список допускается в любое время, в том числе и в день проведения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В случае создания нескольких пунктов проведения опроса список составляется по каждому пункту.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lastRenderedPageBreak/>
        <w:t>9. При проведении опроса по нескольким вопросам опросные листы оформляются отдельно по каждому предлагаемому вопросу.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bookmarkStart w:id="4" w:name="P80"/>
      <w:bookmarkEnd w:id="4"/>
      <w:r w:rsidRPr="001821E1">
        <w:rPr>
          <w:rFonts w:eastAsia="Times New Roman"/>
          <w:sz w:val="28"/>
          <w:szCs w:val="28"/>
        </w:rPr>
        <w:t>10. Форма опросного листа представляет собой таблицу с наименованием столбцов, содержащих следующие сведения: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1) номер по порядку;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1821E1">
        <w:rPr>
          <w:rFonts w:eastAsia="Times New Roman"/>
          <w:sz w:val="28"/>
          <w:szCs w:val="28"/>
        </w:rPr>
        <w:t>2) фамилия, имя, отчество (при наличии) гражданина, принимающего участие в опросе, год рождения, серия, номер паспорта или документа, заменяющего паспорт гражданина;</w:t>
      </w:r>
      <w:proofErr w:type="gramEnd"/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3) адрес места жительства гражданина, принимающего участие в опросе;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4) вопрос, предлагаемый при проведении опроса, и варианты ответа </w:t>
      </w:r>
      <w:r w:rsidR="006431D3" w:rsidRPr="001821E1">
        <w:rPr>
          <w:rFonts w:eastAsia="Times New Roman"/>
          <w:sz w:val="28"/>
          <w:szCs w:val="28"/>
        </w:rPr>
        <w:t>«</w:t>
      </w:r>
      <w:r w:rsidRPr="001821E1">
        <w:rPr>
          <w:rFonts w:eastAsia="Times New Roman"/>
          <w:sz w:val="28"/>
          <w:szCs w:val="28"/>
        </w:rPr>
        <w:t>За</w:t>
      </w:r>
      <w:r w:rsidR="006431D3" w:rsidRPr="001821E1">
        <w:rPr>
          <w:rFonts w:eastAsia="Times New Roman"/>
          <w:sz w:val="28"/>
          <w:szCs w:val="28"/>
        </w:rPr>
        <w:t>»</w:t>
      </w:r>
      <w:r w:rsidRPr="001821E1">
        <w:rPr>
          <w:rFonts w:eastAsia="Times New Roman"/>
          <w:sz w:val="28"/>
          <w:szCs w:val="28"/>
        </w:rPr>
        <w:t xml:space="preserve"> и </w:t>
      </w:r>
      <w:r w:rsidR="006431D3" w:rsidRPr="001821E1">
        <w:rPr>
          <w:rFonts w:eastAsia="Times New Roman"/>
          <w:sz w:val="28"/>
          <w:szCs w:val="28"/>
        </w:rPr>
        <w:t>«</w:t>
      </w:r>
      <w:r w:rsidRPr="001821E1">
        <w:rPr>
          <w:rFonts w:eastAsia="Times New Roman"/>
          <w:sz w:val="28"/>
          <w:szCs w:val="28"/>
        </w:rPr>
        <w:t>Против</w:t>
      </w:r>
      <w:r w:rsidR="006431D3" w:rsidRPr="001821E1">
        <w:rPr>
          <w:rFonts w:eastAsia="Times New Roman"/>
          <w:sz w:val="28"/>
          <w:szCs w:val="28"/>
        </w:rPr>
        <w:t>»</w:t>
      </w:r>
      <w:r w:rsidRPr="001821E1">
        <w:rPr>
          <w:rFonts w:eastAsia="Times New Roman"/>
          <w:sz w:val="28"/>
          <w:szCs w:val="28"/>
        </w:rPr>
        <w:t>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5) дата внесения в опросный лист сведений в отношении каждого гражданина, принимающего участие в опросе;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6) подпись гражданина, принимающего участие в опросе;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7) иные сведения, необходимые для проведения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В случае проведения опроса путем тайного голосования внесение в опросный лист сведений, предусмотренных настоящим пунктом, не допускается, за исключением сведений, предусмотренных под</w:t>
      </w:r>
      <w:hyperlink w:anchor="P60" w:history="1">
        <w:r w:rsidRPr="001821E1">
          <w:rPr>
            <w:rFonts w:eastAsia="Times New Roman"/>
            <w:sz w:val="28"/>
            <w:szCs w:val="28"/>
          </w:rPr>
          <w:t>пунктом 4</w:t>
        </w:r>
      </w:hyperlink>
      <w:r w:rsidRPr="001821E1">
        <w:rPr>
          <w:rFonts w:eastAsia="Times New Roman"/>
          <w:sz w:val="28"/>
          <w:szCs w:val="28"/>
        </w:rPr>
        <w:t xml:space="preserve"> настоящего пункта.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11. Каждый опросный лист подписывается председателем и секретарем комиссии на каждой странице.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Количество изготовленных опросных листов должно быть не </w:t>
      </w:r>
      <w:proofErr w:type="gramStart"/>
      <w:r w:rsidRPr="001821E1">
        <w:rPr>
          <w:rFonts w:eastAsia="Times New Roman"/>
          <w:sz w:val="28"/>
          <w:szCs w:val="28"/>
        </w:rPr>
        <w:t>менее минимальной</w:t>
      </w:r>
      <w:proofErr w:type="gramEnd"/>
      <w:r w:rsidRPr="001821E1">
        <w:rPr>
          <w:rFonts w:eastAsia="Times New Roman"/>
          <w:sz w:val="28"/>
          <w:szCs w:val="28"/>
        </w:rPr>
        <w:t xml:space="preserve"> численности жителей муниципального образования, указанной в решении.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12. Проведение опроса может быть поручено одному или нескольким гражданам на условиях заключенного с ними договора. К проведению опроса могут привлекаться только дееспособные совершеннолетние граждане.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Проведение опроса может быть поручено независимым организациям, профессионально занимающимся социологическими исследованиями.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ind w:firstLine="540"/>
        <w:jc w:val="both"/>
        <w:outlineLvl w:val="0"/>
        <w:rPr>
          <w:rFonts w:eastAsia="Times New Roman"/>
          <w:sz w:val="28"/>
          <w:szCs w:val="28"/>
        </w:rPr>
      </w:pP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ind w:firstLine="540"/>
        <w:jc w:val="both"/>
        <w:outlineLvl w:val="0"/>
        <w:rPr>
          <w:rFonts w:eastAsia="Times New Roman"/>
          <w:b/>
          <w:sz w:val="28"/>
          <w:szCs w:val="28"/>
        </w:rPr>
      </w:pPr>
      <w:r w:rsidRPr="001821E1">
        <w:rPr>
          <w:rFonts w:eastAsia="Times New Roman"/>
          <w:b/>
          <w:sz w:val="28"/>
          <w:szCs w:val="28"/>
        </w:rPr>
        <w:t>Статья 7. Методы проведения опроса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1. Опрос проводится путем тайного, поименного или открытого голосования.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2. Тайное голосование проводится по опросным листам в пунктах проведения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3. Поименное голосование проводится по опросным листам в пунктах проведения опроса и (или) по месту жительства, работы участников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4. Открытое голосование проводится на собраниях граждан, принимающих участие в опросе, по месту жительства, работы указанных граждан, иными методами, не противоречащими законодательству Российской Федерации.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5.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голосования, которые на время опроса опечатываются. Опросный лист выдается гражданину, принимающему </w:t>
      </w:r>
      <w:r w:rsidRPr="001821E1">
        <w:rPr>
          <w:rFonts w:eastAsia="Times New Roman"/>
          <w:sz w:val="28"/>
          <w:szCs w:val="28"/>
        </w:rPr>
        <w:lastRenderedPageBreak/>
        <w:t>участие в опросе, лицом проводящим опрос, по списку. При получении опросного листа гражданин, принимающий участие в опросе, предъявляет паспорт или документ, заменяющий паспорт гражданина, и расписывается против своей фамилии в списке.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Опросный лист заполняется гражданином, принимающим участие в опросе, в специально оборудованном месте (кабине или комнате), в котором не допускается присутствие иных лиц.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При голосовании гражданин, принимающий участие в опросе, ставит любой знак в квадрате под словом </w:t>
      </w:r>
      <w:r w:rsidR="007203E1" w:rsidRPr="001821E1">
        <w:rPr>
          <w:rFonts w:eastAsia="Times New Roman"/>
          <w:sz w:val="28"/>
          <w:szCs w:val="28"/>
        </w:rPr>
        <w:t>«</w:t>
      </w:r>
      <w:r w:rsidRPr="001821E1">
        <w:rPr>
          <w:rFonts w:eastAsia="Times New Roman"/>
          <w:sz w:val="28"/>
          <w:szCs w:val="28"/>
        </w:rPr>
        <w:t>За</w:t>
      </w:r>
      <w:r w:rsidR="007203E1" w:rsidRPr="001821E1">
        <w:rPr>
          <w:rFonts w:eastAsia="Times New Roman"/>
          <w:sz w:val="28"/>
          <w:szCs w:val="28"/>
        </w:rPr>
        <w:t>»</w:t>
      </w:r>
      <w:r w:rsidRPr="001821E1">
        <w:rPr>
          <w:rFonts w:eastAsia="Times New Roman"/>
          <w:sz w:val="28"/>
          <w:szCs w:val="28"/>
        </w:rPr>
        <w:t xml:space="preserve"> или под словом </w:t>
      </w:r>
      <w:r w:rsidR="007203E1" w:rsidRPr="001821E1">
        <w:rPr>
          <w:rFonts w:eastAsia="Times New Roman"/>
          <w:sz w:val="28"/>
          <w:szCs w:val="28"/>
        </w:rPr>
        <w:t>«</w:t>
      </w:r>
      <w:r w:rsidRPr="001821E1">
        <w:rPr>
          <w:rFonts w:eastAsia="Times New Roman"/>
          <w:sz w:val="28"/>
          <w:szCs w:val="28"/>
        </w:rPr>
        <w:t>Против</w:t>
      </w:r>
      <w:r w:rsidR="007203E1" w:rsidRPr="001821E1">
        <w:rPr>
          <w:rFonts w:eastAsia="Times New Roman"/>
          <w:sz w:val="28"/>
          <w:szCs w:val="28"/>
        </w:rPr>
        <w:t>»</w:t>
      </w:r>
      <w:r w:rsidRPr="001821E1">
        <w:rPr>
          <w:rFonts w:eastAsia="Times New Roman"/>
          <w:sz w:val="28"/>
          <w:szCs w:val="28"/>
        </w:rPr>
        <w:t xml:space="preserve"> в соответствии со своим волеизъявлением. Использование карандаша при заполнении опросного листа не допускается.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Заполненный опросный лист опускается гражданином, принимающим участие в опросе, в ящик для голосования, который должен находиться в поле зрения лиц, проводящих опрос. Число ящиков для голосования определяется комиссией.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Лица, проводящие опрос, обеспечивают тайну голосования.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В случае если гражданин, принимающий участие в опросе, считает,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гражданину, принимающему участие в опросе, новый опросный лист, делая при этом 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принимается коллегиально лицами, проводящими опрос, в пункте проведения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6. Поименное голосование может проводиться по опросным листам в пунктах проведения опроса либо по месту жительства, работы граждан, принимающих участие в опросе.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Лицо, осуществляющее опрос, обязано ознакомить гражданина, принимающего участие в опросе, с вопросами, предлагаемыми при проведении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Заполнение опросного листа заключается в получении от гражданина, принимающего участие в опросе, ответа на вопрос, предлагаемый при проведении опроса, внесении данных об этом гражданине и подписании им опросного листа.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Данные о гражданине, принимающим участие в опросе, могут вноситься в опросный лист по просьбе этого гражданина лицом, осуществляющим опрос. Опросный лист заполняется рукописным способом, при этом использование карандашей не допускается. Подпись и дату ее внесения гражданин, принимающий участие в опросе, ставит собственноручно.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Каждый опросный лист заверяется лицом, осуществляющим опрос, которое собственноручно указывает свои фамилию, имя, отчество (при </w:t>
      </w:r>
      <w:r w:rsidRPr="001821E1">
        <w:rPr>
          <w:rFonts w:eastAsia="Times New Roman"/>
          <w:sz w:val="28"/>
          <w:szCs w:val="28"/>
        </w:rPr>
        <w:lastRenderedPageBreak/>
        <w:t>наличии),  год рождения, серию, номер паспорта или документа, заменяющего паспорт гражданина, адрес места жительства.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В течение всего срока проведения </w:t>
      </w:r>
      <w:proofErr w:type="gramStart"/>
      <w:r w:rsidRPr="001821E1">
        <w:rPr>
          <w:rFonts w:eastAsia="Times New Roman"/>
          <w:sz w:val="28"/>
          <w:szCs w:val="28"/>
        </w:rPr>
        <w:t>опроса</w:t>
      </w:r>
      <w:proofErr w:type="gramEnd"/>
      <w:r w:rsidRPr="001821E1">
        <w:rPr>
          <w:rFonts w:eastAsia="Times New Roman"/>
          <w:sz w:val="28"/>
          <w:szCs w:val="28"/>
        </w:rPr>
        <w:t xml:space="preserve"> заполненные опросные листы в конце каждого дня доставляются лицами, осуществляющими опрос, в комиссию.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7. Комиссия вправе провести собрание граждан, принимающих участие в опросе (далее - собрание), для проведения голосования по предлагаемым вопросам.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Регистрация граждан, принимающих участие в опросе, проводится по списку. Собрание проводится представителями комиссии в количестве не менее трех человек. На собрании допускаются выступления заинтересованных сторон по вопросам, предлагаемым при проведении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Голосование на собрании проводится открыто по каждому вопросу, предлагаемому при проведении опроса, отдельно </w:t>
      </w:r>
      <w:r w:rsidR="007203E1" w:rsidRPr="001821E1">
        <w:rPr>
          <w:rFonts w:eastAsia="Times New Roman"/>
          <w:sz w:val="28"/>
          <w:szCs w:val="28"/>
        </w:rPr>
        <w:t>«</w:t>
      </w:r>
      <w:r w:rsidRPr="001821E1">
        <w:rPr>
          <w:rFonts w:eastAsia="Times New Roman"/>
          <w:sz w:val="28"/>
          <w:szCs w:val="28"/>
        </w:rPr>
        <w:t>За</w:t>
      </w:r>
      <w:r w:rsidR="007203E1" w:rsidRPr="001821E1">
        <w:rPr>
          <w:rFonts w:eastAsia="Times New Roman"/>
          <w:sz w:val="28"/>
          <w:szCs w:val="28"/>
        </w:rPr>
        <w:t>»</w:t>
      </w:r>
      <w:r w:rsidRPr="001821E1">
        <w:rPr>
          <w:rFonts w:eastAsia="Times New Roman"/>
          <w:sz w:val="28"/>
          <w:szCs w:val="28"/>
        </w:rPr>
        <w:t xml:space="preserve"> и отдельно </w:t>
      </w:r>
      <w:r w:rsidR="007203E1" w:rsidRPr="001821E1">
        <w:rPr>
          <w:rFonts w:eastAsia="Times New Roman"/>
          <w:sz w:val="28"/>
          <w:szCs w:val="28"/>
        </w:rPr>
        <w:t>«</w:t>
      </w:r>
      <w:r w:rsidRPr="001821E1">
        <w:rPr>
          <w:rFonts w:eastAsia="Times New Roman"/>
          <w:sz w:val="28"/>
          <w:szCs w:val="28"/>
        </w:rPr>
        <w:t>Против</w:t>
      </w:r>
      <w:r w:rsidR="007203E1" w:rsidRPr="001821E1">
        <w:rPr>
          <w:rFonts w:eastAsia="Times New Roman"/>
          <w:sz w:val="28"/>
          <w:szCs w:val="28"/>
        </w:rPr>
        <w:t>»</w:t>
      </w:r>
      <w:r w:rsidRPr="001821E1">
        <w:rPr>
          <w:rFonts w:eastAsia="Times New Roman"/>
          <w:sz w:val="28"/>
          <w:szCs w:val="28"/>
        </w:rPr>
        <w:t>. В голосовании участвуют только граждане, внесенные в список и зарегистрированные на собрании. Результаты голосования заносятся в протокол собрания, который подписывается всеми присутствующими членами комиссии.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ind w:firstLine="540"/>
        <w:jc w:val="both"/>
        <w:outlineLvl w:val="0"/>
        <w:rPr>
          <w:rFonts w:eastAsia="Times New Roman"/>
          <w:b/>
          <w:sz w:val="28"/>
          <w:szCs w:val="28"/>
        </w:rPr>
      </w:pPr>
      <w:r w:rsidRPr="001821E1">
        <w:rPr>
          <w:rFonts w:eastAsia="Times New Roman"/>
          <w:b/>
          <w:sz w:val="28"/>
          <w:szCs w:val="28"/>
        </w:rPr>
        <w:t>Статья 8. Подведение итогов опроса</w:t>
      </w:r>
    </w:p>
    <w:p w:rsidR="0030011B" w:rsidRPr="001821E1" w:rsidRDefault="0030011B" w:rsidP="0030011B">
      <w:pPr>
        <w:overflowPunct/>
        <w:autoSpaceDE/>
        <w:autoSpaceDN/>
        <w:adjustRightInd/>
        <w:spacing w:after="1" w:line="280" w:lineRule="atLeast"/>
        <w:jc w:val="both"/>
        <w:rPr>
          <w:rFonts w:eastAsia="Times New Roman"/>
          <w:sz w:val="28"/>
          <w:szCs w:val="28"/>
        </w:rPr>
      </w:pP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1. Подведение итогов опроса осуществляется в течение 10 календарных дней </w:t>
      </w:r>
      <w:proofErr w:type="gramStart"/>
      <w:r w:rsidRPr="001821E1">
        <w:rPr>
          <w:rFonts w:eastAsia="Times New Roman"/>
          <w:sz w:val="28"/>
          <w:szCs w:val="28"/>
        </w:rPr>
        <w:t>с даты окончания</w:t>
      </w:r>
      <w:proofErr w:type="gramEnd"/>
      <w:r w:rsidRPr="001821E1">
        <w:rPr>
          <w:rFonts w:eastAsia="Times New Roman"/>
          <w:sz w:val="28"/>
          <w:szCs w:val="28"/>
        </w:rPr>
        <w:t xml:space="preserve"> проведения опроса путем подсчета общего числа проголосовавших </w:t>
      </w:r>
      <w:r w:rsidR="007203E1" w:rsidRPr="001821E1">
        <w:rPr>
          <w:rFonts w:eastAsia="Times New Roman"/>
          <w:sz w:val="28"/>
          <w:szCs w:val="28"/>
        </w:rPr>
        <w:t>«</w:t>
      </w:r>
      <w:r w:rsidRPr="001821E1">
        <w:rPr>
          <w:rFonts w:eastAsia="Times New Roman"/>
          <w:sz w:val="28"/>
          <w:szCs w:val="28"/>
        </w:rPr>
        <w:t>За</w:t>
      </w:r>
      <w:r w:rsidR="007203E1" w:rsidRPr="001821E1">
        <w:rPr>
          <w:rFonts w:eastAsia="Times New Roman"/>
          <w:sz w:val="28"/>
          <w:szCs w:val="28"/>
        </w:rPr>
        <w:t>»</w:t>
      </w:r>
      <w:r w:rsidRPr="001821E1">
        <w:rPr>
          <w:rFonts w:eastAsia="Times New Roman"/>
          <w:sz w:val="28"/>
          <w:szCs w:val="28"/>
        </w:rPr>
        <w:t xml:space="preserve"> или </w:t>
      </w:r>
      <w:r w:rsidR="007203E1" w:rsidRPr="001821E1">
        <w:rPr>
          <w:rFonts w:eastAsia="Times New Roman"/>
          <w:sz w:val="28"/>
          <w:szCs w:val="28"/>
        </w:rPr>
        <w:t>«</w:t>
      </w:r>
      <w:r w:rsidRPr="001821E1">
        <w:rPr>
          <w:rFonts w:eastAsia="Times New Roman"/>
          <w:sz w:val="28"/>
          <w:szCs w:val="28"/>
        </w:rPr>
        <w:t>Против</w:t>
      </w:r>
      <w:r w:rsidR="007203E1" w:rsidRPr="001821E1">
        <w:rPr>
          <w:rFonts w:eastAsia="Times New Roman"/>
          <w:sz w:val="28"/>
          <w:szCs w:val="28"/>
        </w:rPr>
        <w:t>»</w:t>
      </w:r>
      <w:r w:rsidRPr="001821E1">
        <w:rPr>
          <w:rFonts w:eastAsia="Times New Roman"/>
          <w:sz w:val="28"/>
          <w:szCs w:val="28"/>
        </w:rPr>
        <w:t>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2. По итогам обработки опросных листов комиссия составляет протокол о результатах опроса, в котором указывается: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1) число граждан, включенных в список;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2) число граждан, принявших участие в опросе (определяется по числу подписей в списке);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3) формулировка вопроса, предлагаемого при проведении опроса;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4) число граждан, принявших участие в опросе, ответивших на вопрос положительно;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5) число граждан, принявших участие в опросе, ответивших на вопрос отрицательно;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6) число опросных листов, признанных недействительными.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3. </w:t>
      </w:r>
      <w:proofErr w:type="gramStart"/>
      <w:r w:rsidRPr="001821E1">
        <w:rPr>
          <w:rFonts w:eastAsia="Times New Roman"/>
          <w:sz w:val="28"/>
          <w:szCs w:val="28"/>
        </w:rPr>
        <w:t>Недействительными признаются опросные листы, по которым невозможно достоверно установить мнение граждан, принявших участие в опросе, и опросные листы, не содержащие данных о голосовавшем или его подписи.</w:t>
      </w:r>
      <w:proofErr w:type="gramEnd"/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Недействительными признаются опросные листы, не имеющие отметок председателя и секретаря комиссии, и опросные листы неустановленного образца.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4. Протокол о результатах опроса составляется в двух экземплярах и подписывается всеми членами комиссии. Один экземпляр протокола о результатах опроса вместе с опросными листами направляется в Собрание </w:t>
      </w:r>
      <w:r w:rsidRPr="001821E1">
        <w:rPr>
          <w:rFonts w:eastAsia="Times New Roman"/>
          <w:sz w:val="28"/>
          <w:szCs w:val="28"/>
        </w:rPr>
        <w:lastRenderedPageBreak/>
        <w:t>депутатов, а второй передается 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Член комиссии, не согласный с протоколом о результатах опроса в целом или в части, вправе изложить в письменной форме особое мнение, которое прилагается к указанному протоколу.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5. Если опрос проводился по нескольким вопросам, протокол о результатах опроса составляется отдельно по каждому вопросу.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bookmarkStart w:id="5" w:name="P132"/>
      <w:bookmarkEnd w:id="5"/>
      <w:r w:rsidRPr="001821E1">
        <w:rPr>
          <w:rFonts w:eastAsia="Times New Roman"/>
          <w:sz w:val="28"/>
          <w:szCs w:val="28"/>
        </w:rPr>
        <w:t>6.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7. Опрос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8. Опрос признается недействительным, если </w:t>
      </w:r>
      <w:proofErr w:type="gramStart"/>
      <w:r w:rsidRPr="001821E1">
        <w:rPr>
          <w:rFonts w:eastAsia="Times New Roman"/>
          <w:sz w:val="28"/>
          <w:szCs w:val="28"/>
        </w:rPr>
        <w:t>признаны</w:t>
      </w:r>
      <w:proofErr w:type="gramEnd"/>
      <w:r w:rsidRPr="001821E1">
        <w:rPr>
          <w:rFonts w:eastAsia="Times New Roman"/>
          <w:sz w:val="28"/>
          <w:szCs w:val="28"/>
        </w:rPr>
        <w:t xml:space="preserve"> недействительными более 50 процентов опросных листов, заполненных гражданами, принявшими участие в опросе.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10.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11. Результаты опроса носят рекомендательный характер.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Мнение населения, выявленное в ходе опроса, подлежит обязательному рассмотрению и учитывается при принятии решений органами местного самоуправления муниципального образования и должностными лицами местного самоуправления муниципального образования, а также органами государственной власти Архангельской области.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12. Результаты опроса подлежат официальному опубликованию (обнародованию) в срок, не превышающий 15 дней со дня окончания срока проведения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Информирование о результатах опроса может осуществляться путем размещения информации о результатах опроса в печатных средствах массовой информации, сетевых изданиях, </w:t>
      </w:r>
      <w:r w:rsidR="008A747A" w:rsidRPr="001821E1">
        <w:rPr>
          <w:rFonts w:eastAsia="Times New Roman"/>
          <w:sz w:val="28"/>
          <w:szCs w:val="28"/>
        </w:rPr>
        <w:t xml:space="preserve">на официальных сайтах, </w:t>
      </w:r>
      <w:r w:rsidRPr="001821E1">
        <w:rPr>
          <w:rFonts w:eastAsia="Times New Roman"/>
          <w:sz w:val="28"/>
          <w:szCs w:val="28"/>
        </w:rPr>
        <w:t>в помещениях, в которых расположены органы местного самоуправления муниципального образования</w:t>
      </w:r>
      <w:r w:rsidR="008A747A" w:rsidRPr="001821E1">
        <w:rPr>
          <w:rFonts w:eastAsia="Times New Roman"/>
          <w:sz w:val="28"/>
          <w:szCs w:val="28"/>
        </w:rPr>
        <w:t>, муниципальные учреждения</w:t>
      </w:r>
      <w:r w:rsidRPr="001821E1">
        <w:rPr>
          <w:rFonts w:eastAsia="Times New Roman"/>
          <w:sz w:val="28"/>
          <w:szCs w:val="28"/>
        </w:rPr>
        <w:t>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13. Документы, указанные в </w:t>
      </w:r>
      <w:hyperlink w:anchor="P132" w:history="1">
        <w:r w:rsidRPr="001821E1">
          <w:rPr>
            <w:rFonts w:eastAsia="Times New Roman"/>
            <w:sz w:val="28"/>
            <w:szCs w:val="28"/>
          </w:rPr>
          <w:t>пункте 6</w:t>
        </w:r>
      </w:hyperlink>
      <w:r w:rsidRPr="001821E1">
        <w:rPr>
          <w:rFonts w:eastAsia="Times New Roman"/>
          <w:sz w:val="28"/>
          <w:szCs w:val="28"/>
        </w:rPr>
        <w:t xml:space="preserve"> настоящей статьи, вместе с копиями опросных листов передаются инициатору проведения опроса в срок, не превышающий 10 дней со дня окончания срока проведения опроса.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 xml:space="preserve">14. </w:t>
      </w:r>
      <w:proofErr w:type="gramStart"/>
      <w:r w:rsidRPr="001821E1">
        <w:rPr>
          <w:rFonts w:eastAsia="Times New Roman"/>
          <w:sz w:val="28"/>
          <w:szCs w:val="28"/>
        </w:rPr>
        <w:t>Контроль за</w:t>
      </w:r>
      <w:proofErr w:type="gramEnd"/>
      <w:r w:rsidRPr="001821E1">
        <w:rPr>
          <w:rFonts w:eastAsia="Times New Roman"/>
          <w:sz w:val="28"/>
          <w:szCs w:val="28"/>
        </w:rPr>
        <w:t xml:space="preserve"> соблюдением порядка назначения и проведения опроса осуществляется Собранием депутатов.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15. Депутаты Собрания депутатов вправе беспрепятственно знакомиться со всеми документами и материалами, имеющими отношение к подготовке и проведению опроса, а также к результатам оценки его достоверности.</w:t>
      </w:r>
    </w:p>
    <w:p w:rsidR="0030011B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lastRenderedPageBreak/>
        <w:t>16. В случае грубых нарушений установленного порядка назначения и проведения опроса, а также при наличии обоснованных сомнений в достоверности его результатов Собрание депутатов вправе принять решение об аннулировании результатов опроса и проведении повторного опроса.</w:t>
      </w:r>
    </w:p>
    <w:p w:rsidR="008A747A" w:rsidRPr="001821E1" w:rsidRDefault="0030011B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17. Материалы опроса хранятся в Собрании депутатов в течение срока его полномочий, а по истечении этого срока передаются в муниципальный архив.</w:t>
      </w:r>
    </w:p>
    <w:p w:rsidR="008A747A" w:rsidRPr="001821E1" w:rsidRDefault="008A747A" w:rsidP="008A747A">
      <w:pPr>
        <w:overflowPunct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</w:p>
    <w:p w:rsidR="008A747A" w:rsidRPr="001821E1" w:rsidRDefault="008A747A" w:rsidP="008A747A">
      <w:pPr>
        <w:overflowPunct/>
        <w:autoSpaceDE/>
        <w:autoSpaceDN/>
        <w:adjustRightInd/>
        <w:ind w:firstLine="539"/>
        <w:jc w:val="center"/>
        <w:rPr>
          <w:rFonts w:eastAsia="Times New Roman"/>
          <w:sz w:val="28"/>
          <w:szCs w:val="28"/>
        </w:rPr>
      </w:pPr>
      <w:r w:rsidRPr="001821E1">
        <w:rPr>
          <w:rFonts w:eastAsia="Times New Roman"/>
          <w:sz w:val="28"/>
          <w:szCs w:val="28"/>
        </w:rPr>
        <w:t>_____________</w:t>
      </w:r>
    </w:p>
    <w:sectPr w:rsidR="008A747A" w:rsidRPr="001821E1" w:rsidSect="00BD3220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B8" w:rsidRDefault="00FA3BB8" w:rsidP="00BD3220">
      <w:r>
        <w:separator/>
      </w:r>
    </w:p>
  </w:endnote>
  <w:endnote w:type="continuationSeparator" w:id="0">
    <w:p w:rsidR="00FA3BB8" w:rsidRDefault="00FA3BB8" w:rsidP="00BD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B8" w:rsidRDefault="00FA3BB8" w:rsidP="00BD3220">
      <w:r>
        <w:separator/>
      </w:r>
    </w:p>
  </w:footnote>
  <w:footnote w:type="continuationSeparator" w:id="0">
    <w:p w:rsidR="00FA3BB8" w:rsidRDefault="00FA3BB8" w:rsidP="00BD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732970"/>
      <w:docPartObj>
        <w:docPartGallery w:val="Page Numbers (Top of Page)"/>
        <w:docPartUnique/>
      </w:docPartObj>
    </w:sdtPr>
    <w:sdtContent>
      <w:p w:rsidR="00BD3220" w:rsidRDefault="00BD32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D3220" w:rsidRDefault="00BD322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3"/>
    <w:rsid w:val="0000681B"/>
    <w:rsid w:val="00022602"/>
    <w:rsid w:val="000B62D9"/>
    <w:rsid w:val="0017202F"/>
    <w:rsid w:val="00172D43"/>
    <w:rsid w:val="001821E1"/>
    <w:rsid w:val="001A4B16"/>
    <w:rsid w:val="001C5461"/>
    <w:rsid w:val="00227806"/>
    <w:rsid w:val="00240D47"/>
    <w:rsid w:val="002752F4"/>
    <w:rsid w:val="00286101"/>
    <w:rsid w:val="002E7AC1"/>
    <w:rsid w:val="0030011B"/>
    <w:rsid w:val="003320FF"/>
    <w:rsid w:val="00370D9D"/>
    <w:rsid w:val="00396D48"/>
    <w:rsid w:val="003D452D"/>
    <w:rsid w:val="003E08DD"/>
    <w:rsid w:val="00420207"/>
    <w:rsid w:val="004230EA"/>
    <w:rsid w:val="00464113"/>
    <w:rsid w:val="00464BF3"/>
    <w:rsid w:val="004E1F9C"/>
    <w:rsid w:val="005E285A"/>
    <w:rsid w:val="005F1B5B"/>
    <w:rsid w:val="00642952"/>
    <w:rsid w:val="006431D3"/>
    <w:rsid w:val="00647037"/>
    <w:rsid w:val="0066249B"/>
    <w:rsid w:val="00677EA4"/>
    <w:rsid w:val="006905CF"/>
    <w:rsid w:val="006B3903"/>
    <w:rsid w:val="007203E1"/>
    <w:rsid w:val="00727E61"/>
    <w:rsid w:val="00751A51"/>
    <w:rsid w:val="00765FF3"/>
    <w:rsid w:val="00771882"/>
    <w:rsid w:val="007A7AC5"/>
    <w:rsid w:val="007C1D63"/>
    <w:rsid w:val="007D0F0C"/>
    <w:rsid w:val="007E5A49"/>
    <w:rsid w:val="007E659D"/>
    <w:rsid w:val="0087432D"/>
    <w:rsid w:val="008A747A"/>
    <w:rsid w:val="008B1709"/>
    <w:rsid w:val="008F6503"/>
    <w:rsid w:val="009145E1"/>
    <w:rsid w:val="00917004"/>
    <w:rsid w:val="00942594"/>
    <w:rsid w:val="00994698"/>
    <w:rsid w:val="00A079E8"/>
    <w:rsid w:val="00B0506A"/>
    <w:rsid w:val="00B1783A"/>
    <w:rsid w:val="00BB4D64"/>
    <w:rsid w:val="00BC1A98"/>
    <w:rsid w:val="00BD3220"/>
    <w:rsid w:val="00BE1CA7"/>
    <w:rsid w:val="00BF5032"/>
    <w:rsid w:val="00BF554A"/>
    <w:rsid w:val="00C16F9A"/>
    <w:rsid w:val="00C32728"/>
    <w:rsid w:val="00C52CDE"/>
    <w:rsid w:val="00C737C6"/>
    <w:rsid w:val="00C84642"/>
    <w:rsid w:val="00CA0E7E"/>
    <w:rsid w:val="00CA1417"/>
    <w:rsid w:val="00CB0F0E"/>
    <w:rsid w:val="00CB66D2"/>
    <w:rsid w:val="00CF0F53"/>
    <w:rsid w:val="00CF4831"/>
    <w:rsid w:val="00CF6849"/>
    <w:rsid w:val="00D27AC7"/>
    <w:rsid w:val="00D30161"/>
    <w:rsid w:val="00D311E6"/>
    <w:rsid w:val="00DE1005"/>
    <w:rsid w:val="00E72DDF"/>
    <w:rsid w:val="00EA3F83"/>
    <w:rsid w:val="00EC376D"/>
    <w:rsid w:val="00EE2726"/>
    <w:rsid w:val="00F3137B"/>
    <w:rsid w:val="00F646FF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3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376D"/>
  </w:style>
  <w:style w:type="character" w:customStyle="1" w:styleId="a5">
    <w:name w:val="Текст примечания Знак"/>
    <w:basedOn w:val="a0"/>
    <w:link w:val="a4"/>
    <w:uiPriority w:val="99"/>
    <w:semiHidden/>
    <w:rsid w:val="00EC376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37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376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7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76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D32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32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D32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322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3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376D"/>
  </w:style>
  <w:style w:type="character" w:customStyle="1" w:styleId="a5">
    <w:name w:val="Текст примечания Знак"/>
    <w:basedOn w:val="a0"/>
    <w:link w:val="a4"/>
    <w:uiPriority w:val="99"/>
    <w:semiHidden/>
    <w:rsid w:val="00EC376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37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376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7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76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D32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32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D32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322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BB68D6DC634BA229DDBAB04D2A344BBC561F2F4504952BD99A05644A7C04B9953FBFEBE2BE80D8FEC741C52s6J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Мельников Дмитрий Анатольевич</cp:lastModifiedBy>
  <cp:revision>18</cp:revision>
  <cp:lastPrinted>2023-10-26T11:37:00Z</cp:lastPrinted>
  <dcterms:created xsi:type="dcterms:W3CDTF">2023-09-08T07:25:00Z</dcterms:created>
  <dcterms:modified xsi:type="dcterms:W3CDTF">2023-10-26T11:37:00Z</dcterms:modified>
</cp:coreProperties>
</file>