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по проекту </w:t>
      </w:r>
      <w:r w:rsidR="00F577BC" w:rsidRPr="00F577BC">
        <w:rPr>
          <w:rFonts w:ascii="Times New Roman" w:hAnsi="Times New Roman"/>
          <w:b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2023 год</w:t>
      </w:r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1C2567"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2023 год</w:t>
      </w:r>
      <w:r w:rsidRPr="002F2E52">
        <w:rPr>
          <w:rFonts w:ascii="Times New Roman" w:hAnsi="Times New Roman"/>
          <w:sz w:val="26"/>
          <w:szCs w:val="26"/>
        </w:rPr>
        <w:t xml:space="preserve"> проведены в соответствии с </w:t>
      </w:r>
      <w:r w:rsidRPr="00AF5E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 w:rsidR="0034796C" w:rsidRPr="00AF5E9A">
        <w:rPr>
          <w:rFonts w:ascii="Times New Roman" w:hAnsi="Times New Roman"/>
          <w:sz w:val="26"/>
          <w:szCs w:val="26"/>
        </w:rPr>
        <w:t>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</w:t>
      </w:r>
      <w:r w:rsidRPr="00AF5E9A">
        <w:rPr>
          <w:rFonts w:ascii="Times New Roman" w:hAnsi="Times New Roman"/>
          <w:sz w:val="26"/>
          <w:szCs w:val="26"/>
        </w:rPr>
        <w:t>, утвержденным решением Собрания депутатов муниципального образования «Приморский муниципальный райо</w:t>
      </w:r>
      <w:r w:rsidR="0034796C" w:rsidRPr="00AF5E9A">
        <w:rPr>
          <w:rFonts w:ascii="Times New Roman" w:hAnsi="Times New Roman"/>
          <w:sz w:val="26"/>
          <w:szCs w:val="26"/>
        </w:rPr>
        <w:t>н» от 14 октября 2021 года № 291</w:t>
      </w:r>
      <w:r w:rsidRPr="00AF5E9A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2D42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</w:t>
      </w:r>
      <w:r w:rsidR="00F577BC">
        <w:rPr>
          <w:rFonts w:ascii="Times New Roman" w:hAnsi="Times New Roman"/>
          <w:sz w:val="26"/>
          <w:szCs w:val="26"/>
        </w:rPr>
        <w:t>иод с 1 октября по 1 ноября 2022</w:t>
      </w:r>
      <w:r w:rsidR="009F376C">
        <w:rPr>
          <w:rFonts w:ascii="Times New Roman" w:hAnsi="Times New Roman"/>
          <w:sz w:val="26"/>
          <w:szCs w:val="26"/>
        </w:rPr>
        <w:t xml:space="preserve"> года</w:t>
      </w:r>
      <w:bookmarkStart w:id="0" w:name="_GoBack"/>
      <w:bookmarkEnd w:id="0"/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AB32DC">
        <w:rPr>
          <w:rFonts w:ascii="Times New Roman" w:hAnsi="Times New Roman"/>
          <w:sz w:val="26"/>
          <w:szCs w:val="26"/>
        </w:rPr>
        <w:t>«О</w:t>
      </w:r>
      <w:r w:rsidRPr="002F2E52">
        <w:rPr>
          <w:rFonts w:ascii="Times New Roman" w:hAnsi="Times New Roman"/>
          <w:sz w:val="26"/>
          <w:szCs w:val="26"/>
        </w:rPr>
        <w:t>бщественные обсуждения</w:t>
      </w:r>
      <w:r w:rsidR="00AB32DC">
        <w:rPr>
          <w:rFonts w:ascii="Times New Roman" w:hAnsi="Times New Roman"/>
          <w:sz w:val="26"/>
          <w:szCs w:val="26"/>
        </w:rPr>
        <w:t>»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AB32DC">
        <w:rPr>
          <w:rFonts w:ascii="Times New Roman" w:hAnsi="Times New Roman"/>
          <w:sz w:val="26"/>
          <w:szCs w:val="26"/>
        </w:rPr>
        <w:t>во вкладке «Контроль</w:t>
      </w:r>
      <w:r w:rsidR="00AF5E9A">
        <w:rPr>
          <w:rFonts w:ascii="Times New Roman" w:hAnsi="Times New Roman"/>
          <w:sz w:val="26"/>
          <w:szCs w:val="26"/>
        </w:rPr>
        <w:t xml:space="preserve"> в дорожном хозяйстве</w:t>
      </w:r>
      <w:r w:rsidR="00AB32DC">
        <w:rPr>
          <w:rFonts w:ascii="Times New Roman" w:hAnsi="Times New Roman"/>
          <w:sz w:val="26"/>
          <w:szCs w:val="26"/>
        </w:rPr>
        <w:t>»</w:t>
      </w:r>
      <w:r w:rsidRPr="002F2E52">
        <w:rPr>
          <w:rFonts w:ascii="Times New Roman" w:hAnsi="Times New Roman"/>
          <w:sz w:val="26"/>
          <w:szCs w:val="26"/>
        </w:rPr>
        <w:t xml:space="preserve">. 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1C2567"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2023 год</w:t>
      </w:r>
      <w:r w:rsidRPr="002F2E52">
        <w:rPr>
          <w:rFonts w:ascii="Times New Roman" w:hAnsi="Times New Roman"/>
          <w:sz w:val="26"/>
          <w:szCs w:val="26"/>
        </w:rPr>
        <w:t xml:space="preserve"> принимались Управлением по инфраструктурному развитию и муниципальному хозяйству (УИРиМХ) администрации муниципального образования «Приморский муниципальный район» по почтовому адресу: г. Архангельск, просп. Л</w:t>
      </w:r>
      <w:r w:rsidR="001C2567">
        <w:rPr>
          <w:rFonts w:ascii="Times New Roman" w:hAnsi="Times New Roman"/>
          <w:sz w:val="26"/>
          <w:szCs w:val="26"/>
        </w:rPr>
        <w:t>омоносова, д. 30, 2 этаж, каб. 2</w:t>
      </w:r>
      <w:r w:rsidRPr="002F2E52">
        <w:rPr>
          <w:rFonts w:ascii="Times New Roman" w:hAnsi="Times New Roman"/>
          <w:sz w:val="26"/>
          <w:szCs w:val="26"/>
        </w:rPr>
        <w:t xml:space="preserve">1, а также по адресу электронной почты </w:t>
      </w:r>
      <w:r w:rsidR="001C2567" w:rsidRPr="001C2567">
        <w:rPr>
          <w:rFonts w:ascii="Times New Roman" w:hAnsi="Times New Roman"/>
          <w:color w:val="0000FF"/>
          <w:sz w:val="26"/>
          <w:szCs w:val="26"/>
          <w:u w:val="single"/>
        </w:rPr>
        <w:t>uirmh</w:t>
      </w:r>
      <w:hyperlink r:id="rId8" w:history="1">
        <w:r w:rsidR="001C2567" w:rsidRPr="001C2567">
          <w:rPr>
            <w:rFonts w:ascii="Times New Roman" w:hAnsi="Times New Roman"/>
            <w:color w:val="0000FF"/>
            <w:sz w:val="26"/>
            <w:szCs w:val="26"/>
            <w:u w:val="single"/>
          </w:rPr>
          <w:t>@primadm.ru</w:t>
        </w:r>
      </w:hyperlink>
      <w:r w:rsidRPr="001C2567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проекту </w:t>
      </w:r>
      <w:r w:rsidR="001C2567" w:rsidRPr="001C2567">
        <w:rPr>
          <w:rFonts w:ascii="Times New Roman" w:hAnsi="Times New Roman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 на 2023 год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1C2567" w:rsidRPr="001C2567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</w:t>
      </w:r>
      <w:r w:rsidR="001C2567" w:rsidRPr="001C2567">
        <w:rPr>
          <w:rFonts w:ascii="Times New Roman" w:hAnsi="Times New Roman"/>
          <w:sz w:val="26"/>
          <w:szCs w:val="26"/>
        </w:rPr>
        <w:lastRenderedPageBreak/>
        <w:t>транспорте и в дорожном хозяйстве на территории муниципального образования «Приморский муниципальный район» Архангельской области на 2023 год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Программы в сетевом издании «Официальный интернет-портал «Вестник Приморского района». 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Заместитель главы местной администрации,</w:t>
      </w:r>
    </w:p>
    <w:p w:rsidR="00085BFD" w:rsidRPr="002F2E52" w:rsidRDefault="00085BFD" w:rsidP="002D6F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начальник Управления</w:t>
      </w:r>
      <w:r w:rsidR="001C2567">
        <w:rPr>
          <w:rFonts w:ascii="Times New Roman" w:hAnsi="Times New Roman"/>
          <w:sz w:val="26"/>
          <w:szCs w:val="26"/>
        </w:rPr>
        <w:t xml:space="preserve"> </w:t>
      </w:r>
      <w:r w:rsidR="008729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2F2E52">
        <w:rPr>
          <w:rFonts w:ascii="Times New Roman" w:hAnsi="Times New Roman"/>
          <w:sz w:val="26"/>
          <w:szCs w:val="26"/>
        </w:rPr>
        <w:t>Ю.А. Елфимов</w:t>
      </w:r>
    </w:p>
    <w:sectPr w:rsidR="00085BFD" w:rsidRPr="002F2E52" w:rsidSect="00E11A5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46" w:rsidRDefault="00D77C46" w:rsidP="00021E6F">
      <w:pPr>
        <w:spacing w:after="0" w:line="240" w:lineRule="auto"/>
      </w:pPr>
      <w:r>
        <w:separator/>
      </w:r>
    </w:p>
  </w:endnote>
  <w:endnote w:type="continuationSeparator" w:id="0">
    <w:p w:rsidR="00D77C46" w:rsidRDefault="00D77C46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FD" w:rsidRDefault="00B97F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37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46" w:rsidRDefault="00D77C46" w:rsidP="00021E6F">
      <w:pPr>
        <w:spacing w:after="0" w:line="240" w:lineRule="auto"/>
      </w:pPr>
      <w:r>
        <w:separator/>
      </w:r>
    </w:p>
  </w:footnote>
  <w:footnote w:type="continuationSeparator" w:id="0">
    <w:p w:rsidR="00D77C46" w:rsidRDefault="00D77C46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1008AE"/>
    <w:rsid w:val="001178B0"/>
    <w:rsid w:val="00125D49"/>
    <w:rsid w:val="00147F84"/>
    <w:rsid w:val="001536A9"/>
    <w:rsid w:val="001A502A"/>
    <w:rsid w:val="001C2567"/>
    <w:rsid w:val="001E189A"/>
    <w:rsid w:val="001F279F"/>
    <w:rsid w:val="00221DFF"/>
    <w:rsid w:val="0023070A"/>
    <w:rsid w:val="00264DCB"/>
    <w:rsid w:val="00270FB0"/>
    <w:rsid w:val="002D4204"/>
    <w:rsid w:val="002D6FF9"/>
    <w:rsid w:val="002F01ED"/>
    <w:rsid w:val="002F2E52"/>
    <w:rsid w:val="0034796C"/>
    <w:rsid w:val="00356C2A"/>
    <w:rsid w:val="00366DA6"/>
    <w:rsid w:val="00376385"/>
    <w:rsid w:val="003866AF"/>
    <w:rsid w:val="003F104C"/>
    <w:rsid w:val="00416C68"/>
    <w:rsid w:val="004470E8"/>
    <w:rsid w:val="004578C1"/>
    <w:rsid w:val="0046712E"/>
    <w:rsid w:val="0047135E"/>
    <w:rsid w:val="00492D75"/>
    <w:rsid w:val="004D2912"/>
    <w:rsid w:val="0053275C"/>
    <w:rsid w:val="005934ED"/>
    <w:rsid w:val="005D2B98"/>
    <w:rsid w:val="005F6260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F0109"/>
    <w:rsid w:val="007F1EC6"/>
    <w:rsid w:val="008315B5"/>
    <w:rsid w:val="00831B4A"/>
    <w:rsid w:val="00872902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9F376C"/>
    <w:rsid w:val="00A05FA1"/>
    <w:rsid w:val="00A24A72"/>
    <w:rsid w:val="00A2596C"/>
    <w:rsid w:val="00A30367"/>
    <w:rsid w:val="00A317FE"/>
    <w:rsid w:val="00A94253"/>
    <w:rsid w:val="00AB32DC"/>
    <w:rsid w:val="00AE745A"/>
    <w:rsid w:val="00AF03B8"/>
    <w:rsid w:val="00AF128F"/>
    <w:rsid w:val="00AF5E9A"/>
    <w:rsid w:val="00B01EDF"/>
    <w:rsid w:val="00B248BE"/>
    <w:rsid w:val="00B439E4"/>
    <w:rsid w:val="00B711F8"/>
    <w:rsid w:val="00B75785"/>
    <w:rsid w:val="00B97F70"/>
    <w:rsid w:val="00C16B82"/>
    <w:rsid w:val="00C32740"/>
    <w:rsid w:val="00C404C8"/>
    <w:rsid w:val="00C56E70"/>
    <w:rsid w:val="00C748CB"/>
    <w:rsid w:val="00C815D7"/>
    <w:rsid w:val="00CC0820"/>
    <w:rsid w:val="00CD5C90"/>
    <w:rsid w:val="00CE616A"/>
    <w:rsid w:val="00D10FE8"/>
    <w:rsid w:val="00D33DC1"/>
    <w:rsid w:val="00D3459B"/>
    <w:rsid w:val="00D37B7E"/>
    <w:rsid w:val="00D464F7"/>
    <w:rsid w:val="00D6366E"/>
    <w:rsid w:val="00D77C46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D0C2D"/>
    <w:rsid w:val="00ED727D"/>
    <w:rsid w:val="00EE3756"/>
    <w:rsid w:val="00EE62D0"/>
    <w:rsid w:val="00F212D5"/>
    <w:rsid w:val="00F577BC"/>
    <w:rsid w:val="00F63CA8"/>
    <w:rsid w:val="00F8326D"/>
    <w:rsid w:val="00F92BEE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p@pri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 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 </dc:title>
  <dc:subject/>
  <dc:creator>ЧЕРЕПАНОВА Владлена</dc:creator>
  <cp:keywords/>
  <dc:description/>
  <cp:lastModifiedBy>159</cp:lastModifiedBy>
  <cp:revision>7</cp:revision>
  <cp:lastPrinted>2021-11-24T11:07:00Z</cp:lastPrinted>
  <dcterms:created xsi:type="dcterms:W3CDTF">2022-10-24T12:23:00Z</dcterms:created>
  <dcterms:modified xsi:type="dcterms:W3CDTF">2022-11-02T08:38:00Z</dcterms:modified>
</cp:coreProperties>
</file>