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B7" w:rsidRPr="00F11289" w:rsidRDefault="008B61B7">
      <w:pPr>
        <w:pStyle w:val="5"/>
        <w:keepNext w:val="0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1289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8B61B7" w:rsidRPr="00F11289" w:rsidRDefault="008B61B7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11289">
        <w:rPr>
          <w:rFonts w:ascii="Times New Roman" w:hAnsi="Times New Roman" w:cs="Times New Roman"/>
          <w:bCs w:val="0"/>
          <w:sz w:val="28"/>
          <w:szCs w:val="28"/>
        </w:rPr>
        <w:t>Приморский муниципальный район</w:t>
      </w:r>
    </w:p>
    <w:p w:rsidR="008B61B7" w:rsidRPr="00F11289" w:rsidRDefault="008B61B7">
      <w:pPr>
        <w:pStyle w:val="4"/>
        <w:keepNext w:val="0"/>
        <w:ind w:firstLine="0"/>
        <w:jc w:val="center"/>
        <w:rPr>
          <w:rFonts w:ascii="Times New Roman" w:hAnsi="Times New Roman" w:cs="Times New Roman"/>
        </w:rPr>
      </w:pPr>
      <w:r w:rsidRPr="00F11289">
        <w:rPr>
          <w:rFonts w:ascii="Times New Roman" w:hAnsi="Times New Roman" w:cs="Times New Roman"/>
        </w:rPr>
        <w:t>Муниципальное образование «Катунинское»</w:t>
      </w:r>
    </w:p>
    <w:p w:rsidR="008B61B7" w:rsidRPr="00F11289" w:rsidRDefault="008B61B7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11289">
        <w:rPr>
          <w:rFonts w:ascii="Times New Roman" w:hAnsi="Times New Roman" w:cs="Times New Roman"/>
          <w:bCs w:val="0"/>
          <w:sz w:val="28"/>
          <w:szCs w:val="28"/>
        </w:rPr>
        <w:t xml:space="preserve">Совет депутатов </w:t>
      </w:r>
      <w:r w:rsidR="00967A53" w:rsidRPr="00F11289">
        <w:rPr>
          <w:rFonts w:ascii="Times New Roman" w:hAnsi="Times New Roman" w:cs="Times New Roman"/>
          <w:bCs w:val="0"/>
          <w:sz w:val="28"/>
          <w:szCs w:val="28"/>
        </w:rPr>
        <w:t>четверт</w:t>
      </w:r>
      <w:r w:rsidRPr="00F11289">
        <w:rPr>
          <w:rFonts w:ascii="Times New Roman" w:hAnsi="Times New Roman" w:cs="Times New Roman"/>
          <w:bCs w:val="0"/>
          <w:sz w:val="28"/>
          <w:szCs w:val="28"/>
        </w:rPr>
        <w:t>ого созыва</w:t>
      </w:r>
    </w:p>
    <w:p w:rsidR="008B61B7" w:rsidRPr="00F11289" w:rsidRDefault="00773875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Одиннадцатая</w:t>
      </w:r>
      <w:r w:rsidR="00813BC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67A53" w:rsidRPr="00F11289">
        <w:rPr>
          <w:rFonts w:ascii="Times New Roman" w:hAnsi="Times New Roman" w:cs="Times New Roman"/>
          <w:bCs w:val="0"/>
          <w:sz w:val="28"/>
          <w:szCs w:val="28"/>
        </w:rPr>
        <w:t>очередн</w:t>
      </w:r>
      <w:r w:rsidR="008B61B7" w:rsidRPr="00F11289">
        <w:rPr>
          <w:rFonts w:ascii="Times New Roman" w:hAnsi="Times New Roman" w:cs="Times New Roman"/>
          <w:bCs w:val="0"/>
          <w:sz w:val="28"/>
          <w:szCs w:val="28"/>
        </w:rPr>
        <w:t>ая сессия</w:t>
      </w:r>
    </w:p>
    <w:p w:rsidR="008B61B7" w:rsidRPr="00F11289" w:rsidRDefault="008B61B7">
      <w:pPr>
        <w:widowControl w:val="0"/>
        <w:jc w:val="both"/>
        <w:rPr>
          <w:sz w:val="28"/>
          <w:szCs w:val="28"/>
        </w:rPr>
      </w:pPr>
    </w:p>
    <w:p w:rsidR="008B61B7" w:rsidRPr="00F11289" w:rsidRDefault="002724B1" w:rsidP="002724B1">
      <w:pPr>
        <w:pStyle w:val="1"/>
        <w:keepNext w:val="0"/>
        <w:widowControl w:val="0"/>
        <w:jc w:val="left"/>
        <w:rPr>
          <w:rFonts w:ascii="Times New Roman" w:hAnsi="Times New Roman" w:cs="Times New Roman"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Cs/>
          <w:spacing w:val="100"/>
          <w:sz w:val="28"/>
          <w:szCs w:val="28"/>
        </w:rPr>
        <w:t xml:space="preserve">                  </w:t>
      </w:r>
      <w:r w:rsidR="008B61B7" w:rsidRPr="00F11289">
        <w:rPr>
          <w:rFonts w:ascii="Times New Roman" w:hAnsi="Times New Roman" w:cs="Times New Roman"/>
          <w:bCs/>
          <w:spacing w:val="100"/>
          <w:sz w:val="28"/>
          <w:szCs w:val="28"/>
        </w:rPr>
        <w:t>РЕШЕНИЕ</w:t>
      </w:r>
    </w:p>
    <w:p w:rsidR="008B61B7" w:rsidRPr="00F11289" w:rsidRDefault="008B61B7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927"/>
        <w:gridCol w:w="4927"/>
      </w:tblGrid>
      <w:tr w:rsidR="008B61B7" w:rsidRPr="00F11289">
        <w:tc>
          <w:tcPr>
            <w:tcW w:w="2500" w:type="pct"/>
          </w:tcPr>
          <w:p w:rsidR="008B61B7" w:rsidRPr="00F11289" w:rsidRDefault="00773875" w:rsidP="0077387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13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8B61B7" w:rsidRPr="00F11289">
              <w:rPr>
                <w:sz w:val="28"/>
                <w:szCs w:val="28"/>
              </w:rPr>
              <w:t xml:space="preserve"> 201</w:t>
            </w:r>
            <w:r w:rsidR="00813BC6">
              <w:rPr>
                <w:sz w:val="28"/>
                <w:szCs w:val="28"/>
              </w:rPr>
              <w:t>7</w:t>
            </w:r>
            <w:r w:rsidR="008B61B7" w:rsidRPr="00F112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</w:tcPr>
          <w:p w:rsidR="008B61B7" w:rsidRPr="00F11289" w:rsidRDefault="00F11289" w:rsidP="00F11289">
            <w:pPr>
              <w:widowControl w:val="0"/>
              <w:jc w:val="center"/>
              <w:rPr>
                <w:sz w:val="28"/>
                <w:szCs w:val="28"/>
              </w:rPr>
            </w:pPr>
            <w:r w:rsidRPr="00F11289">
              <w:rPr>
                <w:sz w:val="28"/>
                <w:szCs w:val="28"/>
              </w:rPr>
              <w:t xml:space="preserve">                                            </w:t>
            </w:r>
            <w:r w:rsidR="008B61B7" w:rsidRPr="00F11289">
              <w:rPr>
                <w:sz w:val="28"/>
                <w:szCs w:val="28"/>
              </w:rPr>
              <w:t xml:space="preserve">№ </w:t>
            </w:r>
            <w:r w:rsidR="00773875">
              <w:rPr>
                <w:sz w:val="28"/>
                <w:szCs w:val="28"/>
              </w:rPr>
              <w:t>64</w:t>
            </w:r>
          </w:p>
        </w:tc>
      </w:tr>
    </w:tbl>
    <w:p w:rsidR="008B61B7" w:rsidRPr="00773875" w:rsidRDefault="00F11289">
      <w:pPr>
        <w:widowControl w:val="0"/>
        <w:jc w:val="center"/>
      </w:pPr>
      <w:r w:rsidRPr="00773875">
        <w:t>п. Катунино</w:t>
      </w:r>
    </w:p>
    <w:p w:rsidR="008B61B7" w:rsidRPr="00F11289" w:rsidRDefault="008B61B7">
      <w:pPr>
        <w:widowControl w:val="0"/>
        <w:jc w:val="center"/>
        <w:rPr>
          <w:b/>
          <w:sz w:val="28"/>
          <w:szCs w:val="28"/>
        </w:rPr>
      </w:pPr>
    </w:p>
    <w:p w:rsidR="00773875" w:rsidRDefault="00773875" w:rsidP="0077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773875" w:rsidRDefault="00773875" w:rsidP="0077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муниципального образования «</w:t>
      </w:r>
      <w:r>
        <w:rPr>
          <w:b/>
          <w:sz w:val="26"/>
          <w:szCs w:val="26"/>
        </w:rPr>
        <w:t>Катунинское</w:t>
      </w:r>
      <w:r>
        <w:rPr>
          <w:b/>
          <w:sz w:val="28"/>
          <w:szCs w:val="28"/>
        </w:rPr>
        <w:t xml:space="preserve">» от 21.06.2012г. № 119 </w:t>
      </w:r>
      <w:r>
        <w:rPr>
          <w:b/>
          <w:bCs/>
          <w:sz w:val="28"/>
          <w:szCs w:val="28"/>
        </w:rPr>
        <w:t xml:space="preserve">« </w:t>
      </w:r>
      <w:r>
        <w:rPr>
          <w:b/>
          <w:bCs/>
          <w:sz w:val="28"/>
          <w:szCs w:val="28"/>
          <w:lang/>
        </w:rPr>
        <w:t>Об утверждении Правил благоустройства территории муниципального образования «Катунинское»</w:t>
      </w:r>
    </w:p>
    <w:p w:rsidR="008B61B7" w:rsidRDefault="008B61B7">
      <w:pPr>
        <w:ind w:firstLine="709"/>
        <w:jc w:val="both"/>
        <w:rPr>
          <w:b/>
          <w:sz w:val="28"/>
          <w:szCs w:val="28"/>
        </w:rPr>
      </w:pPr>
    </w:p>
    <w:p w:rsidR="00773875" w:rsidRPr="00F11289" w:rsidRDefault="00773875">
      <w:pPr>
        <w:ind w:firstLine="709"/>
        <w:jc w:val="both"/>
        <w:rPr>
          <w:b/>
          <w:sz w:val="28"/>
          <w:szCs w:val="28"/>
        </w:rPr>
      </w:pPr>
    </w:p>
    <w:p w:rsidR="00BD671F" w:rsidRDefault="00BD671F" w:rsidP="00BD671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19 ч.1, ст. 14, ч. 4 ст. 7, ст.2, ч.1 ст.47 Федерального закона от 06.10.2003 № 131- ФЗ «Об общих принципах организации местного самоуправления в Российской Федерации», п.1 ст.2, п.1 ст.3, ст. 210 Гражданского кодекса Российской Федерации, ч.4 и 5 ст. 87, ч.2 ст. 90 Земельного кодекса</w:t>
      </w:r>
      <w:proofErr w:type="gramEnd"/>
      <w:r>
        <w:rPr>
          <w:sz w:val="28"/>
          <w:szCs w:val="28"/>
        </w:rPr>
        <w:t xml:space="preserve"> Российской Федерации, ст. 2,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9 Федерального закона от 10.01.2003 № 17–ФЗ «О железнодорожном транспорте в Российской Федерации», </w:t>
      </w:r>
    </w:p>
    <w:p w:rsidR="00BD671F" w:rsidRDefault="00BD671F" w:rsidP="00BD671F">
      <w:pPr>
        <w:ind w:firstLine="708"/>
        <w:jc w:val="both"/>
        <w:rPr>
          <w:sz w:val="28"/>
          <w:szCs w:val="28"/>
        </w:rPr>
      </w:pPr>
    </w:p>
    <w:p w:rsidR="00BD671F" w:rsidRDefault="00BD671F" w:rsidP="00BD671F">
      <w:pPr>
        <w:ind w:firstLine="708"/>
        <w:jc w:val="both"/>
      </w:pPr>
      <w:r>
        <w:rPr>
          <w:sz w:val="28"/>
          <w:szCs w:val="28"/>
        </w:rPr>
        <w:t xml:space="preserve">Совет депутатов </w:t>
      </w:r>
      <w:r w:rsidRPr="00BD671F">
        <w:rPr>
          <w:b/>
          <w:spacing w:val="60"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BD671F" w:rsidRDefault="00BD671F" w:rsidP="00BD671F">
      <w:pPr>
        <w:ind w:firstLine="720"/>
        <w:jc w:val="both"/>
      </w:pPr>
    </w:p>
    <w:p w:rsidR="008B61B7" w:rsidRPr="00F11289" w:rsidRDefault="00BD671F" w:rsidP="00BD67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1.Исключить п.2.28 </w:t>
      </w:r>
      <w:r w:rsidRPr="00DE1954">
        <w:rPr>
          <w:sz w:val="28"/>
          <w:szCs w:val="28"/>
          <w:lang/>
        </w:rPr>
        <w:t>Правил благоустройства территории муниципального образования «Катунинское»</w:t>
      </w:r>
      <w:r>
        <w:rPr>
          <w:sz w:val="28"/>
          <w:szCs w:val="28"/>
        </w:rPr>
        <w:t xml:space="preserve"> </w:t>
      </w:r>
    </w:p>
    <w:p w:rsidR="008B61B7" w:rsidRPr="00813BC6" w:rsidRDefault="00BD671F" w:rsidP="00BD671F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E6625A" w:rsidRPr="00F11289">
        <w:rPr>
          <w:sz w:val="28"/>
          <w:szCs w:val="28"/>
        </w:rPr>
        <w:t>Решение вступает в силу с момента его опубликования.</w:t>
      </w:r>
    </w:p>
    <w:p w:rsidR="00F11289" w:rsidRDefault="00F11289" w:rsidP="00E6625A">
      <w:pPr>
        <w:widowControl w:val="0"/>
        <w:jc w:val="both"/>
        <w:rPr>
          <w:sz w:val="28"/>
          <w:szCs w:val="28"/>
        </w:rPr>
      </w:pPr>
    </w:p>
    <w:p w:rsidR="00E173A0" w:rsidRPr="00F11289" w:rsidRDefault="00E173A0" w:rsidP="00E6625A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788" w:type="pct"/>
        <w:tblLook w:val="04A0"/>
      </w:tblPr>
      <w:tblGrid>
        <w:gridCol w:w="4502"/>
        <w:gridCol w:w="993"/>
      </w:tblGrid>
      <w:tr w:rsidR="00F11289" w:rsidRPr="00F11289" w:rsidTr="00F11289">
        <w:tc>
          <w:tcPr>
            <w:tcW w:w="4096" w:type="pct"/>
          </w:tcPr>
          <w:p w:rsidR="00F11289" w:rsidRPr="00F11289" w:rsidRDefault="00F11289" w:rsidP="00F11289">
            <w:pPr>
              <w:widowControl w:val="0"/>
              <w:tabs>
                <w:tab w:val="left" w:pos="1418"/>
              </w:tabs>
              <w:rPr>
                <w:sz w:val="28"/>
                <w:szCs w:val="28"/>
              </w:rPr>
            </w:pPr>
            <w:r w:rsidRPr="00F11289">
              <w:rPr>
                <w:sz w:val="28"/>
                <w:szCs w:val="28"/>
              </w:rPr>
              <w:t>Председатель Совета депутатов</w:t>
            </w:r>
          </w:p>
          <w:p w:rsidR="00F11289" w:rsidRPr="00F11289" w:rsidRDefault="00F11289" w:rsidP="00F11289">
            <w:pPr>
              <w:widowControl w:val="0"/>
              <w:tabs>
                <w:tab w:val="left" w:pos="1418"/>
              </w:tabs>
              <w:rPr>
                <w:sz w:val="28"/>
                <w:szCs w:val="28"/>
              </w:rPr>
            </w:pPr>
            <w:r w:rsidRPr="00F11289">
              <w:rPr>
                <w:sz w:val="28"/>
                <w:szCs w:val="28"/>
              </w:rPr>
              <w:t xml:space="preserve">МО «Катунинское»                                                              </w:t>
            </w:r>
          </w:p>
          <w:p w:rsidR="00F11289" w:rsidRDefault="00F11289" w:rsidP="002724B1">
            <w:pPr>
              <w:widowControl w:val="0"/>
              <w:tabs>
                <w:tab w:val="left" w:pos="1418"/>
              </w:tabs>
              <w:rPr>
                <w:sz w:val="28"/>
                <w:szCs w:val="28"/>
              </w:rPr>
            </w:pPr>
          </w:p>
          <w:p w:rsidR="00BD671F" w:rsidRDefault="00BD671F" w:rsidP="002724B1">
            <w:pPr>
              <w:widowControl w:val="0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В.В. </w:t>
            </w:r>
            <w:proofErr w:type="spellStart"/>
            <w:r>
              <w:rPr>
                <w:sz w:val="28"/>
                <w:szCs w:val="28"/>
              </w:rPr>
              <w:t>Кошко</w:t>
            </w:r>
            <w:proofErr w:type="spellEnd"/>
          </w:p>
          <w:p w:rsidR="00BD671F" w:rsidRDefault="00BD671F" w:rsidP="002724B1">
            <w:pPr>
              <w:widowControl w:val="0"/>
              <w:tabs>
                <w:tab w:val="left" w:pos="1418"/>
              </w:tabs>
              <w:rPr>
                <w:sz w:val="28"/>
                <w:szCs w:val="28"/>
              </w:rPr>
            </w:pPr>
          </w:p>
          <w:p w:rsidR="00BD671F" w:rsidRPr="00F11289" w:rsidRDefault="00BD671F" w:rsidP="002724B1">
            <w:pPr>
              <w:widowControl w:val="0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904" w:type="pct"/>
          </w:tcPr>
          <w:p w:rsidR="00F11289" w:rsidRPr="00F11289" w:rsidRDefault="00F11289" w:rsidP="00F11289">
            <w:pPr>
              <w:widowControl w:val="0"/>
              <w:tabs>
                <w:tab w:val="left" w:pos="1418"/>
              </w:tabs>
              <w:rPr>
                <w:sz w:val="28"/>
                <w:szCs w:val="28"/>
              </w:rPr>
            </w:pPr>
          </w:p>
          <w:p w:rsidR="00F11289" w:rsidRPr="00F11289" w:rsidRDefault="00F11289" w:rsidP="00F11289">
            <w:pPr>
              <w:widowControl w:val="0"/>
              <w:tabs>
                <w:tab w:val="left" w:pos="1418"/>
              </w:tabs>
              <w:rPr>
                <w:sz w:val="28"/>
                <w:szCs w:val="28"/>
              </w:rPr>
            </w:pPr>
          </w:p>
          <w:p w:rsidR="00F11289" w:rsidRPr="00F11289" w:rsidRDefault="00F11289" w:rsidP="00F11289">
            <w:pPr>
              <w:widowControl w:val="0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F11289" w:rsidRPr="00F11289" w:rsidTr="00F11289">
        <w:trPr>
          <w:gridAfter w:val="1"/>
          <w:wAfter w:w="904" w:type="pct"/>
        </w:trPr>
        <w:tc>
          <w:tcPr>
            <w:tcW w:w="4096" w:type="pct"/>
          </w:tcPr>
          <w:p w:rsidR="00F11289" w:rsidRPr="00F11289" w:rsidRDefault="00BD671F" w:rsidP="00F11289">
            <w:pPr>
              <w:widowControl w:val="0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11289" w:rsidRPr="00F11289" w:rsidRDefault="00F11289" w:rsidP="00F11289">
            <w:pPr>
              <w:widowControl w:val="0"/>
              <w:tabs>
                <w:tab w:val="left" w:pos="141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BD671F" w:rsidRPr="00F11289" w:rsidRDefault="00BD671F" w:rsidP="00BD671F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1289">
        <w:rPr>
          <w:sz w:val="28"/>
          <w:szCs w:val="28"/>
        </w:rPr>
        <w:t>Глава</w:t>
      </w:r>
    </w:p>
    <w:p w:rsidR="00BD671F" w:rsidRPr="00F11289" w:rsidRDefault="00BD671F" w:rsidP="00BD671F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1289">
        <w:rPr>
          <w:sz w:val="28"/>
          <w:szCs w:val="28"/>
        </w:rPr>
        <w:t xml:space="preserve">МО «Катунинское»                                                                                                                                                                   </w:t>
      </w:r>
    </w:p>
    <w:p w:rsidR="00BD671F" w:rsidRPr="00F11289" w:rsidRDefault="00BD671F" w:rsidP="00BD671F">
      <w:pPr>
        <w:widowControl w:val="0"/>
        <w:tabs>
          <w:tab w:val="left" w:pos="1418"/>
        </w:tabs>
        <w:rPr>
          <w:sz w:val="28"/>
          <w:szCs w:val="28"/>
        </w:rPr>
      </w:pPr>
    </w:p>
    <w:p w:rsidR="00F11289" w:rsidRPr="00F11289" w:rsidRDefault="00BD671F" w:rsidP="00E662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М.В. Михайлов</w:t>
      </w:r>
    </w:p>
    <w:p w:rsidR="00F11289" w:rsidRPr="00F11289" w:rsidRDefault="00BD671F" w:rsidP="00E662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1289" w:rsidRPr="00F11289" w:rsidRDefault="00F11289" w:rsidP="00E6625A">
      <w:pPr>
        <w:widowControl w:val="0"/>
        <w:jc w:val="both"/>
        <w:rPr>
          <w:sz w:val="28"/>
          <w:szCs w:val="28"/>
        </w:rPr>
      </w:pPr>
    </w:p>
    <w:p w:rsidR="00BD671F" w:rsidRDefault="00F11289" w:rsidP="00E6625A">
      <w:pPr>
        <w:widowControl w:val="0"/>
        <w:jc w:val="both"/>
        <w:rPr>
          <w:sz w:val="28"/>
          <w:szCs w:val="28"/>
        </w:rPr>
      </w:pPr>
      <w:r w:rsidRPr="00F11289">
        <w:rPr>
          <w:sz w:val="28"/>
          <w:szCs w:val="28"/>
        </w:rPr>
        <w:t xml:space="preserve">             </w:t>
      </w:r>
      <w:r w:rsidR="002724B1">
        <w:rPr>
          <w:sz w:val="28"/>
          <w:szCs w:val="28"/>
        </w:rPr>
        <w:t xml:space="preserve">    </w:t>
      </w:r>
      <w:r w:rsidRPr="00F11289">
        <w:rPr>
          <w:sz w:val="28"/>
          <w:szCs w:val="28"/>
        </w:rPr>
        <w:t xml:space="preserve">     </w:t>
      </w:r>
    </w:p>
    <w:p w:rsidR="00F11289" w:rsidRPr="00F11289" w:rsidRDefault="00F11289" w:rsidP="00E6625A">
      <w:pPr>
        <w:widowControl w:val="0"/>
        <w:jc w:val="both"/>
        <w:rPr>
          <w:sz w:val="28"/>
          <w:szCs w:val="28"/>
        </w:rPr>
      </w:pPr>
    </w:p>
    <w:sectPr w:rsidR="00F11289" w:rsidRPr="00F11289" w:rsidSect="00FE6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C7A"/>
    <w:multiLevelType w:val="hybridMultilevel"/>
    <w:tmpl w:val="8E70E6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502C7F"/>
    <w:multiLevelType w:val="multilevel"/>
    <w:tmpl w:val="998E7AE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89"/>
        </w:tabs>
        <w:ind w:left="2689" w:hanging="19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8"/>
        </w:tabs>
        <w:ind w:left="3398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6"/>
        </w:tabs>
        <w:ind w:left="4816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5"/>
        </w:tabs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74"/>
        </w:tabs>
        <w:ind w:left="677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8552" w:hanging="2880"/>
      </w:pPr>
      <w:rPr>
        <w:rFonts w:hint="default"/>
      </w:rPr>
    </w:lvl>
  </w:abstractNum>
  <w:abstractNum w:abstractNumId="2">
    <w:nsid w:val="37E34DB8"/>
    <w:multiLevelType w:val="hybridMultilevel"/>
    <w:tmpl w:val="AE707662"/>
    <w:lvl w:ilvl="0" w:tplc="9978023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B5D2EE0"/>
    <w:multiLevelType w:val="hybridMultilevel"/>
    <w:tmpl w:val="E7E60C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4D6F1D"/>
    <w:multiLevelType w:val="hybridMultilevel"/>
    <w:tmpl w:val="150E3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5A4B18"/>
    <w:multiLevelType w:val="hybridMultilevel"/>
    <w:tmpl w:val="71D6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A0CB3"/>
    <w:multiLevelType w:val="hybridMultilevel"/>
    <w:tmpl w:val="D9DAFE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2DD0A8B"/>
    <w:multiLevelType w:val="hybridMultilevel"/>
    <w:tmpl w:val="3FF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E5881"/>
    <w:multiLevelType w:val="hybridMultilevel"/>
    <w:tmpl w:val="8640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05"/>
    <w:rsid w:val="001566F1"/>
    <w:rsid w:val="001C4C61"/>
    <w:rsid w:val="002724B1"/>
    <w:rsid w:val="006E1124"/>
    <w:rsid w:val="00773875"/>
    <w:rsid w:val="00813BC6"/>
    <w:rsid w:val="008B61B7"/>
    <w:rsid w:val="00967A53"/>
    <w:rsid w:val="009E41B2"/>
    <w:rsid w:val="00B46688"/>
    <w:rsid w:val="00BD671F"/>
    <w:rsid w:val="00E173A0"/>
    <w:rsid w:val="00E6625A"/>
    <w:rsid w:val="00F11289"/>
    <w:rsid w:val="00F46A05"/>
    <w:rsid w:val="00FD3BF0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E645C"/>
    <w:pPr>
      <w:keepNext/>
      <w:ind w:firstLine="709"/>
      <w:jc w:val="center"/>
      <w:outlineLvl w:val="0"/>
    </w:pPr>
    <w:rPr>
      <w:rFonts w:ascii="Courier New" w:hAnsi="Courier New" w:cs="Courier New"/>
      <w:b/>
      <w:sz w:val="26"/>
      <w:szCs w:val="26"/>
    </w:rPr>
  </w:style>
  <w:style w:type="paragraph" w:styleId="2">
    <w:name w:val="heading 2"/>
    <w:basedOn w:val="a"/>
    <w:next w:val="a"/>
    <w:qFormat/>
    <w:rsid w:val="00FE645C"/>
    <w:pPr>
      <w:keepNext/>
      <w:jc w:val="both"/>
      <w:outlineLvl w:val="1"/>
    </w:pPr>
    <w:rPr>
      <w:rFonts w:ascii="Courier New" w:hAnsi="Courier New" w:cs="Courier New"/>
      <w:b/>
      <w:bCs/>
    </w:rPr>
  </w:style>
  <w:style w:type="paragraph" w:styleId="4">
    <w:name w:val="heading 4"/>
    <w:basedOn w:val="a"/>
    <w:next w:val="a"/>
    <w:qFormat/>
    <w:rsid w:val="00FE645C"/>
    <w:pPr>
      <w:keepNext/>
      <w:widowControl w:val="0"/>
      <w:ind w:firstLine="709"/>
      <w:jc w:val="both"/>
      <w:outlineLvl w:val="3"/>
    </w:pPr>
    <w:rPr>
      <w:rFonts w:ascii="Courier New" w:hAnsi="Courier New" w:cs="Courier New"/>
      <w:b/>
      <w:sz w:val="28"/>
      <w:szCs w:val="28"/>
    </w:rPr>
  </w:style>
  <w:style w:type="paragraph" w:styleId="5">
    <w:name w:val="heading 5"/>
    <w:basedOn w:val="a"/>
    <w:next w:val="a"/>
    <w:qFormat/>
    <w:rsid w:val="00FE645C"/>
    <w:pPr>
      <w:keepNext/>
      <w:autoSpaceDE w:val="0"/>
      <w:autoSpaceDN w:val="0"/>
      <w:adjustRightInd w:val="0"/>
      <w:ind w:firstLine="709"/>
      <w:jc w:val="both"/>
      <w:outlineLvl w:val="4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645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styleId="a4">
    <w:name w:val="Body Text Indent"/>
    <w:basedOn w:val="a"/>
    <w:semiHidden/>
    <w:rsid w:val="00FE645C"/>
    <w:pPr>
      <w:ind w:firstLine="709"/>
      <w:jc w:val="both"/>
    </w:pPr>
    <w:rPr>
      <w:rFonts w:ascii="Courier New" w:hAnsi="Courier New" w:cs="Courier New"/>
      <w:sz w:val="26"/>
      <w:szCs w:val="26"/>
    </w:rPr>
  </w:style>
  <w:style w:type="paragraph" w:styleId="20">
    <w:name w:val="Body Text Indent 2"/>
    <w:basedOn w:val="a"/>
    <w:semiHidden/>
    <w:rsid w:val="00FE645C"/>
    <w:pPr>
      <w:widowControl w:val="0"/>
      <w:ind w:firstLine="709"/>
      <w:jc w:val="both"/>
    </w:pPr>
    <w:rPr>
      <w:rFonts w:ascii="Courier New" w:hAnsi="Courier New" w:cs="Courier New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46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Супакова</dc:creator>
  <cp:keywords/>
  <dc:description/>
  <cp:lastModifiedBy>spezkadr</cp:lastModifiedBy>
  <cp:revision>2</cp:revision>
  <cp:lastPrinted>2017-06-19T08:30:00Z</cp:lastPrinted>
  <dcterms:created xsi:type="dcterms:W3CDTF">2017-06-19T08:30:00Z</dcterms:created>
  <dcterms:modified xsi:type="dcterms:W3CDTF">2017-06-19T08:30:00Z</dcterms:modified>
</cp:coreProperties>
</file>