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4626"/>
      </w:tblGrid>
      <w:tr w:rsidR="00183814" w:rsidRPr="00565BAA" w14:paraId="3F56F95B" w14:textId="77777777" w:rsidTr="00BA4D32">
        <w:trPr>
          <w:jc w:val="center"/>
        </w:trPr>
        <w:tc>
          <w:tcPr>
            <w:tcW w:w="5298" w:type="dxa"/>
          </w:tcPr>
          <w:p w14:paraId="278FF6BF" w14:textId="77777777" w:rsidR="00183814" w:rsidRPr="00565BAA" w:rsidRDefault="00183814" w:rsidP="00BA4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65BAA">
              <w:rPr>
                <w:rFonts w:ascii="Times New Roman" w:hAnsi="Times New Roman"/>
                <w:b/>
                <w:bCs/>
              </w:rPr>
              <w:br w:type="page"/>
            </w:r>
          </w:p>
        </w:tc>
        <w:tc>
          <w:tcPr>
            <w:tcW w:w="4626" w:type="dxa"/>
          </w:tcPr>
          <w:p w14:paraId="58F9D6B3" w14:textId="77777777" w:rsidR="00183814" w:rsidRPr="00565BAA" w:rsidRDefault="00183814" w:rsidP="00BA4D32">
            <w:pPr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УТВЕРЖДЕН</w:t>
            </w:r>
          </w:p>
          <w:p w14:paraId="03AE7EA7" w14:textId="77777777" w:rsidR="00183814" w:rsidRPr="00565BAA" w:rsidRDefault="00183814" w:rsidP="00BA4D32">
            <w:pPr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65BA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ем</w:t>
            </w:r>
            <w:r w:rsidRPr="00565BA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администрации                                                                                 муниципального образования</w:t>
            </w:r>
          </w:p>
          <w:p w14:paraId="583D762D" w14:textId="77777777" w:rsidR="00183814" w:rsidRPr="00565BAA" w:rsidRDefault="00183814" w:rsidP="00BA4D32">
            <w:pPr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65BA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«Приморский муниципальный район» </w:t>
            </w:r>
          </w:p>
          <w:p w14:paraId="48EB8E50" w14:textId="7E6B9321" w:rsidR="00183814" w:rsidRDefault="00183814" w:rsidP="00BA4D32">
            <w:pPr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от 31 </w:t>
            </w:r>
            <w:r w:rsidRPr="00565BA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марта 2021 г. №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627</w:t>
            </w:r>
          </w:p>
          <w:p w14:paraId="7FF8530B" w14:textId="00409EB7" w:rsidR="00183814" w:rsidRPr="00565BAA" w:rsidRDefault="00183814" w:rsidP="00BA4D32">
            <w:pPr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(в ред от 12 апреля 2021 года № 752)</w:t>
            </w:r>
          </w:p>
          <w:p w14:paraId="0FBF7778" w14:textId="77777777" w:rsidR="00183814" w:rsidRPr="00565BAA" w:rsidRDefault="00183814" w:rsidP="00BA4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6A8EBD5" w14:textId="77777777" w:rsidR="00183814" w:rsidRPr="00565BAA" w:rsidRDefault="00183814" w:rsidP="00183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6C00B4" w14:textId="77777777" w:rsidR="00183814" w:rsidRPr="00106A66" w:rsidRDefault="00183814" w:rsidP="001838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06A66">
        <w:rPr>
          <w:rFonts w:ascii="Times New Roman" w:hAnsi="Times New Roman" w:cs="Times New Roman"/>
          <w:b/>
          <w:sz w:val="27"/>
          <w:szCs w:val="27"/>
        </w:rPr>
        <w:t>ПОРЯДОК</w:t>
      </w:r>
    </w:p>
    <w:p w14:paraId="5F63C751" w14:textId="77777777" w:rsidR="00183814" w:rsidRPr="00106A66" w:rsidRDefault="00183814" w:rsidP="001838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06A66">
        <w:rPr>
          <w:rFonts w:ascii="Times New Roman" w:hAnsi="Times New Roman" w:cs="Times New Roman"/>
          <w:b/>
          <w:sz w:val="27"/>
          <w:szCs w:val="27"/>
        </w:rPr>
        <w:t xml:space="preserve">проведения отбора общественных территорий </w:t>
      </w:r>
    </w:p>
    <w:p w14:paraId="11E244AC" w14:textId="77777777" w:rsidR="00183814" w:rsidRPr="00106A66" w:rsidRDefault="00183814" w:rsidP="001838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06A66">
        <w:rPr>
          <w:rFonts w:ascii="Times New Roman" w:hAnsi="Times New Roman" w:cs="Times New Roman"/>
          <w:b/>
          <w:sz w:val="27"/>
          <w:szCs w:val="27"/>
        </w:rPr>
        <w:t>для формирования адресного перечня общественных территорий</w:t>
      </w:r>
    </w:p>
    <w:p w14:paraId="30713095" w14:textId="77777777" w:rsidR="00183814" w:rsidRPr="00106A66" w:rsidRDefault="00183814" w:rsidP="001838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06A66">
        <w:rPr>
          <w:rFonts w:ascii="Times New Roman" w:hAnsi="Times New Roman" w:cs="Times New Roman"/>
          <w:b/>
          <w:sz w:val="27"/>
          <w:szCs w:val="27"/>
        </w:rPr>
        <w:t>на проведение работ по благоустройству в 2022 году на территории муниципального образования «Приморский муниципальный район» Архангельской области</w:t>
      </w:r>
    </w:p>
    <w:p w14:paraId="0161A384" w14:textId="77777777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19CABB33" w14:textId="77777777" w:rsidR="00183814" w:rsidRPr="00106A66" w:rsidRDefault="00183814" w:rsidP="00183814">
      <w:pPr>
        <w:suppressAutoHyphens/>
        <w:spacing w:before="24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bidi="en-US"/>
        </w:rPr>
      </w:pPr>
      <w:r w:rsidRPr="00106A66">
        <w:rPr>
          <w:rFonts w:ascii="Times New Roman" w:hAnsi="Times New Roman" w:cs="Times New Roman"/>
          <w:sz w:val="27"/>
          <w:szCs w:val="27"/>
        </w:rPr>
        <w:t>I. ОБЩИЕ ПОЛОЖЕНИЯ</w:t>
      </w:r>
    </w:p>
    <w:p w14:paraId="117C4882" w14:textId="77777777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67F64BF3" w14:textId="77777777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6A66">
        <w:rPr>
          <w:rFonts w:ascii="Times New Roman" w:hAnsi="Times New Roman" w:cs="Times New Roman"/>
          <w:sz w:val="27"/>
          <w:szCs w:val="27"/>
        </w:rPr>
        <w:t>1.</w:t>
      </w:r>
      <w:r w:rsidRPr="00106A66">
        <w:rPr>
          <w:rFonts w:ascii="Times New Roman" w:hAnsi="Times New Roman" w:cs="Times New Roman"/>
          <w:sz w:val="27"/>
          <w:szCs w:val="27"/>
        </w:rPr>
        <w:tab/>
        <w:t xml:space="preserve">Настоящий Порядок </w:t>
      </w:r>
      <w:r w:rsidRPr="00106A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проведения отбора общественных территорий для формирования адресного перечня общественных территорий на проведение работ по благоустройству в 2022 году на территории муниципального образования «Приморский муниципальный район» Архангельской области </w:t>
      </w:r>
      <w:r w:rsidRPr="00106A66">
        <w:rPr>
          <w:rFonts w:ascii="Times New Roman" w:hAnsi="Times New Roman" w:cs="Times New Roman"/>
          <w:sz w:val="27"/>
          <w:szCs w:val="27"/>
        </w:rPr>
        <w:t>(далее – Порядок), определяет условия и критерии отбора общественных территорий (далее – отбор общественных территорий) для формирования адресного перечня общественных территорий на проведение работ по благоустройству общественных территорий в муниципальном образовании «Приморский муниципальный район» Архангельской области (далее по тексту – перечень общественных территорий).</w:t>
      </w:r>
    </w:p>
    <w:p w14:paraId="6ECC8B9E" w14:textId="77777777" w:rsidR="00183814" w:rsidRPr="00106A66" w:rsidRDefault="00183814" w:rsidP="00183814">
      <w:pPr>
        <w:widowControl w:val="0"/>
        <w:tabs>
          <w:tab w:val="left" w:pos="993"/>
          <w:tab w:val="left" w:pos="1276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Перечень общественных территорий формируется из числа общественных территорий, претендующих на получение бюджетных средств и принявших участие в отборе общественных территорий.</w:t>
      </w:r>
    </w:p>
    <w:p w14:paraId="381528EE" w14:textId="77777777" w:rsidR="00183814" w:rsidRPr="00106A66" w:rsidRDefault="00183814" w:rsidP="00183814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eastAsia="Calibri" w:hAnsi="Times New Roman" w:cs="Times New Roman"/>
          <w:sz w:val="27"/>
          <w:szCs w:val="27"/>
        </w:rPr>
        <w:t>2. В настоящем Порядке используются следующие основные понятия и определения:</w:t>
      </w:r>
    </w:p>
    <w:p w14:paraId="1ED0081B" w14:textId="77777777" w:rsidR="00183814" w:rsidRPr="00106A66" w:rsidRDefault="00183814" w:rsidP="00183814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pacing w:val="-6"/>
          <w:sz w:val="27"/>
          <w:szCs w:val="27"/>
        </w:rPr>
        <w:t xml:space="preserve">организатор отбора </w:t>
      </w:r>
      <w:r w:rsidRPr="00106A66">
        <w:rPr>
          <w:rFonts w:ascii="Times New Roman" w:hAnsi="Times New Roman" w:cs="Times New Roman"/>
          <w:sz w:val="27"/>
          <w:szCs w:val="27"/>
        </w:rPr>
        <w:t>общественных</w:t>
      </w:r>
      <w:r w:rsidRPr="00106A66">
        <w:rPr>
          <w:rFonts w:ascii="Times New Roman" w:hAnsi="Times New Roman" w:cs="Times New Roman"/>
          <w:spacing w:val="-6"/>
          <w:sz w:val="27"/>
          <w:szCs w:val="27"/>
        </w:rPr>
        <w:t xml:space="preserve"> территорий МКД – Управление по инфраструктурному развитию и муниципальному хозяйству администрации муниципального образования «Приморский муниципальный район»</w:t>
      </w:r>
      <w:r w:rsidRPr="00106A66">
        <w:rPr>
          <w:rFonts w:ascii="Times New Roman" w:hAnsi="Times New Roman" w:cs="Times New Roman"/>
          <w:spacing w:val="-2"/>
          <w:sz w:val="27"/>
          <w:szCs w:val="27"/>
        </w:rPr>
        <w:t>,</w:t>
      </w:r>
      <w:r w:rsidRPr="00106A66">
        <w:rPr>
          <w:rFonts w:ascii="Times New Roman" w:hAnsi="Times New Roman" w:cs="Times New Roman"/>
          <w:sz w:val="27"/>
          <w:szCs w:val="27"/>
        </w:rPr>
        <w:t xml:space="preserve"> который отвечает за организацию и проведение отбора общественных территорий (далее – Организатор отбора);</w:t>
      </w:r>
    </w:p>
    <w:p w14:paraId="2DD3BEE3" w14:textId="77777777" w:rsidR="00183814" w:rsidRPr="00106A66" w:rsidRDefault="00183814" w:rsidP="00183814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участник отбора – администрации муниципальных образований сельских поселений, входящих в состав Приморского района, организующие прием и регистрацию заявок на участие в отборе от кандидатов на участие в отборе;</w:t>
      </w:r>
    </w:p>
    <w:p w14:paraId="2F4EE474" w14:textId="77777777" w:rsidR="00183814" w:rsidRPr="00106A66" w:rsidRDefault="00183814" w:rsidP="00183814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hyperlink r:id="rId5" w:anchor="P132" w:history="1">
        <w:r w:rsidRPr="00106A66">
          <w:rPr>
            <w:rStyle w:val="a5"/>
            <w:rFonts w:ascii="Times New Roman" w:hAnsi="Times New Roman" w:cs="Times New Roman"/>
            <w:sz w:val="27"/>
            <w:szCs w:val="27"/>
          </w:rPr>
          <w:t>заявка</w:t>
        </w:r>
      </w:hyperlink>
      <w:r w:rsidRPr="00106A66">
        <w:rPr>
          <w:rFonts w:ascii="Times New Roman" w:hAnsi="Times New Roman" w:cs="Times New Roman"/>
          <w:sz w:val="27"/>
          <w:szCs w:val="27"/>
        </w:rPr>
        <w:t xml:space="preserve"> – заявка на участие в отборе общественных территорий для формирования адресного перечня на проведение работ по благоустройству общественных территорий в муниципальном образовании </w:t>
      </w:r>
      <w:r w:rsidRPr="00106A66">
        <w:rPr>
          <w:rFonts w:ascii="Times New Roman" w:hAnsi="Times New Roman" w:cs="Times New Roman"/>
          <w:spacing w:val="-6"/>
          <w:sz w:val="27"/>
          <w:szCs w:val="27"/>
        </w:rPr>
        <w:t>«Приморский муниципальный район» Архангельской области</w:t>
      </w:r>
      <w:r w:rsidRPr="00106A66">
        <w:rPr>
          <w:rFonts w:ascii="Times New Roman" w:hAnsi="Times New Roman" w:cs="Times New Roman"/>
          <w:sz w:val="27"/>
          <w:szCs w:val="27"/>
        </w:rPr>
        <w:t xml:space="preserve"> по форме, указанной в приложении № 1 к настоящему Порядку;</w:t>
      </w:r>
    </w:p>
    <w:p w14:paraId="009F15C1" w14:textId="77777777" w:rsidR="00183814" w:rsidRPr="00106A66" w:rsidRDefault="00183814" w:rsidP="001838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06A66">
        <w:rPr>
          <w:rFonts w:ascii="Times New Roman" w:eastAsia="Calibri" w:hAnsi="Times New Roman" w:cs="Times New Roman"/>
          <w:sz w:val="27"/>
          <w:szCs w:val="27"/>
        </w:rPr>
        <w:t>общественные территории – территории, которыми беспрепятственно пользуется неограниченный круг лиц (в том числе площади, улицы, проезды, набережные, скверы, бульвары и прочее);</w:t>
      </w:r>
    </w:p>
    <w:p w14:paraId="721237E5" w14:textId="77777777" w:rsidR="00183814" w:rsidRPr="00106A66" w:rsidRDefault="00183814" w:rsidP="001838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lastRenderedPageBreak/>
        <w:t>благоустройство территории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</w:t>
      </w:r>
    </w:p>
    <w:p w14:paraId="3FF74188" w14:textId="77777777" w:rsidR="00183814" w:rsidRPr="00106A66" w:rsidRDefault="00183814" w:rsidP="001838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озеленение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 изначально существующей природной среды на территории;</w:t>
      </w:r>
    </w:p>
    <w:p w14:paraId="0B99CEA8" w14:textId="77777777" w:rsidR="00183814" w:rsidRPr="00106A66" w:rsidRDefault="00183814" w:rsidP="001838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 xml:space="preserve">рейтинговое голосование – </w:t>
      </w:r>
      <w:r w:rsidRPr="00106A66">
        <w:rPr>
          <w:rFonts w:ascii="Times New Roman" w:hAnsi="Times New Roman" w:cs="Times New Roman"/>
          <w:sz w:val="27"/>
          <w:szCs w:val="27"/>
          <w:shd w:val="clear" w:color="auto" w:fill="FFFFFF"/>
        </w:rPr>
        <w:t>система выборов, используемая, для того, что избрать одного победителя из двух и более представленных;</w:t>
      </w:r>
    </w:p>
    <w:p w14:paraId="2699CB1D" w14:textId="77777777" w:rsidR="00183814" w:rsidRPr="00106A66" w:rsidRDefault="00183814" w:rsidP="00183814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  <w:lang w:bidi="en-US"/>
        </w:rPr>
      </w:pPr>
      <w:r w:rsidRPr="00106A66">
        <w:rPr>
          <w:rFonts w:ascii="Times New Roman" w:hAnsi="Times New Roman" w:cs="Times New Roman"/>
          <w:spacing w:val="2"/>
          <w:sz w:val="27"/>
          <w:szCs w:val="27"/>
          <w:lang w:bidi="en-US"/>
        </w:rPr>
        <w:t xml:space="preserve">дизайн-проект – </w:t>
      </w:r>
      <w:r w:rsidRPr="00106A66">
        <w:rPr>
          <w:rFonts w:ascii="Times New Roman" w:hAnsi="Times New Roman" w:cs="Times New Roman"/>
          <w:sz w:val="27"/>
          <w:szCs w:val="27"/>
          <w:lang w:bidi="en-US"/>
        </w:rPr>
        <w:t>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Требования к составу и содержанию дизайн-проекта по благоустройству общественной территории указаны в приложении №3 к настоящему Порядку;</w:t>
      </w:r>
    </w:p>
    <w:p w14:paraId="7511E755" w14:textId="77777777" w:rsidR="00183814" w:rsidRPr="00106A66" w:rsidRDefault="00183814" w:rsidP="0018381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en-US"/>
        </w:rPr>
      </w:pPr>
      <w:r w:rsidRPr="00106A66">
        <w:rPr>
          <w:rFonts w:ascii="Times New Roman" w:hAnsi="Times New Roman" w:cs="Times New Roman"/>
          <w:sz w:val="27"/>
          <w:szCs w:val="27"/>
          <w:lang w:bidi="en-US"/>
        </w:rPr>
        <w:t>акт обследования общественной территории - документ, составленный по форме, указанной в приложении № 2 к настоящему Порядку, на основании осмотра общественной территории, подписанный представителем некоммерческих организаций, трудовых коллективов или не менее чем тремя участниками инициативной группы.</w:t>
      </w:r>
    </w:p>
    <w:p w14:paraId="4AE492E0" w14:textId="77777777" w:rsidR="00183814" w:rsidRPr="00106A66" w:rsidRDefault="00183814" w:rsidP="00183814">
      <w:pPr>
        <w:suppressAutoHyphens/>
        <w:spacing w:before="24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 xml:space="preserve">II. УСЛОВИЯ И ПОРЯДОК ПРЕДСТАВЛЕНИЯ ПРЕДЛОЖЕНИЙ </w:t>
      </w:r>
    </w:p>
    <w:p w14:paraId="3DE383E7" w14:textId="77777777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3. Для участия в отборе общественных территорий, участники отбора должны выполнить следующие условия:</w:t>
      </w:r>
    </w:p>
    <w:p w14:paraId="5C47F74E" w14:textId="77777777" w:rsidR="00183814" w:rsidRPr="00106A66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1) провести обследование общественной территории муниципального образования;</w:t>
      </w:r>
    </w:p>
    <w:p w14:paraId="4FE742A0" w14:textId="77777777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2) составить акт обследования общественной территории по форме, указанной в приложении № 2 к настоящему Порядку;</w:t>
      </w:r>
    </w:p>
    <w:p w14:paraId="75F3E56A" w14:textId="77777777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3) провести собрание по обсуждению (составить протокол согласно приложению №4)</w:t>
      </w:r>
    </w:p>
    <w:p w14:paraId="28B505ED" w14:textId="77777777" w:rsidR="00183814" w:rsidRPr="00106A66" w:rsidRDefault="00183814" w:rsidP="0018381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4. Организатор отбора готовит сообщение о проведении отбора общественных территорий, которое подлежит опубликованию в сетевом издании «Официальный интернет-портал «Вестник Приморского района» (</w:t>
      </w:r>
      <w:hyperlink r:id="rId6" w:history="1">
        <w:r w:rsidRPr="00106A66">
          <w:rPr>
            <w:rStyle w:val="a5"/>
            <w:rFonts w:ascii="Times New Roman" w:hAnsi="Times New Roman" w:cs="Times New Roman"/>
            <w:sz w:val="27"/>
            <w:szCs w:val="27"/>
          </w:rPr>
          <w:t>https://www.primadm.ru</w:t>
        </w:r>
      </w:hyperlink>
      <w:r w:rsidRPr="00106A66">
        <w:rPr>
          <w:rFonts w:ascii="Times New Roman" w:hAnsi="Times New Roman" w:cs="Times New Roman"/>
          <w:sz w:val="27"/>
          <w:szCs w:val="27"/>
        </w:rPr>
        <w:t>).</w:t>
      </w:r>
    </w:p>
    <w:p w14:paraId="43B116A9" w14:textId="77777777" w:rsidR="00183814" w:rsidRPr="00106A66" w:rsidRDefault="00183814" w:rsidP="0018381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5. Заявка на участие в отборе общественных территорий подается участником отбора Организатору отбора в письменной форме в срок, установленный в сообщении о проведении отбора общественных территорий.</w:t>
      </w:r>
    </w:p>
    <w:p w14:paraId="7BBF28C2" w14:textId="77777777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Заявка регистрируется специалистом, который делает отметку на заявке о ее получении с указанием даты и времени ее получения.</w:t>
      </w:r>
    </w:p>
    <w:p w14:paraId="6F8B92BC" w14:textId="77777777" w:rsidR="00183814" w:rsidRPr="00106A66" w:rsidRDefault="00183814" w:rsidP="0018381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6. Срок подачи заявок должен составлять не менее 30 календарных дней с момента опубликования сообщения о проведении отбора в сетевом издании «Официальный интернет-портал «Вестник Приморского района» (</w:t>
      </w:r>
      <w:hyperlink r:id="rId7" w:history="1">
        <w:r w:rsidRPr="00106A66">
          <w:rPr>
            <w:rStyle w:val="a5"/>
            <w:rFonts w:ascii="Times New Roman" w:hAnsi="Times New Roman" w:cs="Times New Roman"/>
            <w:sz w:val="27"/>
            <w:szCs w:val="27"/>
          </w:rPr>
          <w:t>https://www.primadm.ru</w:t>
        </w:r>
      </w:hyperlink>
      <w:r w:rsidRPr="00106A66">
        <w:rPr>
          <w:rFonts w:ascii="Times New Roman" w:hAnsi="Times New Roman" w:cs="Times New Roman"/>
          <w:sz w:val="27"/>
          <w:szCs w:val="27"/>
        </w:rPr>
        <w:t>).</w:t>
      </w:r>
    </w:p>
    <w:p w14:paraId="588924AA" w14:textId="77777777" w:rsidR="00183814" w:rsidRPr="00106A66" w:rsidRDefault="00183814" w:rsidP="0018381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lastRenderedPageBreak/>
        <w:t>В случае внесения изменений в настоящий Порядок после официального опубликования срок подачи заявок должен быть увеличен не менее чем на 7 календарных дней.</w:t>
      </w:r>
    </w:p>
    <w:p w14:paraId="20507D07" w14:textId="77777777" w:rsidR="00183814" w:rsidRPr="00106A66" w:rsidRDefault="00183814" w:rsidP="0018381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Все листы заявки и прилагаемые документы на участие в отборе общественных территорий должны быть пронумерованы. Заявка должна быть подписана участником отбора.</w:t>
      </w:r>
    </w:p>
    <w:p w14:paraId="4AD94544" w14:textId="77777777" w:rsidR="00183814" w:rsidRPr="00106A66" w:rsidRDefault="00183814" w:rsidP="0018381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Срок рассмотрения заявок составляет не менее 10 календарных дней после дня окончания подачи заявок.</w:t>
      </w:r>
    </w:p>
    <w:p w14:paraId="0C4325BC" w14:textId="77777777" w:rsidR="00183814" w:rsidRPr="00106A66" w:rsidRDefault="00183814" w:rsidP="0018381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7. К заявке прилагаются следующие документы:</w:t>
      </w:r>
    </w:p>
    <w:p w14:paraId="070B6395" w14:textId="77777777" w:rsidR="00183814" w:rsidRPr="00106A66" w:rsidRDefault="00183814" w:rsidP="0018381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1) копия протокола общего собрания;</w:t>
      </w:r>
    </w:p>
    <w:p w14:paraId="5AF80D24" w14:textId="77777777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2) дизайн-проект, включающий в себя: схему размещения объектов благоустройства общественной территории (рекомендуемый масштаб схемы 1:500), на которой отображаются:</w:t>
      </w:r>
    </w:p>
    <w:p w14:paraId="791CF8E3" w14:textId="77777777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новые тротуары, пешеходные дорожки;</w:t>
      </w:r>
    </w:p>
    <w:p w14:paraId="6785225C" w14:textId="77777777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новые участки оборудования мест временного хранения личного автотранспорта жителей;</w:t>
      </w:r>
    </w:p>
    <w:p w14:paraId="79841409" w14:textId="77777777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участки ремонта (восстановления разрушенных) тротуаров, проездов, дорожек и площадок различного назначения, в том числе участки временного хранения личного автотранспорта жителей;</w:t>
      </w:r>
    </w:p>
    <w:p w14:paraId="5B019DB2" w14:textId="77777777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14:paraId="680B9C63" w14:textId="77777777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места установки (размещения) малых архитектурных форм - оборудование площадок (для игр детей, для отдыха (скамьи, урны и т.п.), спортивных, хозяйственно-бытовых, площадок для установки контейнеров-мусоросборников);</w:t>
      </w:r>
    </w:p>
    <w:p w14:paraId="207B834B" w14:textId="77777777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площадки для выгула животных;</w:t>
      </w:r>
    </w:p>
    <w:p w14:paraId="3D689B5B" w14:textId="77777777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велопарковки;</w:t>
      </w:r>
    </w:p>
    <w:p w14:paraId="711CB3FE" w14:textId="77777777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размещение носителей информации (при необходимости);</w:t>
      </w:r>
    </w:p>
    <w:p w14:paraId="7532117B" w14:textId="77777777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устройство ограждений (при необходимости устройства таковых);</w:t>
      </w:r>
    </w:p>
    <w:p w14:paraId="1CD57F6A" w14:textId="77777777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временные и аварийные строения и сооружения, подлежащие разборке, демонтажу (при наличии таковых);</w:t>
      </w:r>
    </w:p>
    <w:p w14:paraId="4585D65B" w14:textId="77777777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3) пояснительная записка о планируемых мероприятиях и видах работ по благоустройству общественной территории;</w:t>
      </w:r>
    </w:p>
    <w:p w14:paraId="3A7D3A86" w14:textId="77777777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4) акт обследования общественной территории;</w:t>
      </w:r>
    </w:p>
    <w:p w14:paraId="713AFBDF" w14:textId="77777777" w:rsidR="00183814" w:rsidRPr="00106A66" w:rsidRDefault="00183814" w:rsidP="0018381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К заявке может быть приложена проектная документация, разработанная с учетом требований нормативно-технических документов и специальных нормативов и правил (в том числе противопожарных, санитарно-эпидемиологических, экологических), государственных стандартов в сфере градостроительства и проектирования, положительное заключение государственной экспертизы (при отсутствии необходимости государственной экспертизы проектной документации - проведение проверки достоверности определения сметной стоимости мероприятий по благоустройству общественной территории) при наличии.</w:t>
      </w:r>
    </w:p>
    <w:p w14:paraId="7EDD8801" w14:textId="77777777" w:rsidR="00183814" w:rsidRPr="00106A66" w:rsidRDefault="00183814" w:rsidP="0018381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 xml:space="preserve">8. Участник отбора формирует заявку, указанную в </w:t>
      </w:r>
      <w:hyperlink r:id="rId8" w:history="1">
        <w:r w:rsidRPr="00106A66">
          <w:rPr>
            <w:rFonts w:ascii="Times New Roman" w:hAnsi="Times New Roman" w:cs="Times New Roman"/>
            <w:sz w:val="27"/>
            <w:szCs w:val="27"/>
          </w:rPr>
          <w:t>п. 6</w:t>
        </w:r>
      </w:hyperlink>
      <w:r w:rsidRPr="00106A66">
        <w:rPr>
          <w:rFonts w:ascii="Times New Roman" w:hAnsi="Times New Roman" w:cs="Times New Roman"/>
          <w:sz w:val="27"/>
          <w:szCs w:val="27"/>
        </w:rPr>
        <w:t xml:space="preserve"> настоящего Порядка, и пакет документов, указанный в </w:t>
      </w:r>
      <w:hyperlink r:id="rId9" w:history="1">
        <w:r w:rsidRPr="00106A66">
          <w:rPr>
            <w:rFonts w:ascii="Times New Roman" w:hAnsi="Times New Roman" w:cs="Times New Roman"/>
            <w:sz w:val="27"/>
            <w:szCs w:val="27"/>
          </w:rPr>
          <w:t>п. 7</w:t>
        </w:r>
      </w:hyperlink>
      <w:r w:rsidRPr="00106A66">
        <w:rPr>
          <w:rFonts w:ascii="Times New Roman" w:hAnsi="Times New Roman" w:cs="Times New Roman"/>
          <w:sz w:val="27"/>
          <w:szCs w:val="27"/>
        </w:rPr>
        <w:t xml:space="preserve"> настоящего Порядка, направляет их в адрес Организатора отбора в сроки, указанные в сообщении о проведении отбора </w:t>
      </w:r>
      <w:r w:rsidRPr="00106A66">
        <w:rPr>
          <w:rFonts w:ascii="Times New Roman" w:hAnsi="Times New Roman" w:cs="Times New Roman"/>
          <w:sz w:val="27"/>
          <w:szCs w:val="27"/>
        </w:rPr>
        <w:lastRenderedPageBreak/>
        <w:t>общественных территорий почтовым отправлением по адресу: 163000, г. Архангельск, пр. Ломоносова, д. 30, каб. № 35, либо предоставляют непосредственно Организатору отбора по указанному адресу согласно режиму работы Организатора отбора.</w:t>
      </w:r>
    </w:p>
    <w:p w14:paraId="13B78115" w14:textId="77777777" w:rsidR="00183814" w:rsidRPr="00106A66" w:rsidRDefault="00183814" w:rsidP="0018381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В отношении одной общественной территории может быть подана только одна заявка на участие в отборе.</w:t>
      </w:r>
    </w:p>
    <w:p w14:paraId="01DFB9B5" w14:textId="77777777" w:rsidR="00183814" w:rsidRPr="00106A66" w:rsidRDefault="00183814" w:rsidP="0018381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9. Каждая заявка на участие в отборе регистрируется Организатором отбора отдельно.</w:t>
      </w:r>
    </w:p>
    <w:p w14:paraId="7EE3F545" w14:textId="77777777" w:rsidR="00183814" w:rsidRPr="00106A66" w:rsidRDefault="00183814" w:rsidP="0018381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Заявки, поступившие после установленного срока, не рассматриваются и возвращаются участнику отбора.</w:t>
      </w:r>
    </w:p>
    <w:p w14:paraId="0A4551D5" w14:textId="77777777" w:rsidR="00183814" w:rsidRPr="00106A66" w:rsidRDefault="00183814" w:rsidP="00183814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III. ПОРЯДОК РАССМОТРЕНИЯ И ОЦЕНКИ ПРЕДЛОЖЕНИЙ</w:t>
      </w:r>
    </w:p>
    <w:p w14:paraId="206102DE" w14:textId="77777777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10. В качестве механизма прямого участия граждан в формировании комфортной городской среды предусмотрено проведение интернет-голосования.</w:t>
      </w:r>
    </w:p>
    <w:p w14:paraId="44B7B1C0" w14:textId="77777777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562AE7F1" w14:textId="15D34499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53023D">
        <w:rPr>
          <w:rFonts w:ascii="Times New Roman" w:hAnsi="Times New Roman"/>
          <w:sz w:val="27"/>
          <w:szCs w:val="27"/>
        </w:rPr>
        <w:t xml:space="preserve">Интернет-голосование проводится в группе </w:t>
      </w:r>
      <w:r w:rsidRPr="0053023D">
        <w:rPr>
          <w:rFonts w:ascii="Times New Roman" w:hAnsi="Times New Roman"/>
          <w:sz w:val="27"/>
          <w:szCs w:val="27"/>
          <w:shd w:val="clear" w:color="auto" w:fill="FFFFFF"/>
        </w:rPr>
        <w:t>«ВКонтакте» «ПРИМОРСКИЙ МУНИЦИПАЛЬНЫЙ РАЙОН» (далее – платформа для интернет голосования) в весенний период в течении не менее двух недель с</w:t>
      </w:r>
      <w:r>
        <w:rPr>
          <w:rFonts w:ascii="Times New Roman" w:hAnsi="Times New Roman"/>
          <w:sz w:val="27"/>
          <w:szCs w:val="27"/>
          <w:shd w:val="clear" w:color="auto" w:fill="FFFFFF"/>
        </w:rPr>
        <w:t>о</w:t>
      </w:r>
      <w:r w:rsidRPr="0053023D">
        <w:rPr>
          <w:rFonts w:ascii="Times New Roman" w:hAnsi="Times New Roman"/>
          <w:sz w:val="27"/>
          <w:szCs w:val="27"/>
          <w:shd w:val="clear" w:color="auto" w:fill="FFFFFF"/>
        </w:rPr>
        <w:t xml:space="preserve"> д</w:t>
      </w:r>
      <w:r>
        <w:rPr>
          <w:rFonts w:ascii="Times New Roman" w:hAnsi="Times New Roman"/>
          <w:sz w:val="27"/>
          <w:szCs w:val="27"/>
          <w:shd w:val="clear" w:color="auto" w:fill="FFFFFF"/>
        </w:rPr>
        <w:t>ня</w:t>
      </w:r>
      <w:r w:rsidRPr="0053023D">
        <w:rPr>
          <w:rFonts w:ascii="Times New Roman" w:hAnsi="Times New Roman"/>
          <w:sz w:val="27"/>
          <w:szCs w:val="27"/>
          <w:shd w:val="clear" w:color="auto" w:fill="FFFFFF"/>
        </w:rPr>
        <w:t xml:space="preserve"> опубликования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информации, указанной в абзаце третьем настоящего пункта</w:t>
      </w:r>
      <w:r w:rsidRPr="0053023D">
        <w:rPr>
          <w:rFonts w:ascii="Times New Roman" w:hAnsi="Times New Roman"/>
          <w:sz w:val="27"/>
          <w:szCs w:val="27"/>
          <w:shd w:val="clear" w:color="auto" w:fill="FFFFFF"/>
        </w:rPr>
        <w:t>. Размещение информации и начало голосования не позднее 1 мая</w:t>
      </w:r>
      <w:bookmarkStart w:id="0" w:name="_GoBack"/>
      <w:bookmarkEnd w:id="0"/>
      <w:r w:rsidRPr="00106A66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14:paraId="4710F68C" w14:textId="77777777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70CF2535" w14:textId="77777777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06A6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На платформе для интернет голосования размещается следующая информация: </w:t>
      </w:r>
    </w:p>
    <w:p w14:paraId="55D365FA" w14:textId="77777777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06A66">
        <w:rPr>
          <w:rFonts w:ascii="Times New Roman" w:hAnsi="Times New Roman" w:cs="Times New Roman"/>
          <w:sz w:val="27"/>
          <w:szCs w:val="27"/>
        </w:rPr>
        <w:t>описание общественных территорий;</w:t>
      </w:r>
    </w:p>
    <w:p w14:paraId="29FC0E40" w14:textId="77777777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06A66">
        <w:rPr>
          <w:rFonts w:ascii="Times New Roman" w:hAnsi="Times New Roman" w:cs="Times New Roman"/>
          <w:sz w:val="27"/>
          <w:szCs w:val="27"/>
          <w:shd w:val="clear" w:color="auto" w:fill="FFFFFF"/>
        </w:rPr>
        <w:t>дизайн-проект общественной территории;</w:t>
      </w:r>
    </w:p>
    <w:p w14:paraId="45BB6C57" w14:textId="77777777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06A66">
        <w:rPr>
          <w:rFonts w:ascii="Times New Roman" w:hAnsi="Times New Roman" w:cs="Times New Roman"/>
          <w:sz w:val="27"/>
          <w:szCs w:val="27"/>
          <w:shd w:val="clear" w:color="auto" w:fill="FFFFFF"/>
        </w:rPr>
        <w:t>описание работ по благоустройству.</w:t>
      </w:r>
    </w:p>
    <w:p w14:paraId="42381D32" w14:textId="77777777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7DC4EDF6" w14:textId="77777777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  <w:shd w:val="clear" w:color="auto" w:fill="FFFFFF"/>
        </w:rPr>
        <w:t>11. Ссылка на голосование дублируется в сетевом издании «Официальный интернет-портал «Вестник Приморского района» на главном экране и в баннере «Приоритетный проект «Формирование комфортной городской среды»</w:t>
      </w:r>
      <w:r w:rsidRPr="00106A66">
        <w:rPr>
          <w:rFonts w:ascii="Times New Roman" w:hAnsi="Times New Roman" w:cs="Times New Roman"/>
          <w:sz w:val="27"/>
          <w:szCs w:val="27"/>
        </w:rPr>
        <w:t>.</w:t>
      </w:r>
    </w:p>
    <w:p w14:paraId="06E9FEAA" w14:textId="77777777" w:rsidR="00183814" w:rsidRPr="00106A66" w:rsidRDefault="00183814" w:rsidP="001838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12. При проведении интернет-голосования участникам голосования предоставляется возможность:</w:t>
      </w:r>
    </w:p>
    <w:p w14:paraId="59DB82D1" w14:textId="77777777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1) проголосовать удаленно (дистанционно) с использованием персональных стационарных и мобильных аппаратных средств выхода в сеть «Интернет»;</w:t>
      </w:r>
    </w:p>
    <w:p w14:paraId="55367B91" w14:textId="77777777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2) ознакомиться с описанием общественных территорий, дизайн-проектами благоустройства общественных территорий и перечнем запланированных работ.</w:t>
      </w:r>
    </w:p>
    <w:p w14:paraId="262F5C3E" w14:textId="77777777" w:rsidR="00183814" w:rsidRPr="00106A66" w:rsidRDefault="00183814" w:rsidP="001838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13. Участникам голосования предоставляется доступ к перечню общественных территорий с возможностью выбрать не более одной общественной территории.</w:t>
      </w:r>
    </w:p>
    <w:p w14:paraId="01F285F4" w14:textId="77777777" w:rsidR="00183814" w:rsidRPr="00106A66" w:rsidRDefault="00183814" w:rsidP="00183814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14. При проведении интернет-голосования подсчет голосов осуществляется автоматически на платформе для интернет-голосования. Результаты проведения интернет-голосования передаются в общественную комиссию для включения в итоговый протокол заседания общественной комиссии.</w:t>
      </w:r>
    </w:p>
    <w:p w14:paraId="5009836F" w14:textId="77777777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 xml:space="preserve">15. Отбор представленных заявок посредством оценки заявок на участие в отборе общественных территорий проводит Общественная комиссия </w:t>
      </w:r>
      <w:r w:rsidRPr="00F27CD4">
        <w:rPr>
          <w:rFonts w:ascii="Times New Roman" w:hAnsi="Times New Roman" w:cs="Times New Roman"/>
          <w:sz w:val="27"/>
          <w:szCs w:val="27"/>
        </w:rPr>
        <w:t xml:space="preserve">по реализации приоритетного проекта «Формирование комфортной городской среды» в муниципальном образовании «Приморский муниципальный район» Архангельской </w:t>
      </w:r>
      <w:r w:rsidRPr="00F27CD4">
        <w:rPr>
          <w:rFonts w:ascii="Times New Roman" w:hAnsi="Times New Roman" w:cs="Times New Roman"/>
          <w:sz w:val="27"/>
          <w:szCs w:val="27"/>
        </w:rPr>
        <w:lastRenderedPageBreak/>
        <w:t>области</w:t>
      </w:r>
      <w:r w:rsidRPr="00106A66">
        <w:rPr>
          <w:rFonts w:ascii="Times New Roman" w:hAnsi="Times New Roman" w:cs="Times New Roman"/>
          <w:sz w:val="27"/>
          <w:szCs w:val="27"/>
        </w:rPr>
        <w:t xml:space="preserve">, наделенная полномочиями по проведению отбора территорий для формирования адресного перечня территорий, подлежащих благоустройству в 2020 - 2024 годы, в муниципальном образовании «Приморский муниципальный район» (далее - Общественная комиссия) по балльной системе исходя из содержания и значимости </w:t>
      </w:r>
      <w:hyperlink r:id="rId10" w:history="1">
        <w:r w:rsidRPr="00106A66">
          <w:rPr>
            <w:rFonts w:ascii="Times New Roman" w:hAnsi="Times New Roman" w:cs="Times New Roman"/>
            <w:sz w:val="27"/>
            <w:szCs w:val="27"/>
          </w:rPr>
          <w:t>критериев</w:t>
        </w:r>
      </w:hyperlink>
      <w:r w:rsidRPr="00106A66">
        <w:rPr>
          <w:rFonts w:ascii="Times New Roman" w:hAnsi="Times New Roman" w:cs="Times New Roman"/>
          <w:sz w:val="27"/>
          <w:szCs w:val="27"/>
        </w:rPr>
        <w:t xml:space="preserve"> отбора общественных территорий для формирования адресного перечня общественных территорий на проведение работ по благоустройству общественных территорий в муниципальном образовании «Приморский муниципальный район», указанных в приложении № 5 к настоящему Порядку, а также с учётом результатов голосования на платформе для интернет-голосования.</w:t>
      </w:r>
    </w:p>
    <w:p w14:paraId="18041019" w14:textId="77777777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6EEA403C" w14:textId="77777777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Подведение итогов голосования по муниципальному образованию осуществляется общественной комиссией в срок до 30 мая текущего года</w:t>
      </w:r>
    </w:p>
    <w:p w14:paraId="2BAF1DA2" w14:textId="77777777" w:rsidR="00183814" w:rsidRPr="00106A66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Использование иных критериев оценки заявок не допускается.</w:t>
      </w:r>
    </w:p>
    <w:p w14:paraId="78108F9D" w14:textId="77777777" w:rsidR="00183814" w:rsidRPr="00106A66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16. Общественная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</w:p>
    <w:p w14:paraId="2E6269FB" w14:textId="77777777" w:rsidR="00183814" w:rsidRPr="00106A66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Меньший порядковый номер присваивается участнику отбора, набравшему большее количество баллов.</w:t>
      </w:r>
    </w:p>
    <w:p w14:paraId="1088840C" w14:textId="77777777" w:rsidR="00183814" w:rsidRPr="00106A66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В случае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</w:t>
      </w:r>
    </w:p>
    <w:p w14:paraId="603E8D3C" w14:textId="77777777" w:rsidR="00183814" w:rsidRPr="00106A66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Заявки, вошедшие в адресный перечень общественных территорий, подлежащих благоустройству в текущем году, работы по которым не выполнены в текущем году, имеют приоритет, который отражается в балльной системе оценки путем присвоения такой заявке дополнительных баллов.</w:t>
      </w:r>
    </w:p>
    <w:p w14:paraId="5ABD1E92" w14:textId="77777777" w:rsidR="00183814" w:rsidRPr="00106A66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В результате оценки представленных заявок осуществляется формирование адресного перечня общественных территорий из участников отбора в порядке очередности, в зависимости от присвоенного порядкового номера в порядке возрастания.</w:t>
      </w:r>
    </w:p>
    <w:p w14:paraId="244AB6D6" w14:textId="77777777" w:rsidR="00183814" w:rsidRPr="00106A66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17. Общественная комиссия проводит проверку данных, предоставленных участниками отбора, и в случае необходимости осуществляет визуальный осмотр при выезде на общественную территорию.</w:t>
      </w:r>
    </w:p>
    <w:p w14:paraId="6154E384" w14:textId="77777777" w:rsidR="00183814" w:rsidRPr="00106A66" w:rsidRDefault="00183814" w:rsidP="001838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 xml:space="preserve">Общественная комиссия формирует итоговый </w:t>
      </w:r>
      <w:hyperlink w:anchor="Par295" w:history="1">
        <w:r w:rsidRPr="00106A66">
          <w:rPr>
            <w:rFonts w:ascii="Times New Roman" w:hAnsi="Times New Roman" w:cs="Times New Roman"/>
            <w:sz w:val="27"/>
            <w:szCs w:val="27"/>
          </w:rPr>
          <w:t>протокол</w:t>
        </w:r>
      </w:hyperlink>
      <w:r w:rsidRPr="00106A66">
        <w:rPr>
          <w:rFonts w:ascii="Times New Roman" w:hAnsi="Times New Roman" w:cs="Times New Roman"/>
          <w:sz w:val="27"/>
          <w:szCs w:val="27"/>
        </w:rPr>
        <w:t xml:space="preserve"> с результатами голосования, включающий в себя таблицу по форме согласно приложению №6 к настоящему Порядку в одном экземпляре.</w:t>
      </w:r>
    </w:p>
    <w:p w14:paraId="10A92C80" w14:textId="77777777" w:rsidR="00183814" w:rsidRPr="00106A66" w:rsidRDefault="00183814" w:rsidP="001838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18. Протокол подписывается председателем и секретарем Комиссии, и размещается в сетевом издании «Официальный интернет-портал «Вестник Приморского района» (</w:t>
      </w:r>
      <w:hyperlink r:id="rId11" w:history="1">
        <w:r w:rsidRPr="00106A66">
          <w:rPr>
            <w:rStyle w:val="a5"/>
            <w:rFonts w:ascii="Times New Roman" w:hAnsi="Times New Roman" w:cs="Times New Roman"/>
            <w:sz w:val="27"/>
            <w:szCs w:val="27"/>
          </w:rPr>
          <w:t>https://www.primadm.ru</w:t>
        </w:r>
      </w:hyperlink>
      <w:r w:rsidRPr="00106A66">
        <w:rPr>
          <w:rFonts w:ascii="Times New Roman" w:hAnsi="Times New Roman" w:cs="Times New Roman"/>
          <w:sz w:val="27"/>
          <w:szCs w:val="27"/>
        </w:rPr>
        <w:t xml:space="preserve">). </w:t>
      </w:r>
    </w:p>
    <w:p w14:paraId="451CF368" w14:textId="77777777" w:rsidR="00183814" w:rsidRPr="00106A66" w:rsidRDefault="00183814" w:rsidP="001838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lastRenderedPageBreak/>
        <w:t>19. Документация, связанная с проведением голосования, в течение одного года хранится у организатора Отбора.</w:t>
      </w:r>
    </w:p>
    <w:p w14:paraId="02B2AC82" w14:textId="77777777" w:rsidR="00183814" w:rsidRPr="00106A66" w:rsidRDefault="00183814" w:rsidP="00183814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20. По результатам проведения отбора протоколом общественной комиссии утверждается адресный перечень общественных территорий с указанием предельных объемов финансирования.</w:t>
      </w:r>
    </w:p>
    <w:p w14:paraId="1B90B4E5" w14:textId="77777777" w:rsidR="00183814" w:rsidRPr="00106A66" w:rsidRDefault="00183814" w:rsidP="00183814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 xml:space="preserve">21. В случае если по окончании срока подачи заявок на участие в отборе подана только одна заявка на участие в отборе, общественная </w:t>
      </w:r>
      <w:r w:rsidRPr="00106A66">
        <w:rPr>
          <w:rFonts w:ascii="Times New Roman" w:hAnsi="Times New Roman" w:cs="Times New Roman"/>
          <w:spacing w:val="-2"/>
          <w:sz w:val="27"/>
          <w:szCs w:val="27"/>
        </w:rPr>
        <w:t>комиссия признает отбор несостоявшимся.</w:t>
      </w:r>
    </w:p>
    <w:p w14:paraId="19787B7B" w14:textId="77777777" w:rsidR="00183814" w:rsidRPr="00106A66" w:rsidRDefault="00183814" w:rsidP="00183814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Если заявка соответствует требованиям и условиям настоящего Порядка, общественная территория включается в адресный перечень общественных территорий, подлежащих благоустройству.</w:t>
      </w:r>
    </w:p>
    <w:p w14:paraId="3E25D056" w14:textId="77777777" w:rsidR="00183814" w:rsidRPr="00106A66" w:rsidRDefault="00183814" w:rsidP="00183814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22.</w:t>
      </w:r>
      <w:r w:rsidRPr="00106A66">
        <w:rPr>
          <w:rFonts w:ascii="Times New Roman" w:hAnsi="Times New Roman"/>
          <w:sz w:val="27"/>
          <w:szCs w:val="27"/>
        </w:rPr>
        <w:t xml:space="preserve"> В случае, если заявок по благоустройству общественных территорий, соответствующих установленным требованиям и прошедшим одобрение комиссии поступит на сумму большую нежели предусмотрено программой, общественная комиссия формирует отдельный перечень таких заявок для их первоочередного включения в муниципальную программу благоустройства на 2018 - 2024 годы либо для финансирования в 2022 году, в случае предоставления дополнительных средств из бюджета субъекта  Российской Федерации, в том числе в порядке возможного перераспределения.</w:t>
      </w:r>
    </w:p>
    <w:p w14:paraId="4BB644FD" w14:textId="77777777" w:rsidR="00183814" w:rsidRPr="00106A66" w:rsidRDefault="00183814" w:rsidP="00183814">
      <w:pPr>
        <w:widowControl w:val="0"/>
        <w:autoSpaceDE w:val="0"/>
        <w:autoSpaceDN w:val="0"/>
        <w:spacing w:before="24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23. В случае возникновения экономии денежных средств после проведения конкурсной процедуры возможно выполнение дополнительных мероприятий по благоустройству общественных территорий, отобранных на 2022 год.</w:t>
      </w:r>
    </w:p>
    <w:p w14:paraId="2A817E45" w14:textId="77777777" w:rsidR="00183814" w:rsidRPr="00106A66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24. Заявка на участие в отборе отклоняется комиссией в следующих случаях:</w:t>
      </w:r>
    </w:p>
    <w:p w14:paraId="44D5E72C" w14:textId="77777777" w:rsidR="00183814" w:rsidRPr="00106A66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1) представления пакета документов не в полном объеме;</w:t>
      </w:r>
    </w:p>
    <w:p w14:paraId="5D124F1C" w14:textId="77777777" w:rsidR="00183814" w:rsidRPr="00106A66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 xml:space="preserve">2) невыполнения участником отбора условий, установленных в </w:t>
      </w:r>
      <w:hyperlink r:id="rId12" w:history="1">
        <w:r w:rsidRPr="00106A66">
          <w:rPr>
            <w:rFonts w:ascii="Times New Roman" w:hAnsi="Times New Roman" w:cs="Times New Roman"/>
            <w:sz w:val="27"/>
            <w:szCs w:val="27"/>
          </w:rPr>
          <w:t>пункте 3</w:t>
        </w:r>
      </w:hyperlink>
      <w:r w:rsidRPr="00106A66">
        <w:rPr>
          <w:rFonts w:ascii="Times New Roman" w:hAnsi="Times New Roman" w:cs="Times New Roman"/>
          <w:sz w:val="27"/>
          <w:szCs w:val="27"/>
        </w:rPr>
        <w:t xml:space="preserve"> настоящего Порядка;</w:t>
      </w:r>
    </w:p>
    <w:p w14:paraId="2271D3FE" w14:textId="77777777" w:rsidR="00183814" w:rsidRPr="00106A66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3) предоставления недостоверных сведений.</w:t>
      </w:r>
    </w:p>
    <w:p w14:paraId="03DE838E" w14:textId="77777777" w:rsidR="00183814" w:rsidRPr="00106A66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25. Отбор признается несостоявшимся в случаях, если:</w:t>
      </w:r>
    </w:p>
    <w:p w14:paraId="0A698E9E" w14:textId="77777777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отклонены все заявки на участие в отборе;</w:t>
      </w:r>
    </w:p>
    <w:p w14:paraId="0E910770" w14:textId="77777777" w:rsidR="00183814" w:rsidRPr="00106A66" w:rsidRDefault="00183814" w:rsidP="0018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t>не подано ни одной заявки на участие в отборе.</w:t>
      </w:r>
    </w:p>
    <w:p w14:paraId="6CD70477" w14:textId="77777777" w:rsidR="00183814" w:rsidRPr="00106A66" w:rsidRDefault="00183814" w:rsidP="00183814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106A66">
        <w:rPr>
          <w:rFonts w:ascii="Times New Roman" w:hAnsi="Times New Roman" w:cs="Times New Roman"/>
          <w:sz w:val="27"/>
          <w:szCs w:val="27"/>
        </w:rPr>
        <w:br w:type="page"/>
      </w:r>
    </w:p>
    <w:tbl>
      <w:tblPr>
        <w:tblW w:w="4931" w:type="pct"/>
        <w:tblLook w:val="04A0" w:firstRow="1" w:lastRow="0" w:firstColumn="1" w:lastColumn="0" w:noHBand="0" w:noVBand="1"/>
      </w:tblPr>
      <w:tblGrid>
        <w:gridCol w:w="4473"/>
        <w:gridCol w:w="5314"/>
      </w:tblGrid>
      <w:tr w:rsidR="00183814" w:rsidRPr="00565BAA" w14:paraId="6A73A6A9" w14:textId="77777777" w:rsidTr="00BA4D32">
        <w:trPr>
          <w:trHeight w:val="2007"/>
        </w:trPr>
        <w:tc>
          <w:tcPr>
            <w:tcW w:w="2285" w:type="pct"/>
          </w:tcPr>
          <w:p w14:paraId="0FD32C97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2715" w:type="pct"/>
          </w:tcPr>
          <w:p w14:paraId="33624AF0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ПРИЛОЖЕНИЕ №1</w:t>
            </w:r>
          </w:p>
          <w:p w14:paraId="5CE1A7DC" w14:textId="77777777" w:rsidR="00183814" w:rsidRPr="00565BAA" w:rsidRDefault="00183814" w:rsidP="00BA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порядку проведения отбора общественных территорий для формирования адресного перечня общественных территорий</w:t>
            </w:r>
          </w:p>
          <w:p w14:paraId="57F1987C" w14:textId="77777777" w:rsidR="00183814" w:rsidRPr="00565BAA" w:rsidRDefault="00183814" w:rsidP="00BA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проведение работ по благоустройству в 2022 году на территории муниципального образования «Приморский муниципальный район» Архангельской области</w:t>
            </w:r>
          </w:p>
        </w:tc>
      </w:tr>
    </w:tbl>
    <w:p w14:paraId="71CD8486" w14:textId="77777777" w:rsidR="00183814" w:rsidRPr="00565BAA" w:rsidRDefault="00183814" w:rsidP="00183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7461EE6E" w14:textId="77777777" w:rsidR="00183814" w:rsidRPr="00565BAA" w:rsidRDefault="00183814" w:rsidP="001838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14:paraId="6C04E593" w14:textId="77777777" w:rsidR="00183814" w:rsidRPr="00565BAA" w:rsidRDefault="00183814" w:rsidP="001838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отборе общественных территорий </w:t>
      </w:r>
    </w:p>
    <w:p w14:paraId="12E81CBC" w14:textId="77777777" w:rsidR="00183814" w:rsidRPr="00565BAA" w:rsidRDefault="00183814" w:rsidP="001838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формирования адресного перечня на проведение работ по благоустройству в 2022 году на территории </w:t>
      </w:r>
    </w:p>
    <w:p w14:paraId="6DA3142A" w14:textId="77777777" w:rsidR="00183814" w:rsidRPr="00565BAA" w:rsidRDefault="00183814" w:rsidP="001838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                                 »</w:t>
      </w:r>
    </w:p>
    <w:p w14:paraId="24496E1E" w14:textId="77777777" w:rsidR="00183814" w:rsidRPr="00565BAA" w:rsidRDefault="00183814" w:rsidP="001838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24D3D" w14:textId="77777777" w:rsidR="00183814" w:rsidRPr="00565BAA" w:rsidRDefault="00183814" w:rsidP="00183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929FCEB" w14:textId="77777777" w:rsidR="00183814" w:rsidRPr="00565BAA" w:rsidRDefault="00183814" w:rsidP="00183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в _</w:t>
      </w:r>
      <w:r w:rsidRPr="00565BAA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администрацию МО «                                   »,</w:t>
      </w:r>
    </w:p>
    <w:p w14:paraId="6AD8A274" w14:textId="77777777" w:rsidR="00183814" w:rsidRPr="00565BAA" w:rsidRDefault="00183814" w:rsidP="00183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(наименование Уполномоченного органа)</w:t>
      </w:r>
    </w:p>
    <w:p w14:paraId="13DD293D" w14:textId="77777777" w:rsidR="00183814" w:rsidRPr="00565BAA" w:rsidRDefault="00183814" w:rsidP="00183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изучив Порядок проведения отбора общественных территорий для формирования адресного перечня общественных территорий</w:t>
      </w:r>
    </w:p>
    <w:p w14:paraId="2683CE9F" w14:textId="77777777" w:rsidR="00183814" w:rsidRPr="00565BAA" w:rsidRDefault="00183814" w:rsidP="00183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на проведение работ по благоустройству общественных территорий в 2021 году на территории МО «                                    » _____________________________________________________________________________</w:t>
      </w:r>
    </w:p>
    <w:p w14:paraId="299A6BDA" w14:textId="77777777" w:rsidR="00183814" w:rsidRPr="00565BAA" w:rsidRDefault="00183814" w:rsidP="00183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(наименование участника отбора)</w:t>
      </w:r>
    </w:p>
    <w:p w14:paraId="2428459E" w14:textId="77777777" w:rsidR="00183814" w:rsidRPr="00565BAA" w:rsidRDefault="00183814" w:rsidP="00183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в лице _______________________________________________________________________</w:t>
      </w:r>
    </w:p>
    <w:p w14:paraId="38037373" w14:textId="77777777" w:rsidR="00183814" w:rsidRPr="00565BAA" w:rsidRDefault="00183814" w:rsidP="00183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(наименование должности и Ф.И.О., подписавшего заявку)</w:t>
      </w:r>
    </w:p>
    <w:p w14:paraId="7770CD54" w14:textId="77777777" w:rsidR="00183814" w:rsidRPr="00565BAA" w:rsidRDefault="00183814" w:rsidP="00183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изъявляет желание участвовать в отборе общественных территорий, подлежащих благоустройству и предлагает общественную территорию, расположенную:__________________________________</w:t>
      </w:r>
    </w:p>
    <w:p w14:paraId="3D820574" w14:textId="77777777" w:rsidR="00183814" w:rsidRPr="00565BAA" w:rsidRDefault="00183814" w:rsidP="00183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______________________________________________________________________________________________________________________________________________________________________</w:t>
      </w:r>
    </w:p>
    <w:p w14:paraId="40180962" w14:textId="77777777" w:rsidR="00183814" w:rsidRPr="00565BAA" w:rsidRDefault="00183814" w:rsidP="00183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(местонахождение общественной территории)</w:t>
      </w:r>
    </w:p>
    <w:p w14:paraId="752CD10F" w14:textId="77777777" w:rsidR="00183814" w:rsidRPr="00565BAA" w:rsidRDefault="00183814" w:rsidP="00183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35D3232" w14:textId="77777777" w:rsidR="00183814" w:rsidRPr="00565BAA" w:rsidRDefault="00183814" w:rsidP="00183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К настоящей заявке прилагаются документы согласно описи на ____ л.</w:t>
      </w:r>
    </w:p>
    <w:p w14:paraId="395B8AD8" w14:textId="77777777" w:rsidR="00183814" w:rsidRPr="00565BAA" w:rsidRDefault="00183814" w:rsidP="00183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7EA62C7" w14:textId="77777777" w:rsidR="00183814" w:rsidRPr="00565BAA" w:rsidRDefault="00183814" w:rsidP="00183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</w:p>
    <w:p w14:paraId="45DC2BC2" w14:textId="77777777" w:rsidR="00183814" w:rsidRPr="00565BAA" w:rsidRDefault="00183814" w:rsidP="00183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ОПИСЬ ДОКУМЕНТОВ, ПРИЛАГАЕМЫХ К ЗАЯВКЕ НА УЧАСТИЕ В ОТБОРЕ</w:t>
      </w:r>
    </w:p>
    <w:p w14:paraId="2A87858C" w14:textId="77777777" w:rsidR="00183814" w:rsidRPr="00565BAA" w:rsidRDefault="00183814" w:rsidP="00183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(представляется в обязательном порядке)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3305"/>
        <w:gridCol w:w="3197"/>
      </w:tblGrid>
      <w:tr w:rsidR="00183814" w:rsidRPr="00565BAA" w14:paraId="0E49DB6B" w14:textId="77777777" w:rsidTr="00BA4D32">
        <w:tc>
          <w:tcPr>
            <w:tcW w:w="1685" w:type="pct"/>
          </w:tcPr>
          <w:p w14:paraId="2C1B1E0F" w14:textId="77777777" w:rsidR="00183814" w:rsidRPr="00565BAA" w:rsidRDefault="00183814" w:rsidP="00BA4D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</w:t>
            </w:r>
          </w:p>
        </w:tc>
        <w:tc>
          <w:tcPr>
            <w:tcW w:w="1685" w:type="pct"/>
          </w:tcPr>
          <w:p w14:paraId="275CE2E4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Название документа</w:t>
            </w:r>
          </w:p>
        </w:tc>
        <w:tc>
          <w:tcPr>
            <w:tcW w:w="1630" w:type="pct"/>
          </w:tcPr>
          <w:p w14:paraId="31791C92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Количество листов</w:t>
            </w:r>
          </w:p>
        </w:tc>
      </w:tr>
      <w:tr w:rsidR="00183814" w:rsidRPr="00565BAA" w14:paraId="750D9BEE" w14:textId="77777777" w:rsidTr="00BA4D32">
        <w:tc>
          <w:tcPr>
            <w:tcW w:w="1685" w:type="pct"/>
          </w:tcPr>
          <w:p w14:paraId="42734B32" w14:textId="77777777" w:rsidR="00183814" w:rsidRPr="00565BAA" w:rsidRDefault="00183814" w:rsidP="00BA4D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685" w:type="pct"/>
          </w:tcPr>
          <w:p w14:paraId="5C18A743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0" w:type="pct"/>
          </w:tcPr>
          <w:p w14:paraId="38D596F9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83814" w:rsidRPr="00565BAA" w14:paraId="274CE2C1" w14:textId="77777777" w:rsidTr="00BA4D32">
        <w:tc>
          <w:tcPr>
            <w:tcW w:w="1685" w:type="pct"/>
          </w:tcPr>
          <w:p w14:paraId="2623F29F" w14:textId="77777777" w:rsidR="00183814" w:rsidRPr="00565BAA" w:rsidRDefault="00183814" w:rsidP="00BA4D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685" w:type="pct"/>
          </w:tcPr>
          <w:p w14:paraId="4C1F8CA9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0" w:type="pct"/>
          </w:tcPr>
          <w:p w14:paraId="7164137F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83814" w:rsidRPr="00565BAA" w14:paraId="128EAFF1" w14:textId="77777777" w:rsidTr="00BA4D32">
        <w:tc>
          <w:tcPr>
            <w:tcW w:w="1685" w:type="pct"/>
          </w:tcPr>
          <w:p w14:paraId="4BA3C414" w14:textId="77777777" w:rsidR="00183814" w:rsidRPr="00565BAA" w:rsidRDefault="00183814" w:rsidP="00BA4D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 т.д.</w:t>
            </w:r>
          </w:p>
        </w:tc>
        <w:tc>
          <w:tcPr>
            <w:tcW w:w="1685" w:type="pct"/>
          </w:tcPr>
          <w:p w14:paraId="64A6156B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0" w:type="pct"/>
          </w:tcPr>
          <w:p w14:paraId="5290A820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14:paraId="07005BA3" w14:textId="77777777" w:rsidR="00183814" w:rsidRPr="00565BAA" w:rsidRDefault="00183814" w:rsidP="00183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33C840B3" w14:textId="77777777" w:rsidR="00183814" w:rsidRPr="00565BAA" w:rsidRDefault="00183814" w:rsidP="00183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Должность _____________________(фамилия, имя, отчество подписавшего заявку)</w:t>
      </w:r>
    </w:p>
    <w:p w14:paraId="2466ED9E" w14:textId="77777777" w:rsidR="00183814" w:rsidRPr="00565BAA" w:rsidRDefault="00183814" w:rsidP="00183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(подпись)</w:t>
      </w:r>
    </w:p>
    <w:p w14:paraId="1BB69108" w14:textId="77777777" w:rsidR="00183814" w:rsidRDefault="00183814" w:rsidP="00183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М.П.</w:t>
      </w:r>
    </w:p>
    <w:p w14:paraId="45E69016" w14:textId="77777777" w:rsidR="00183814" w:rsidRDefault="00183814" w:rsidP="00183814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br w:type="page"/>
      </w:r>
    </w:p>
    <w:tbl>
      <w:tblPr>
        <w:tblW w:w="4931" w:type="pct"/>
        <w:tblLook w:val="04A0" w:firstRow="1" w:lastRow="0" w:firstColumn="1" w:lastColumn="0" w:noHBand="0" w:noVBand="1"/>
      </w:tblPr>
      <w:tblGrid>
        <w:gridCol w:w="4473"/>
        <w:gridCol w:w="5314"/>
      </w:tblGrid>
      <w:tr w:rsidR="00183814" w:rsidRPr="00565BAA" w14:paraId="0516DEDA" w14:textId="77777777" w:rsidTr="00BA4D32">
        <w:trPr>
          <w:trHeight w:val="2007"/>
        </w:trPr>
        <w:tc>
          <w:tcPr>
            <w:tcW w:w="2285" w:type="pct"/>
          </w:tcPr>
          <w:p w14:paraId="39326DF7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15" w:type="pct"/>
          </w:tcPr>
          <w:p w14:paraId="5EB16BA1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ПРИЛОЖЕНИЕ №2</w:t>
            </w:r>
          </w:p>
          <w:p w14:paraId="577AE397" w14:textId="77777777" w:rsidR="00183814" w:rsidRPr="00565BAA" w:rsidRDefault="00183814" w:rsidP="00BA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порядку проведения отбора общественных территорий для формирования адресного перечня общественных территорий</w:t>
            </w:r>
          </w:p>
          <w:p w14:paraId="207A0B79" w14:textId="77777777" w:rsidR="00183814" w:rsidRPr="00565BAA" w:rsidRDefault="00183814" w:rsidP="00BA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проведение работ по благоустройству в 2022 году на территории муниципального образования «Приморский муниципальный район» Архангельской области</w:t>
            </w:r>
          </w:p>
        </w:tc>
      </w:tr>
    </w:tbl>
    <w:p w14:paraId="59700605" w14:textId="77777777" w:rsidR="00183814" w:rsidRPr="00565BAA" w:rsidRDefault="00183814" w:rsidP="001838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39A3C9D4" w14:textId="77777777" w:rsidR="00183814" w:rsidRPr="00565BAA" w:rsidRDefault="00183814" w:rsidP="00183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Акт обследования общественной территории </w:t>
      </w:r>
    </w:p>
    <w:p w14:paraId="5B82A5F4" w14:textId="77777777" w:rsidR="00183814" w:rsidRPr="00565BAA" w:rsidRDefault="00183814" w:rsidP="001838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3E25569C" w14:textId="77777777" w:rsidR="00183814" w:rsidRPr="00565BAA" w:rsidRDefault="00183814" w:rsidP="001838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«___»_____________ 202__ года                                                                                   </w:t>
      </w:r>
    </w:p>
    <w:p w14:paraId="397877C3" w14:textId="77777777" w:rsidR="00183814" w:rsidRPr="00565BAA" w:rsidRDefault="00183814" w:rsidP="001838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D974C8E" w14:textId="77777777" w:rsidR="00183814" w:rsidRPr="00565BAA" w:rsidRDefault="00183814" w:rsidP="001838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Представители некоммерческой организации, трудового коллектива, инициативной группы в составе:_______________________________________________________________________________________________________________________________________________________________________________________________</w:t>
      </w:r>
    </w:p>
    <w:p w14:paraId="1060BFD3" w14:textId="77777777" w:rsidR="00183814" w:rsidRPr="00565BAA" w:rsidRDefault="00183814" w:rsidP="00183814">
      <w:pPr>
        <w:spacing w:after="200" w:line="252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произвели обследование общественной территории, расположенной по адресу: _______________________________________________________________________</w:t>
      </w:r>
    </w:p>
    <w:p w14:paraId="6AABCC21" w14:textId="77777777" w:rsidR="00183814" w:rsidRPr="00565BAA" w:rsidRDefault="00183814" w:rsidP="001838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Обследованием на месте установлены следующие дефекты: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260"/>
        <w:gridCol w:w="1701"/>
      </w:tblGrid>
      <w:tr w:rsidR="00183814" w:rsidRPr="00565BAA" w14:paraId="19C9F7E4" w14:textId="77777777" w:rsidTr="00BA4D32">
        <w:trPr>
          <w:trHeight w:val="459"/>
        </w:trPr>
        <w:tc>
          <w:tcPr>
            <w:tcW w:w="4503" w:type="dxa"/>
          </w:tcPr>
          <w:p w14:paraId="5BC2FCF5" w14:textId="77777777" w:rsidR="00183814" w:rsidRPr="00565BAA" w:rsidRDefault="00183814" w:rsidP="00BA4D32">
            <w:pPr>
              <w:tabs>
                <w:tab w:val="center" w:pos="4153"/>
                <w:tab w:val="right" w:pos="8306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Наименование элементов благоустройства</w:t>
            </w:r>
          </w:p>
        </w:tc>
        <w:tc>
          <w:tcPr>
            <w:tcW w:w="3260" w:type="dxa"/>
            <w:vAlign w:val="center"/>
          </w:tcPr>
          <w:p w14:paraId="626F1D37" w14:textId="77777777" w:rsidR="00183814" w:rsidRPr="00565BAA" w:rsidRDefault="00183814" w:rsidP="00BA4D32">
            <w:pPr>
              <w:tabs>
                <w:tab w:val="center" w:pos="4153"/>
                <w:tab w:val="right" w:pos="8306"/>
              </w:tabs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Техническое состояние</w:t>
            </w:r>
          </w:p>
          <w:p w14:paraId="5BC0BB7E" w14:textId="77777777" w:rsidR="00183814" w:rsidRPr="00565BAA" w:rsidRDefault="00183814" w:rsidP="00BA4D32">
            <w:pPr>
              <w:tabs>
                <w:tab w:val="center" w:pos="4153"/>
                <w:tab w:val="right" w:pos="8306"/>
              </w:tabs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vAlign w:val="center"/>
          </w:tcPr>
          <w:p w14:paraId="0BE5BBED" w14:textId="77777777" w:rsidR="00183814" w:rsidRPr="00565BAA" w:rsidRDefault="00183814" w:rsidP="00BA4D32">
            <w:pPr>
              <w:tabs>
                <w:tab w:val="center" w:pos="4153"/>
                <w:tab w:val="right" w:pos="8306"/>
              </w:tabs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Примечание</w:t>
            </w:r>
          </w:p>
          <w:p w14:paraId="07671CD6" w14:textId="77777777" w:rsidR="00183814" w:rsidRPr="00565BAA" w:rsidRDefault="00183814" w:rsidP="00BA4D32">
            <w:pPr>
              <w:tabs>
                <w:tab w:val="center" w:pos="4153"/>
                <w:tab w:val="right" w:pos="8306"/>
              </w:tabs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183814" w:rsidRPr="00565BAA" w14:paraId="3F306500" w14:textId="77777777" w:rsidTr="00BA4D32">
        <w:tc>
          <w:tcPr>
            <w:tcW w:w="4503" w:type="dxa"/>
          </w:tcPr>
          <w:p w14:paraId="74379781" w14:textId="77777777" w:rsidR="00183814" w:rsidRPr="00565BAA" w:rsidRDefault="00183814" w:rsidP="00BA4D32">
            <w:pPr>
              <w:tabs>
                <w:tab w:val="center" w:pos="4153"/>
                <w:tab w:val="right" w:pos="8306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1. </w:t>
            </w: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Проезжая часть</w:t>
            </w:r>
          </w:p>
        </w:tc>
        <w:tc>
          <w:tcPr>
            <w:tcW w:w="3260" w:type="dxa"/>
          </w:tcPr>
          <w:p w14:paraId="13BC1A1D" w14:textId="77777777" w:rsidR="00183814" w:rsidRPr="00565BAA" w:rsidRDefault="00183814" w:rsidP="00BA4D32">
            <w:pPr>
              <w:tabs>
                <w:tab w:val="center" w:pos="4153"/>
                <w:tab w:val="right" w:pos="8306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14:paraId="324293E4" w14:textId="77777777" w:rsidR="00183814" w:rsidRPr="00565BAA" w:rsidRDefault="00183814" w:rsidP="00BA4D32">
            <w:pPr>
              <w:tabs>
                <w:tab w:val="center" w:pos="4153"/>
                <w:tab w:val="right" w:pos="8306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83814" w:rsidRPr="00565BAA" w14:paraId="37232277" w14:textId="77777777" w:rsidTr="00BA4D32">
        <w:trPr>
          <w:trHeight w:val="139"/>
        </w:trPr>
        <w:tc>
          <w:tcPr>
            <w:tcW w:w="4503" w:type="dxa"/>
          </w:tcPr>
          <w:p w14:paraId="3E9F7C4E" w14:textId="77777777" w:rsidR="00183814" w:rsidRPr="00565BAA" w:rsidRDefault="00183814" w:rsidP="00BA4D32">
            <w:pPr>
              <w:tabs>
                <w:tab w:val="center" w:pos="4153"/>
                <w:tab w:val="right" w:pos="8306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2. Тротуар</w:t>
            </w:r>
          </w:p>
        </w:tc>
        <w:tc>
          <w:tcPr>
            <w:tcW w:w="3260" w:type="dxa"/>
          </w:tcPr>
          <w:p w14:paraId="077084DF" w14:textId="77777777" w:rsidR="00183814" w:rsidRPr="00565BAA" w:rsidRDefault="00183814" w:rsidP="00BA4D32">
            <w:pPr>
              <w:tabs>
                <w:tab w:val="center" w:pos="4153"/>
                <w:tab w:val="right" w:pos="8306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14:paraId="02A60BE6" w14:textId="77777777" w:rsidR="00183814" w:rsidRPr="00565BAA" w:rsidRDefault="00183814" w:rsidP="00BA4D32">
            <w:pPr>
              <w:tabs>
                <w:tab w:val="center" w:pos="4153"/>
                <w:tab w:val="right" w:pos="8306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83814" w:rsidRPr="00565BAA" w14:paraId="6FEEDB64" w14:textId="77777777" w:rsidTr="00BA4D32">
        <w:tc>
          <w:tcPr>
            <w:tcW w:w="4503" w:type="dxa"/>
          </w:tcPr>
          <w:p w14:paraId="59EDF3A4" w14:textId="77777777" w:rsidR="00183814" w:rsidRPr="00565BAA" w:rsidRDefault="00183814" w:rsidP="00BA4D32">
            <w:pPr>
              <w:tabs>
                <w:tab w:val="center" w:pos="4153"/>
                <w:tab w:val="right" w:pos="8306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3. Парковка</w:t>
            </w:r>
          </w:p>
        </w:tc>
        <w:tc>
          <w:tcPr>
            <w:tcW w:w="3260" w:type="dxa"/>
          </w:tcPr>
          <w:p w14:paraId="18A8C534" w14:textId="77777777" w:rsidR="00183814" w:rsidRPr="00565BAA" w:rsidRDefault="00183814" w:rsidP="00BA4D32">
            <w:pPr>
              <w:tabs>
                <w:tab w:val="center" w:pos="4153"/>
                <w:tab w:val="right" w:pos="8306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14:paraId="1DA22194" w14:textId="77777777" w:rsidR="00183814" w:rsidRPr="00565BAA" w:rsidRDefault="00183814" w:rsidP="00BA4D32">
            <w:pPr>
              <w:tabs>
                <w:tab w:val="center" w:pos="4153"/>
                <w:tab w:val="right" w:pos="8306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83814" w:rsidRPr="00565BAA" w14:paraId="58A2B94B" w14:textId="77777777" w:rsidTr="00BA4D32">
        <w:tc>
          <w:tcPr>
            <w:tcW w:w="4503" w:type="dxa"/>
          </w:tcPr>
          <w:p w14:paraId="3963871C" w14:textId="77777777" w:rsidR="00183814" w:rsidRPr="00565BAA" w:rsidRDefault="00183814" w:rsidP="00BA4D32">
            <w:pPr>
              <w:tabs>
                <w:tab w:val="center" w:pos="4153"/>
                <w:tab w:val="right" w:pos="8306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4. Детские, спортивные площадки</w:t>
            </w:r>
          </w:p>
        </w:tc>
        <w:tc>
          <w:tcPr>
            <w:tcW w:w="3260" w:type="dxa"/>
          </w:tcPr>
          <w:p w14:paraId="3A4319B6" w14:textId="77777777" w:rsidR="00183814" w:rsidRPr="00565BAA" w:rsidRDefault="00183814" w:rsidP="00BA4D32">
            <w:pPr>
              <w:tabs>
                <w:tab w:val="center" w:pos="4153"/>
                <w:tab w:val="right" w:pos="8306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14:paraId="3B3E1B1B" w14:textId="77777777" w:rsidR="00183814" w:rsidRPr="00565BAA" w:rsidRDefault="00183814" w:rsidP="00BA4D32">
            <w:pPr>
              <w:tabs>
                <w:tab w:val="center" w:pos="4153"/>
                <w:tab w:val="right" w:pos="8306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83814" w:rsidRPr="00565BAA" w14:paraId="068F9CF9" w14:textId="77777777" w:rsidTr="00BA4D32">
        <w:tc>
          <w:tcPr>
            <w:tcW w:w="4503" w:type="dxa"/>
          </w:tcPr>
          <w:p w14:paraId="75AB4DF5" w14:textId="77777777" w:rsidR="00183814" w:rsidRPr="00565BAA" w:rsidRDefault="00183814" w:rsidP="00BA4D32">
            <w:pPr>
              <w:tabs>
                <w:tab w:val="center" w:pos="4153"/>
                <w:tab w:val="right" w:pos="8306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5. Инженерные сети</w:t>
            </w:r>
          </w:p>
        </w:tc>
        <w:tc>
          <w:tcPr>
            <w:tcW w:w="3260" w:type="dxa"/>
          </w:tcPr>
          <w:p w14:paraId="47DA966E" w14:textId="77777777" w:rsidR="00183814" w:rsidRPr="00565BAA" w:rsidRDefault="00183814" w:rsidP="00BA4D32">
            <w:pPr>
              <w:tabs>
                <w:tab w:val="center" w:pos="4153"/>
                <w:tab w:val="right" w:pos="8306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14:paraId="27C9DF7E" w14:textId="77777777" w:rsidR="00183814" w:rsidRPr="00565BAA" w:rsidRDefault="00183814" w:rsidP="00BA4D32">
            <w:pPr>
              <w:tabs>
                <w:tab w:val="center" w:pos="4153"/>
                <w:tab w:val="right" w:pos="8306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83814" w:rsidRPr="00565BAA" w14:paraId="0B665B46" w14:textId="77777777" w:rsidTr="00BA4D32">
        <w:tc>
          <w:tcPr>
            <w:tcW w:w="4503" w:type="dxa"/>
          </w:tcPr>
          <w:p w14:paraId="4E85B8C6" w14:textId="77777777" w:rsidR="00183814" w:rsidRPr="00565BAA" w:rsidRDefault="00183814" w:rsidP="00BA4D32">
            <w:pPr>
              <w:tabs>
                <w:tab w:val="center" w:pos="4153"/>
                <w:tab w:val="right" w:pos="8306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6. Малые архитектурные формы </w:t>
            </w:r>
          </w:p>
        </w:tc>
        <w:tc>
          <w:tcPr>
            <w:tcW w:w="3260" w:type="dxa"/>
          </w:tcPr>
          <w:p w14:paraId="7B0E663B" w14:textId="77777777" w:rsidR="00183814" w:rsidRPr="00565BAA" w:rsidRDefault="00183814" w:rsidP="00BA4D32">
            <w:pPr>
              <w:tabs>
                <w:tab w:val="center" w:pos="4153"/>
                <w:tab w:val="right" w:pos="8306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14:paraId="7274F19F" w14:textId="77777777" w:rsidR="00183814" w:rsidRPr="00565BAA" w:rsidRDefault="00183814" w:rsidP="00BA4D32">
            <w:pPr>
              <w:tabs>
                <w:tab w:val="center" w:pos="4153"/>
                <w:tab w:val="right" w:pos="8306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83814" w:rsidRPr="00565BAA" w14:paraId="6DDEF940" w14:textId="77777777" w:rsidTr="00BA4D32">
        <w:tc>
          <w:tcPr>
            <w:tcW w:w="4503" w:type="dxa"/>
          </w:tcPr>
          <w:p w14:paraId="70C83F4E" w14:textId="77777777" w:rsidR="00183814" w:rsidRPr="00565BAA" w:rsidRDefault="00183814" w:rsidP="00BA4D32">
            <w:pPr>
              <w:tabs>
                <w:tab w:val="center" w:pos="4153"/>
                <w:tab w:val="right" w:pos="8306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7. Проч</w:t>
            </w: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</w:t>
            </w:r>
          </w:p>
        </w:tc>
        <w:tc>
          <w:tcPr>
            <w:tcW w:w="3260" w:type="dxa"/>
          </w:tcPr>
          <w:p w14:paraId="4D3179FD" w14:textId="77777777" w:rsidR="00183814" w:rsidRPr="00565BAA" w:rsidRDefault="00183814" w:rsidP="00BA4D32">
            <w:pPr>
              <w:tabs>
                <w:tab w:val="center" w:pos="4153"/>
                <w:tab w:val="right" w:pos="8306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14:paraId="7E21B30D" w14:textId="77777777" w:rsidR="00183814" w:rsidRPr="00565BAA" w:rsidRDefault="00183814" w:rsidP="00BA4D32">
            <w:pPr>
              <w:tabs>
                <w:tab w:val="center" w:pos="4153"/>
                <w:tab w:val="right" w:pos="8306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14:paraId="1E0CEC16" w14:textId="77777777" w:rsidR="00183814" w:rsidRPr="00565BAA" w:rsidRDefault="00183814" w:rsidP="001838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70C9C7C1" w14:textId="77777777" w:rsidR="00183814" w:rsidRPr="00565BAA" w:rsidRDefault="00183814" w:rsidP="00183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Должность ___________________________(фамилия, имя, отчество )</w:t>
      </w:r>
    </w:p>
    <w:p w14:paraId="0801270F" w14:textId="77777777" w:rsidR="00183814" w:rsidRPr="00565BAA" w:rsidRDefault="00183814" w:rsidP="00183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(подпись)</w:t>
      </w:r>
    </w:p>
    <w:p w14:paraId="2F442C50" w14:textId="77777777" w:rsidR="00183814" w:rsidRPr="00565BAA" w:rsidRDefault="00183814" w:rsidP="00183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Должность ___________________________(фамилия, имя, отчество)</w:t>
      </w:r>
    </w:p>
    <w:p w14:paraId="6564C5F0" w14:textId="77777777" w:rsidR="00183814" w:rsidRPr="00565BAA" w:rsidRDefault="00183814" w:rsidP="00183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(подпись)</w:t>
      </w:r>
    </w:p>
    <w:p w14:paraId="660A6FF6" w14:textId="77777777" w:rsidR="00183814" w:rsidRPr="00565BAA" w:rsidRDefault="00183814" w:rsidP="00183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Должность ___________________________(фамилия, имя, отчество)</w:t>
      </w:r>
    </w:p>
    <w:p w14:paraId="39762029" w14:textId="77777777" w:rsidR="00183814" w:rsidRPr="00565BAA" w:rsidRDefault="00183814" w:rsidP="00183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(подпись)</w:t>
      </w:r>
    </w:p>
    <w:p w14:paraId="03BC9F0A" w14:textId="77777777" w:rsidR="00183814" w:rsidRPr="00565BAA" w:rsidRDefault="00183814" w:rsidP="00183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Должность ___________________________(фамилия, имя, отчество)</w:t>
      </w:r>
    </w:p>
    <w:p w14:paraId="762DE373" w14:textId="77777777" w:rsidR="00183814" w:rsidRPr="00565BAA" w:rsidRDefault="00183814" w:rsidP="00183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(подпись)</w:t>
      </w:r>
    </w:p>
    <w:p w14:paraId="597BA20B" w14:textId="77777777" w:rsidR="00183814" w:rsidRDefault="00183814" w:rsidP="00183814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br w:type="page"/>
      </w:r>
    </w:p>
    <w:tbl>
      <w:tblPr>
        <w:tblW w:w="4931" w:type="pct"/>
        <w:tblLook w:val="04A0" w:firstRow="1" w:lastRow="0" w:firstColumn="1" w:lastColumn="0" w:noHBand="0" w:noVBand="1"/>
      </w:tblPr>
      <w:tblGrid>
        <w:gridCol w:w="4473"/>
        <w:gridCol w:w="5314"/>
      </w:tblGrid>
      <w:tr w:rsidR="00183814" w:rsidRPr="00565BAA" w14:paraId="0A44CD65" w14:textId="77777777" w:rsidTr="00BA4D32">
        <w:trPr>
          <w:trHeight w:val="2007"/>
        </w:trPr>
        <w:tc>
          <w:tcPr>
            <w:tcW w:w="2285" w:type="pct"/>
          </w:tcPr>
          <w:p w14:paraId="77047628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15" w:type="pct"/>
          </w:tcPr>
          <w:p w14:paraId="0135C788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ПРИЛОЖЕНИЕ №3</w:t>
            </w:r>
          </w:p>
          <w:p w14:paraId="07346E92" w14:textId="77777777" w:rsidR="00183814" w:rsidRPr="00565BAA" w:rsidRDefault="00183814" w:rsidP="00BA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порядку проведения отбора общественных территорий для формирования адресного перечня общественных территорий</w:t>
            </w:r>
          </w:p>
          <w:p w14:paraId="0182996E" w14:textId="77777777" w:rsidR="00183814" w:rsidRPr="00565BAA" w:rsidRDefault="00183814" w:rsidP="00BA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проведение работ по благоустройству в 2022 году на территории муниципального образования «Приморский муниципальный район» Архангельской области</w:t>
            </w:r>
          </w:p>
        </w:tc>
      </w:tr>
    </w:tbl>
    <w:p w14:paraId="0C884EE9" w14:textId="77777777" w:rsidR="00183814" w:rsidRPr="00565BAA" w:rsidRDefault="00183814" w:rsidP="001838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</w:t>
      </w:r>
    </w:p>
    <w:p w14:paraId="6447F23F" w14:textId="77777777" w:rsidR="00183814" w:rsidRPr="00565BAA" w:rsidRDefault="00183814" w:rsidP="0018381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СОСТАВ И СОДЕРЖАНИЕ ДИЗАЙН-ПРОЕКТА</w:t>
      </w:r>
    </w:p>
    <w:p w14:paraId="37253E2B" w14:textId="77777777" w:rsidR="00183814" w:rsidRPr="00565BAA" w:rsidRDefault="00183814" w:rsidP="0018381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по благоустройству общественной территории </w:t>
      </w:r>
    </w:p>
    <w:p w14:paraId="2ACEC4F3" w14:textId="77777777" w:rsidR="00183814" w:rsidRPr="00565BAA" w:rsidRDefault="00183814" w:rsidP="0018381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59666323" w14:textId="77777777" w:rsidR="00183814" w:rsidRPr="00565BAA" w:rsidRDefault="00183814" w:rsidP="001838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52" w:lineRule="auto"/>
        <w:ind w:hanging="2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Текстовая часть - пояснительная записка.</w:t>
      </w:r>
    </w:p>
    <w:p w14:paraId="47F60CC8" w14:textId="77777777" w:rsidR="00183814" w:rsidRPr="00565BAA" w:rsidRDefault="00183814" w:rsidP="001838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52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Технико-экономические показатели (в составе пояснительной записки или на чертежах), необходимые для определения объемов работ по благоустройству, в том числе:</w:t>
      </w:r>
    </w:p>
    <w:p w14:paraId="4555310B" w14:textId="77777777" w:rsidR="00183814" w:rsidRPr="00565BAA" w:rsidRDefault="00183814" w:rsidP="001838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площадь территории благоустройства;</w:t>
      </w:r>
    </w:p>
    <w:p w14:paraId="70474B69" w14:textId="77777777" w:rsidR="00183814" w:rsidRPr="00565BAA" w:rsidRDefault="00183814" w:rsidP="001838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площадь тротуаров, пешеходных дорожек;</w:t>
      </w:r>
    </w:p>
    <w:p w14:paraId="7A24E1DE" w14:textId="77777777" w:rsidR="00183814" w:rsidRPr="00565BAA" w:rsidRDefault="00183814" w:rsidP="001838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площадь проездов;</w:t>
      </w:r>
    </w:p>
    <w:p w14:paraId="73FA030C" w14:textId="77777777" w:rsidR="00183814" w:rsidRPr="00565BAA" w:rsidRDefault="00183814" w:rsidP="001838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площадь озеленения;</w:t>
      </w:r>
    </w:p>
    <w:p w14:paraId="5953D7DF" w14:textId="77777777" w:rsidR="00183814" w:rsidRPr="00565BAA" w:rsidRDefault="00183814" w:rsidP="001838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площади участков временного хранения личного автотранспорта жителей; </w:t>
      </w:r>
    </w:p>
    <w:p w14:paraId="008D713D" w14:textId="77777777" w:rsidR="00183814" w:rsidRPr="00565BAA" w:rsidRDefault="00183814" w:rsidP="001838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иные показатели.</w:t>
      </w:r>
    </w:p>
    <w:p w14:paraId="4D3DE1DD" w14:textId="77777777" w:rsidR="00183814" w:rsidRPr="00565BAA" w:rsidRDefault="00183814" w:rsidP="00183814">
      <w:pPr>
        <w:numPr>
          <w:ilvl w:val="0"/>
          <w:numId w:val="1"/>
        </w:numPr>
        <w:suppressAutoHyphens/>
        <w:spacing w:after="200" w:line="252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Схема благоустройства наиболее посещаемой муниципальной территории общего пользования (рекомендуемый масштаб схемы 1:500), на которой отображаются:</w:t>
      </w:r>
    </w:p>
    <w:p w14:paraId="5A0EB7AC" w14:textId="77777777" w:rsidR="00183814" w:rsidRPr="00565BAA" w:rsidRDefault="00183814" w:rsidP="00183814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новые проезжие части, тротуары, пешеходные дорожки;</w:t>
      </w:r>
    </w:p>
    <w:p w14:paraId="01A9255E" w14:textId="77777777" w:rsidR="00183814" w:rsidRPr="00565BAA" w:rsidRDefault="00183814" w:rsidP="00183814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новые участки оборудования мест временного хранения личного автотранспорта жителей;</w:t>
      </w:r>
    </w:p>
    <w:p w14:paraId="510B3F7E" w14:textId="77777777" w:rsidR="00183814" w:rsidRPr="00565BAA" w:rsidRDefault="00183814" w:rsidP="001838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участки ремонта (восстановления разрушенных) тротуаров, проезжих частей, дорожек и площадок различного назначения, в том числе участки(ов) временного хранения личного автотранспорта жителей;</w:t>
      </w:r>
    </w:p>
    <w:p w14:paraId="378FB565" w14:textId="77777777" w:rsidR="00183814" w:rsidRPr="00565BAA" w:rsidRDefault="00183814" w:rsidP="00183814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14:paraId="1F2EA2DC" w14:textId="77777777" w:rsidR="00183814" w:rsidRPr="00565BAA" w:rsidRDefault="00183814" w:rsidP="00183814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места установки (размещения) малых архитектурных форм – оборудование площадок (для игр детей, для отдыха (скамьи, урны и т.п.), спортивных, хозяйственно-бытовых, а также опор (конструкций) наружного освещения);</w:t>
      </w:r>
    </w:p>
    <w:p w14:paraId="5B2A8A1E" w14:textId="77777777" w:rsidR="00183814" w:rsidRPr="00565BAA" w:rsidRDefault="00183814" w:rsidP="001838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площадки для выгула животных;</w:t>
      </w:r>
    </w:p>
    <w:p w14:paraId="0A018395" w14:textId="77777777" w:rsidR="00183814" w:rsidRPr="00565BAA" w:rsidRDefault="00183814" w:rsidP="00183814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размещение носителей информации (при необходимости); </w:t>
      </w:r>
    </w:p>
    <w:p w14:paraId="7721A712" w14:textId="77777777" w:rsidR="00183814" w:rsidRPr="00565BAA" w:rsidRDefault="00183814" w:rsidP="00183814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устройство ограждений (при необходимости устройства таковых);</w:t>
      </w:r>
    </w:p>
    <w:p w14:paraId="6113435D" w14:textId="77777777" w:rsidR="00183814" w:rsidRPr="00565BAA" w:rsidRDefault="00183814" w:rsidP="00183814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временные и аварийные строения и сооружения, подлежащие разборке, демонтажу (при наличии таковых).</w:t>
      </w:r>
    </w:p>
    <w:p w14:paraId="3B0C414B" w14:textId="77777777" w:rsidR="00183814" w:rsidRPr="00565BAA" w:rsidRDefault="00183814" w:rsidP="001838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52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Разбивочный чертеж с соответствующими размерными привязками, выполненный на актуализированной (при наличии) топооснове в М 1:500.</w:t>
      </w:r>
    </w:p>
    <w:p w14:paraId="6031B369" w14:textId="77777777" w:rsidR="00183814" w:rsidRPr="00565BAA" w:rsidRDefault="00183814" w:rsidP="001838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52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Чертежи (схемы) на отдельные (типовые и (или) индивидуальные) элементы благоустройства, малые архитектурные формы, опоры (конструкции) наружного освещения.</w:t>
      </w:r>
    </w:p>
    <w:p w14:paraId="6DBCA2D3" w14:textId="77777777" w:rsidR="00183814" w:rsidRPr="00565BAA" w:rsidRDefault="00183814" w:rsidP="001838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52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Экспликация зданий и сооружений, ведомости зеленых насаждений, типов покрытий, малых архитектурных форм и переносимых изделий.</w:t>
      </w:r>
    </w:p>
    <w:p w14:paraId="78BF7721" w14:textId="77777777" w:rsidR="00183814" w:rsidRPr="00565BAA" w:rsidRDefault="00183814" w:rsidP="001838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52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3-</w:t>
      </w:r>
      <w:r w:rsidRPr="00565BA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</w:t>
      </w: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визуализация в цвете для более полного, реалистичного восприятия жителями предлагаемых дизайн-проектом решений (желательно). </w:t>
      </w:r>
    </w:p>
    <w:p w14:paraId="644A1E34" w14:textId="77777777" w:rsidR="00183814" w:rsidRPr="00565BAA" w:rsidRDefault="00183814" w:rsidP="001838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52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t>Иные схемы, чертежи при необходимости.</w:t>
      </w:r>
    </w:p>
    <w:p w14:paraId="0A759C6B" w14:textId="77777777" w:rsidR="00183814" w:rsidRPr="00565BAA" w:rsidRDefault="00183814" w:rsidP="00183814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sz w:val="24"/>
          <w:szCs w:val="24"/>
          <w:lang w:bidi="en-US"/>
        </w:rPr>
        <w:br w:type="page"/>
      </w:r>
    </w:p>
    <w:tbl>
      <w:tblPr>
        <w:tblW w:w="4931" w:type="pct"/>
        <w:tblLook w:val="04A0" w:firstRow="1" w:lastRow="0" w:firstColumn="1" w:lastColumn="0" w:noHBand="0" w:noVBand="1"/>
      </w:tblPr>
      <w:tblGrid>
        <w:gridCol w:w="4473"/>
        <w:gridCol w:w="5314"/>
      </w:tblGrid>
      <w:tr w:rsidR="00183814" w:rsidRPr="00565BAA" w14:paraId="626E660B" w14:textId="77777777" w:rsidTr="00BA4D32">
        <w:trPr>
          <w:trHeight w:val="2007"/>
        </w:trPr>
        <w:tc>
          <w:tcPr>
            <w:tcW w:w="2285" w:type="pct"/>
          </w:tcPr>
          <w:p w14:paraId="5CFE5B15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15" w:type="pct"/>
          </w:tcPr>
          <w:p w14:paraId="24F926E6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ПРИЛОЖЕНИЕ №4</w:t>
            </w:r>
          </w:p>
          <w:p w14:paraId="0555F91C" w14:textId="77777777" w:rsidR="00183814" w:rsidRPr="00565BAA" w:rsidRDefault="00183814" w:rsidP="00BA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порядку проведения отбора общественных территорий для формирования адресного перечня общественных территорий</w:t>
            </w:r>
          </w:p>
          <w:p w14:paraId="4E425973" w14:textId="77777777" w:rsidR="00183814" w:rsidRPr="00565BAA" w:rsidRDefault="00183814" w:rsidP="00BA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проведение работ по благоустройству в 2022 году на территории муниципального образования «Приморский муниципальный район» Архангельской области</w:t>
            </w:r>
          </w:p>
        </w:tc>
      </w:tr>
    </w:tbl>
    <w:p w14:paraId="404DA8F6" w14:textId="77777777" w:rsidR="00183814" w:rsidRPr="00565BAA" w:rsidRDefault="00183814" w:rsidP="00183814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7E57AD98" w14:textId="77777777" w:rsidR="00183814" w:rsidRPr="00565BAA" w:rsidRDefault="00183814" w:rsidP="00183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5BAA">
        <w:rPr>
          <w:rFonts w:ascii="Times New Roman" w:hAnsi="Times New Roman" w:cs="Times New Roman"/>
          <w:sz w:val="26"/>
          <w:szCs w:val="26"/>
        </w:rPr>
        <w:t>Примерная форма протокола № ___ собрания общественного обсуждения, территории общего пользования, расположенной по адресу:</w:t>
      </w:r>
    </w:p>
    <w:p w14:paraId="04ABA452" w14:textId="77777777" w:rsidR="00183814" w:rsidRPr="00565BAA" w:rsidRDefault="00183814" w:rsidP="00183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5BAA">
        <w:rPr>
          <w:rFonts w:ascii="Times New Roman" w:hAnsi="Times New Roman" w:cs="Times New Roman"/>
          <w:sz w:val="26"/>
          <w:szCs w:val="26"/>
        </w:rPr>
        <w:t>______________________, д. _____</w:t>
      </w:r>
    </w:p>
    <w:p w14:paraId="47CB9A42" w14:textId="77777777" w:rsidR="00183814" w:rsidRPr="00565BAA" w:rsidRDefault="00183814" w:rsidP="0018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E99FDB" w14:textId="77777777" w:rsidR="00183814" w:rsidRPr="00565BAA" w:rsidRDefault="00183814" w:rsidP="00183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5BAA">
        <w:rPr>
          <w:rFonts w:ascii="Times New Roman" w:hAnsi="Times New Roman" w:cs="Times New Roman"/>
          <w:sz w:val="26"/>
          <w:szCs w:val="26"/>
        </w:rPr>
        <w:t>"____" _____________ 20 __ года</w:t>
      </w:r>
    </w:p>
    <w:p w14:paraId="65A67224" w14:textId="77777777" w:rsidR="00183814" w:rsidRPr="00565BAA" w:rsidRDefault="00183814" w:rsidP="0018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75CA43" w14:textId="77777777" w:rsidR="00183814" w:rsidRPr="00565BAA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BAA">
        <w:rPr>
          <w:rFonts w:ascii="Times New Roman" w:hAnsi="Times New Roman" w:cs="Times New Roman"/>
          <w:sz w:val="26"/>
          <w:szCs w:val="26"/>
        </w:rPr>
        <w:t>1. Форма проведения общего собрания: очная (заочная) или очно-заочная.</w:t>
      </w:r>
    </w:p>
    <w:p w14:paraId="6ADD377E" w14:textId="77777777" w:rsidR="00183814" w:rsidRPr="00565BAA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BAA">
        <w:rPr>
          <w:rFonts w:ascii="Times New Roman" w:hAnsi="Times New Roman" w:cs="Times New Roman"/>
          <w:sz w:val="26"/>
          <w:szCs w:val="26"/>
        </w:rPr>
        <w:t>2. Время проведения: _____________ 20___ года (для заочной формы указывается период сдачи листов голосования).</w:t>
      </w:r>
    </w:p>
    <w:p w14:paraId="43A6BDBB" w14:textId="77777777" w:rsidR="00183814" w:rsidRPr="00565BAA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BAA">
        <w:rPr>
          <w:rFonts w:ascii="Times New Roman" w:hAnsi="Times New Roman" w:cs="Times New Roman"/>
          <w:sz w:val="26"/>
          <w:szCs w:val="26"/>
        </w:rPr>
        <w:t>3. Место проведения: ___________________________ (указывается для очной формы).</w:t>
      </w:r>
    </w:p>
    <w:p w14:paraId="6EC98A92" w14:textId="77777777" w:rsidR="00183814" w:rsidRPr="00565BAA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BAA">
        <w:rPr>
          <w:rFonts w:ascii="Times New Roman" w:hAnsi="Times New Roman" w:cs="Times New Roman"/>
          <w:sz w:val="26"/>
          <w:szCs w:val="26"/>
        </w:rPr>
        <w:t>4. В общественных обсуждениях приняли участие _______человек.</w:t>
      </w:r>
    </w:p>
    <w:p w14:paraId="44D5E27F" w14:textId="77777777" w:rsidR="00183814" w:rsidRPr="00565BAA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BAA">
        <w:rPr>
          <w:rFonts w:ascii="Times New Roman" w:hAnsi="Times New Roman" w:cs="Times New Roman"/>
          <w:sz w:val="26"/>
          <w:szCs w:val="26"/>
        </w:rPr>
        <w:t>Повестка дня:</w:t>
      </w:r>
    </w:p>
    <w:p w14:paraId="5C5F0BDC" w14:textId="77777777" w:rsidR="00183814" w:rsidRPr="00565BAA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BAA">
        <w:rPr>
          <w:rFonts w:ascii="Times New Roman" w:hAnsi="Times New Roman" w:cs="Times New Roman"/>
          <w:sz w:val="26"/>
          <w:szCs w:val="26"/>
        </w:rPr>
        <w:t>1. Принятие решения о включении территории общего пользования в мероприятия муниципальной программы «Формирование современной городской среды» в __________.</w:t>
      </w:r>
    </w:p>
    <w:p w14:paraId="4556DC13" w14:textId="77777777" w:rsidR="00183814" w:rsidRPr="00565BAA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BAA">
        <w:rPr>
          <w:rFonts w:ascii="Times New Roman" w:hAnsi="Times New Roman" w:cs="Times New Roman"/>
          <w:sz w:val="26"/>
          <w:szCs w:val="26"/>
        </w:rPr>
        <w:t>2. Утвердить перечень работ по благоустройству общественной территории, сформированный исходя из минимального перечня работ по благоустройству.</w:t>
      </w:r>
    </w:p>
    <w:p w14:paraId="3045A6FC" w14:textId="77777777" w:rsidR="00183814" w:rsidRPr="00565BAA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BAA">
        <w:rPr>
          <w:rFonts w:ascii="Times New Roman" w:hAnsi="Times New Roman" w:cs="Times New Roman"/>
          <w:sz w:val="26"/>
          <w:szCs w:val="26"/>
        </w:rPr>
        <w:t>3. Утвердить перечень работ по благоустройству общественной территории, сформированный исходя из дополнительного перечня работ по благоустройству.</w:t>
      </w:r>
    </w:p>
    <w:p w14:paraId="7B23E277" w14:textId="77777777" w:rsidR="00183814" w:rsidRPr="00565BAA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BAA">
        <w:rPr>
          <w:rFonts w:ascii="Times New Roman" w:hAnsi="Times New Roman" w:cs="Times New Roman"/>
          <w:sz w:val="26"/>
          <w:szCs w:val="26"/>
        </w:rPr>
        <w:t>4. Выбор лица, уполномоченного на предоставление заявки (предложения) на участие в муниципальной адресной программе, согласование дизайн-проекта благоустройства общественной территории, а также на участие в контроле, в том числе промежуточном, и приемке работ по благоустройству общественной территории.</w:t>
      </w:r>
    </w:p>
    <w:p w14:paraId="2AB3F607" w14:textId="77777777" w:rsidR="00183814" w:rsidRPr="00565BAA" w:rsidRDefault="00183814" w:rsidP="0018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BAA">
        <w:rPr>
          <w:rFonts w:ascii="Times New Roman" w:hAnsi="Times New Roman" w:cs="Times New Roman"/>
          <w:sz w:val="26"/>
          <w:szCs w:val="26"/>
        </w:rPr>
        <w:t>Вопрос № 1. Принятие решения о включении территории общего пользования в мероприятия муниципальной программы «Формирование современной городской среды» в ______________.</w:t>
      </w:r>
    </w:p>
    <w:p w14:paraId="54F23BB0" w14:textId="77777777" w:rsidR="00183814" w:rsidRPr="00565BAA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BAA">
        <w:rPr>
          <w:rFonts w:ascii="Times New Roman" w:hAnsi="Times New Roman" w:cs="Times New Roman"/>
          <w:sz w:val="26"/>
          <w:szCs w:val="26"/>
        </w:rPr>
        <w:t>Слушали: _____________________________________________________</w:t>
      </w:r>
    </w:p>
    <w:p w14:paraId="6BE8C446" w14:textId="77777777" w:rsidR="00183814" w:rsidRPr="00565BAA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BAA">
        <w:rPr>
          <w:rFonts w:ascii="Times New Roman" w:hAnsi="Times New Roman" w:cs="Times New Roman"/>
          <w:sz w:val="26"/>
          <w:szCs w:val="26"/>
        </w:rPr>
        <w:t>Решили: _______________________________</w:t>
      </w:r>
    </w:p>
    <w:p w14:paraId="5BBE9C80" w14:textId="77777777" w:rsidR="00183814" w:rsidRPr="00565BAA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BAA">
        <w:rPr>
          <w:rFonts w:ascii="Times New Roman" w:hAnsi="Times New Roman" w:cs="Times New Roman"/>
          <w:sz w:val="26"/>
          <w:szCs w:val="26"/>
        </w:rPr>
        <w:t>Голосование: "За" - ____%, "Против" - ____%, "Воздержалось" - ____%.</w:t>
      </w:r>
    </w:p>
    <w:p w14:paraId="3A86CA12" w14:textId="77777777" w:rsidR="00183814" w:rsidRPr="00565BAA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BAA">
        <w:rPr>
          <w:rFonts w:ascii="Times New Roman" w:hAnsi="Times New Roman" w:cs="Times New Roman"/>
          <w:sz w:val="26"/>
          <w:szCs w:val="26"/>
        </w:rPr>
        <w:lastRenderedPageBreak/>
        <w:t>Решение по первому вопросу повестки дня - принято.</w:t>
      </w:r>
    </w:p>
    <w:p w14:paraId="6002D9C5" w14:textId="77777777" w:rsidR="00183814" w:rsidRPr="00565BAA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BAA">
        <w:rPr>
          <w:rFonts w:ascii="Times New Roman" w:hAnsi="Times New Roman" w:cs="Times New Roman"/>
          <w:sz w:val="26"/>
          <w:szCs w:val="26"/>
        </w:rPr>
        <w:t>Вопрос № 2. Утвердить перечень работ по благоустройству общественной территории, сформированный исходя из минимального перечня работ по благоустройству.</w:t>
      </w:r>
    </w:p>
    <w:p w14:paraId="68695479" w14:textId="77777777" w:rsidR="00183814" w:rsidRPr="00565BAA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BAA">
        <w:rPr>
          <w:rFonts w:ascii="Times New Roman" w:hAnsi="Times New Roman" w:cs="Times New Roman"/>
          <w:sz w:val="26"/>
          <w:szCs w:val="26"/>
        </w:rPr>
        <w:t>Слушали: _____________________________________________________</w:t>
      </w:r>
    </w:p>
    <w:p w14:paraId="2BDA941A" w14:textId="77777777" w:rsidR="00183814" w:rsidRPr="00565BAA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BAA">
        <w:rPr>
          <w:rFonts w:ascii="Times New Roman" w:hAnsi="Times New Roman" w:cs="Times New Roman"/>
          <w:sz w:val="26"/>
          <w:szCs w:val="26"/>
        </w:rPr>
        <w:t>Решили: утвердить</w:t>
      </w:r>
    </w:p>
    <w:p w14:paraId="7B7083BB" w14:textId="77777777" w:rsidR="00183814" w:rsidRPr="00565BAA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BAA">
        <w:rPr>
          <w:rFonts w:ascii="Times New Roman" w:hAnsi="Times New Roman" w:cs="Times New Roman"/>
          <w:sz w:val="26"/>
          <w:szCs w:val="26"/>
        </w:rPr>
        <w:t>Голосование: "За" - ____%, "Против" - ____%, "Воздержалось" - ____%.</w:t>
      </w:r>
    </w:p>
    <w:p w14:paraId="267A986B" w14:textId="77777777" w:rsidR="00183814" w:rsidRPr="00565BAA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BAA">
        <w:rPr>
          <w:rFonts w:ascii="Times New Roman" w:hAnsi="Times New Roman" w:cs="Times New Roman"/>
          <w:sz w:val="26"/>
          <w:szCs w:val="26"/>
        </w:rPr>
        <w:t>Решение по второму вопросу повестки дня - принято.</w:t>
      </w:r>
    </w:p>
    <w:p w14:paraId="48360189" w14:textId="77777777" w:rsidR="00183814" w:rsidRPr="00565BAA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BAA">
        <w:rPr>
          <w:rFonts w:ascii="Times New Roman" w:hAnsi="Times New Roman" w:cs="Times New Roman"/>
          <w:sz w:val="26"/>
          <w:szCs w:val="26"/>
        </w:rPr>
        <w:t>Вопрос № 3. Утвердить перечень работ по благоустройству общественной территории, сформированный исходя из дополнительного перечня работ по благоустройству.</w:t>
      </w:r>
    </w:p>
    <w:p w14:paraId="5AE5B53E" w14:textId="77777777" w:rsidR="00183814" w:rsidRPr="00565BAA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BAA">
        <w:rPr>
          <w:rFonts w:ascii="Times New Roman" w:hAnsi="Times New Roman" w:cs="Times New Roman"/>
          <w:sz w:val="26"/>
          <w:szCs w:val="26"/>
        </w:rPr>
        <w:t>Слушали: _____________________________________________________</w:t>
      </w:r>
    </w:p>
    <w:p w14:paraId="3966E883" w14:textId="77777777" w:rsidR="00183814" w:rsidRPr="00565BAA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BAA">
        <w:rPr>
          <w:rFonts w:ascii="Times New Roman" w:hAnsi="Times New Roman" w:cs="Times New Roman"/>
          <w:sz w:val="26"/>
          <w:szCs w:val="26"/>
        </w:rPr>
        <w:t>Решили: утвердить.</w:t>
      </w:r>
    </w:p>
    <w:p w14:paraId="3BF2AD07" w14:textId="77777777" w:rsidR="00183814" w:rsidRPr="00565BAA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BAA">
        <w:rPr>
          <w:rFonts w:ascii="Times New Roman" w:hAnsi="Times New Roman" w:cs="Times New Roman"/>
          <w:sz w:val="26"/>
          <w:szCs w:val="26"/>
        </w:rPr>
        <w:t>Голосование: "За" - ____%, "Против" - ____%, "Воздержалось" - ____%.</w:t>
      </w:r>
    </w:p>
    <w:p w14:paraId="67E4AB4D" w14:textId="77777777" w:rsidR="00183814" w:rsidRPr="00565BAA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BAA">
        <w:rPr>
          <w:rFonts w:ascii="Times New Roman" w:hAnsi="Times New Roman" w:cs="Times New Roman"/>
          <w:sz w:val="26"/>
          <w:szCs w:val="26"/>
        </w:rPr>
        <w:t>Решение по третьему вопросу повестки дня - принято.</w:t>
      </w:r>
    </w:p>
    <w:p w14:paraId="4A8C86EF" w14:textId="77777777" w:rsidR="00183814" w:rsidRPr="00565BAA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BAA">
        <w:rPr>
          <w:rFonts w:ascii="Times New Roman" w:hAnsi="Times New Roman" w:cs="Times New Roman"/>
          <w:sz w:val="26"/>
          <w:szCs w:val="26"/>
        </w:rPr>
        <w:t>Вопрос № 4. Выбор лица, уполномоченного на предоставление заявки (предложения) на участие в муниципальной адресной программе, согласование дизайн-проекта благоустройства общественной территории, а также на участие в контроле, в том числе промежуточном, и приемке работ по благоустройству общественной территории.</w:t>
      </w:r>
    </w:p>
    <w:p w14:paraId="0C215020" w14:textId="77777777" w:rsidR="00183814" w:rsidRPr="00565BAA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BAA">
        <w:rPr>
          <w:rFonts w:ascii="Times New Roman" w:hAnsi="Times New Roman" w:cs="Times New Roman"/>
          <w:sz w:val="26"/>
          <w:szCs w:val="26"/>
        </w:rPr>
        <w:t>Слушали: _____________________________________________________</w:t>
      </w:r>
    </w:p>
    <w:p w14:paraId="750B922B" w14:textId="77777777" w:rsidR="00183814" w:rsidRPr="00565BAA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BAA">
        <w:rPr>
          <w:rFonts w:ascii="Times New Roman" w:hAnsi="Times New Roman" w:cs="Times New Roman"/>
          <w:sz w:val="26"/>
          <w:szCs w:val="26"/>
        </w:rPr>
        <w:t>Решили: избрать уполномоченным лицом для представления интересов собственников _____________________ _________________________________________</w:t>
      </w:r>
    </w:p>
    <w:p w14:paraId="57F384D0" w14:textId="77777777" w:rsidR="00183814" w:rsidRPr="00565BAA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BAA">
        <w:rPr>
          <w:rFonts w:ascii="Times New Roman" w:hAnsi="Times New Roman" w:cs="Times New Roman"/>
          <w:sz w:val="26"/>
          <w:szCs w:val="26"/>
        </w:rPr>
        <w:t>Голосование: "За" - ____%, "Против" - ____%, "Воздержалось" - ____%.</w:t>
      </w:r>
    </w:p>
    <w:p w14:paraId="343B0FE2" w14:textId="77777777" w:rsidR="00183814" w:rsidRPr="00565BAA" w:rsidRDefault="00183814" w:rsidP="0018381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BAA">
        <w:rPr>
          <w:rFonts w:ascii="Times New Roman" w:hAnsi="Times New Roman" w:cs="Times New Roman"/>
          <w:sz w:val="26"/>
          <w:szCs w:val="26"/>
        </w:rPr>
        <w:t>Решение по четвертому вопросу повестки дня - принято.</w:t>
      </w:r>
    </w:p>
    <w:p w14:paraId="58DD0F4A" w14:textId="77777777" w:rsidR="00183814" w:rsidRPr="00565BAA" w:rsidRDefault="00183814" w:rsidP="001838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080F2" w14:textId="77777777" w:rsidR="00183814" w:rsidRPr="00565BAA" w:rsidRDefault="00183814" w:rsidP="001838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F8F71" w14:textId="77777777" w:rsidR="00183814" w:rsidRPr="00565BAA" w:rsidRDefault="00183814" w:rsidP="001838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AA">
        <w:rPr>
          <w:rFonts w:ascii="Times New Roman" w:hAnsi="Times New Roman" w:cs="Times New Roman"/>
          <w:sz w:val="24"/>
          <w:szCs w:val="24"/>
        </w:rPr>
        <w:t>ФИО (уполномоченного лица)________________________________________________(Подпись )</w:t>
      </w:r>
    </w:p>
    <w:p w14:paraId="4BAEBF7C" w14:textId="77777777" w:rsidR="00183814" w:rsidRPr="00565BAA" w:rsidRDefault="00183814" w:rsidP="00183814">
      <w:pP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br w:type="page"/>
      </w:r>
    </w:p>
    <w:tbl>
      <w:tblPr>
        <w:tblW w:w="4931" w:type="pct"/>
        <w:tblLook w:val="04A0" w:firstRow="1" w:lastRow="0" w:firstColumn="1" w:lastColumn="0" w:noHBand="0" w:noVBand="1"/>
      </w:tblPr>
      <w:tblGrid>
        <w:gridCol w:w="4473"/>
        <w:gridCol w:w="5314"/>
      </w:tblGrid>
      <w:tr w:rsidR="00183814" w:rsidRPr="00565BAA" w14:paraId="6C3FE2AA" w14:textId="77777777" w:rsidTr="00BA4D32">
        <w:trPr>
          <w:trHeight w:val="2007"/>
        </w:trPr>
        <w:tc>
          <w:tcPr>
            <w:tcW w:w="2285" w:type="pct"/>
          </w:tcPr>
          <w:p w14:paraId="09F4E54C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15" w:type="pct"/>
          </w:tcPr>
          <w:p w14:paraId="130D41A5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ПРИЛОЖЕНИЕ №5</w:t>
            </w:r>
          </w:p>
          <w:p w14:paraId="7E9C10C8" w14:textId="77777777" w:rsidR="00183814" w:rsidRPr="00565BAA" w:rsidRDefault="00183814" w:rsidP="00BA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порядку проведения отбора общественных территорий для формирования адресного перечня общественных территорий</w:t>
            </w:r>
          </w:p>
          <w:p w14:paraId="443CD18D" w14:textId="77777777" w:rsidR="00183814" w:rsidRPr="00565BAA" w:rsidRDefault="00183814" w:rsidP="00BA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проведение работ по благоустройству в 2022 году на территории муниципального образования «Приморский муниципальный район» Архангельской области</w:t>
            </w:r>
          </w:p>
        </w:tc>
      </w:tr>
    </w:tbl>
    <w:p w14:paraId="69E788CB" w14:textId="77777777" w:rsidR="00183814" w:rsidRPr="00565BAA" w:rsidRDefault="00183814" w:rsidP="00183814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7277C975" w14:textId="77777777" w:rsidR="00183814" w:rsidRPr="00565BAA" w:rsidRDefault="00183814" w:rsidP="00183814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КРИТЕРИИ</w:t>
      </w:r>
    </w:p>
    <w:p w14:paraId="7878750D" w14:textId="77777777" w:rsidR="00183814" w:rsidRPr="00565BAA" w:rsidRDefault="00183814" w:rsidP="00183814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65BA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отбора общественных территорий для формирования адресного перечня 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232"/>
        <w:gridCol w:w="2126"/>
      </w:tblGrid>
      <w:tr w:rsidR="00183814" w:rsidRPr="00565BAA" w14:paraId="04142D39" w14:textId="77777777" w:rsidTr="00BA4D32">
        <w:tc>
          <w:tcPr>
            <w:tcW w:w="560" w:type="dxa"/>
            <w:vAlign w:val="center"/>
          </w:tcPr>
          <w:p w14:paraId="402F7520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№</w:t>
            </w:r>
          </w:p>
          <w:p w14:paraId="77AD1AC6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7232" w:type="dxa"/>
            <w:vAlign w:val="center"/>
          </w:tcPr>
          <w:p w14:paraId="46E90914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Критерии отбора объектов</w:t>
            </w:r>
          </w:p>
        </w:tc>
        <w:tc>
          <w:tcPr>
            <w:tcW w:w="2126" w:type="dxa"/>
            <w:vAlign w:val="center"/>
          </w:tcPr>
          <w:p w14:paraId="750E1483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Бальная оценка,</w:t>
            </w:r>
          </w:p>
          <w:p w14:paraId="3835D409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балл</w:t>
            </w:r>
          </w:p>
        </w:tc>
      </w:tr>
      <w:tr w:rsidR="00183814" w:rsidRPr="00565BAA" w14:paraId="3D9283DA" w14:textId="77777777" w:rsidTr="00BA4D32">
        <w:tc>
          <w:tcPr>
            <w:tcW w:w="560" w:type="dxa"/>
            <w:vAlign w:val="center"/>
          </w:tcPr>
          <w:p w14:paraId="15178FEB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232" w:type="dxa"/>
            <w:vAlign w:val="center"/>
          </w:tcPr>
          <w:p w14:paraId="43F8E44A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Отсутствие проведения работ по благоустройству общественной территории в рамках государственных и муниципальных программ за последние 5 лет</w:t>
            </w:r>
          </w:p>
        </w:tc>
        <w:tc>
          <w:tcPr>
            <w:tcW w:w="2126" w:type="dxa"/>
            <w:vAlign w:val="center"/>
          </w:tcPr>
          <w:p w14:paraId="3E5AD462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</w:p>
        </w:tc>
      </w:tr>
      <w:tr w:rsidR="00183814" w:rsidRPr="00565BAA" w14:paraId="42852CDA" w14:textId="77777777" w:rsidTr="00BA4D32">
        <w:tc>
          <w:tcPr>
            <w:tcW w:w="560" w:type="dxa"/>
            <w:vAlign w:val="center"/>
          </w:tcPr>
          <w:p w14:paraId="38D90A47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358" w:type="dxa"/>
            <w:gridSpan w:val="2"/>
            <w:vAlign w:val="center"/>
          </w:tcPr>
          <w:p w14:paraId="796C1597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Количество населения, постоянно пользующееся общественной территории</w:t>
            </w:r>
          </w:p>
        </w:tc>
      </w:tr>
      <w:tr w:rsidR="00183814" w:rsidRPr="00565BAA" w14:paraId="6A453084" w14:textId="77777777" w:rsidTr="00BA4D32">
        <w:tc>
          <w:tcPr>
            <w:tcW w:w="560" w:type="dxa"/>
            <w:vAlign w:val="center"/>
          </w:tcPr>
          <w:p w14:paraId="0A168FB9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2.1</w:t>
            </w:r>
          </w:p>
        </w:tc>
        <w:tc>
          <w:tcPr>
            <w:tcW w:w="7232" w:type="dxa"/>
            <w:vAlign w:val="center"/>
          </w:tcPr>
          <w:p w14:paraId="1E946E99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 1000 человек</w:t>
            </w:r>
          </w:p>
        </w:tc>
        <w:tc>
          <w:tcPr>
            <w:tcW w:w="2126" w:type="dxa"/>
            <w:vAlign w:val="center"/>
          </w:tcPr>
          <w:p w14:paraId="3F639483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183814" w:rsidRPr="00565BAA" w14:paraId="0D20AED1" w14:textId="77777777" w:rsidTr="00BA4D32">
        <w:tc>
          <w:tcPr>
            <w:tcW w:w="560" w:type="dxa"/>
            <w:vAlign w:val="center"/>
          </w:tcPr>
          <w:p w14:paraId="7B632A5E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2.2</w:t>
            </w:r>
          </w:p>
        </w:tc>
        <w:tc>
          <w:tcPr>
            <w:tcW w:w="7232" w:type="dxa"/>
            <w:vAlign w:val="center"/>
          </w:tcPr>
          <w:p w14:paraId="265D4000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 1000 до 3000 человек</w:t>
            </w:r>
          </w:p>
        </w:tc>
        <w:tc>
          <w:tcPr>
            <w:tcW w:w="2126" w:type="dxa"/>
            <w:vAlign w:val="center"/>
          </w:tcPr>
          <w:p w14:paraId="626D108C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</w:tr>
      <w:tr w:rsidR="00183814" w:rsidRPr="00565BAA" w14:paraId="30F05CA6" w14:textId="77777777" w:rsidTr="00BA4D32">
        <w:tc>
          <w:tcPr>
            <w:tcW w:w="560" w:type="dxa"/>
            <w:vAlign w:val="center"/>
          </w:tcPr>
          <w:p w14:paraId="39DF473E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2.3</w:t>
            </w:r>
          </w:p>
        </w:tc>
        <w:tc>
          <w:tcPr>
            <w:tcW w:w="7232" w:type="dxa"/>
            <w:vAlign w:val="center"/>
          </w:tcPr>
          <w:p w14:paraId="45BCDBA8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 3000 до 5000 человек</w:t>
            </w:r>
          </w:p>
        </w:tc>
        <w:tc>
          <w:tcPr>
            <w:tcW w:w="2126" w:type="dxa"/>
            <w:vAlign w:val="center"/>
          </w:tcPr>
          <w:p w14:paraId="79439677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</w:tr>
      <w:tr w:rsidR="00183814" w:rsidRPr="00565BAA" w14:paraId="76C1F17D" w14:textId="77777777" w:rsidTr="00BA4D32">
        <w:tc>
          <w:tcPr>
            <w:tcW w:w="560" w:type="dxa"/>
            <w:vAlign w:val="center"/>
          </w:tcPr>
          <w:p w14:paraId="101F2B3E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9358" w:type="dxa"/>
            <w:gridSpan w:val="2"/>
            <w:vAlign w:val="center"/>
          </w:tcPr>
          <w:p w14:paraId="16CAA252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Продолжительность эксплуатации </w:t>
            </w:r>
            <w:r w:rsidRPr="00565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общественной территории</w:t>
            </w:r>
          </w:p>
        </w:tc>
      </w:tr>
      <w:tr w:rsidR="00183814" w:rsidRPr="00565BAA" w14:paraId="0C97DC5E" w14:textId="77777777" w:rsidTr="00BA4D32">
        <w:tc>
          <w:tcPr>
            <w:tcW w:w="560" w:type="dxa"/>
            <w:vAlign w:val="center"/>
          </w:tcPr>
          <w:p w14:paraId="095A301D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3.1</w:t>
            </w:r>
          </w:p>
        </w:tc>
        <w:tc>
          <w:tcPr>
            <w:tcW w:w="7232" w:type="dxa"/>
            <w:vAlign w:val="center"/>
          </w:tcPr>
          <w:p w14:paraId="63F48AFF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 10 лет (включительно)</w:t>
            </w:r>
          </w:p>
        </w:tc>
        <w:tc>
          <w:tcPr>
            <w:tcW w:w="2126" w:type="dxa"/>
            <w:vAlign w:val="center"/>
          </w:tcPr>
          <w:p w14:paraId="378536E6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183814" w:rsidRPr="00565BAA" w14:paraId="0D3AB36F" w14:textId="77777777" w:rsidTr="00BA4D32">
        <w:tc>
          <w:tcPr>
            <w:tcW w:w="560" w:type="dxa"/>
            <w:vAlign w:val="center"/>
          </w:tcPr>
          <w:p w14:paraId="38EDA836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3.2</w:t>
            </w:r>
          </w:p>
        </w:tc>
        <w:tc>
          <w:tcPr>
            <w:tcW w:w="7232" w:type="dxa"/>
            <w:vAlign w:val="center"/>
          </w:tcPr>
          <w:p w14:paraId="105B03F3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 10 до 20 лет (включительно)</w:t>
            </w:r>
          </w:p>
        </w:tc>
        <w:tc>
          <w:tcPr>
            <w:tcW w:w="2126" w:type="dxa"/>
            <w:vAlign w:val="center"/>
          </w:tcPr>
          <w:p w14:paraId="0EB33D13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183814" w:rsidRPr="00565BAA" w14:paraId="54868A4B" w14:textId="77777777" w:rsidTr="00BA4D32">
        <w:tc>
          <w:tcPr>
            <w:tcW w:w="560" w:type="dxa"/>
            <w:vAlign w:val="center"/>
          </w:tcPr>
          <w:p w14:paraId="20025F46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3.3</w:t>
            </w:r>
          </w:p>
        </w:tc>
        <w:tc>
          <w:tcPr>
            <w:tcW w:w="7232" w:type="dxa"/>
            <w:vAlign w:val="center"/>
          </w:tcPr>
          <w:p w14:paraId="160DD1E1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 20 до 30 лет (включительно)</w:t>
            </w:r>
          </w:p>
        </w:tc>
        <w:tc>
          <w:tcPr>
            <w:tcW w:w="2126" w:type="dxa"/>
            <w:vAlign w:val="center"/>
          </w:tcPr>
          <w:p w14:paraId="2B396939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</w:tr>
      <w:tr w:rsidR="00183814" w:rsidRPr="00565BAA" w14:paraId="1D4A57B0" w14:textId="77777777" w:rsidTr="00BA4D32">
        <w:tc>
          <w:tcPr>
            <w:tcW w:w="560" w:type="dxa"/>
            <w:vAlign w:val="center"/>
          </w:tcPr>
          <w:p w14:paraId="4874503D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3.4</w:t>
            </w:r>
          </w:p>
        </w:tc>
        <w:tc>
          <w:tcPr>
            <w:tcW w:w="7232" w:type="dxa"/>
            <w:vAlign w:val="center"/>
          </w:tcPr>
          <w:p w14:paraId="31370AB4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 30 до 40 лет (включительно)</w:t>
            </w:r>
          </w:p>
        </w:tc>
        <w:tc>
          <w:tcPr>
            <w:tcW w:w="2126" w:type="dxa"/>
            <w:vAlign w:val="center"/>
          </w:tcPr>
          <w:p w14:paraId="27A26D5D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</w:tr>
      <w:tr w:rsidR="00183814" w:rsidRPr="00565BAA" w14:paraId="54025F73" w14:textId="77777777" w:rsidTr="00BA4D32">
        <w:tc>
          <w:tcPr>
            <w:tcW w:w="560" w:type="dxa"/>
            <w:vAlign w:val="center"/>
          </w:tcPr>
          <w:p w14:paraId="4812B8AE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3.5</w:t>
            </w:r>
          </w:p>
        </w:tc>
        <w:tc>
          <w:tcPr>
            <w:tcW w:w="7232" w:type="dxa"/>
            <w:vAlign w:val="center"/>
          </w:tcPr>
          <w:p w14:paraId="1143B877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более 40 лет</w:t>
            </w:r>
          </w:p>
        </w:tc>
        <w:tc>
          <w:tcPr>
            <w:tcW w:w="2126" w:type="dxa"/>
            <w:vAlign w:val="center"/>
          </w:tcPr>
          <w:p w14:paraId="6E086B1E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</w:tr>
      <w:tr w:rsidR="00183814" w:rsidRPr="00565BAA" w14:paraId="44CF6FA6" w14:textId="77777777" w:rsidTr="00BA4D32">
        <w:tc>
          <w:tcPr>
            <w:tcW w:w="560" w:type="dxa"/>
            <w:vAlign w:val="center"/>
          </w:tcPr>
          <w:p w14:paraId="7A149ADC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9358" w:type="dxa"/>
            <w:gridSpan w:val="2"/>
            <w:vAlign w:val="center"/>
          </w:tcPr>
          <w:p w14:paraId="0385F332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Потребность в элементах благоустройства общественной территории</w:t>
            </w:r>
          </w:p>
        </w:tc>
      </w:tr>
      <w:tr w:rsidR="00183814" w:rsidRPr="00565BAA" w14:paraId="725AD44E" w14:textId="77777777" w:rsidTr="00BA4D32">
        <w:tc>
          <w:tcPr>
            <w:tcW w:w="560" w:type="dxa"/>
            <w:vAlign w:val="center"/>
          </w:tcPr>
          <w:p w14:paraId="64FB0CC4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4.1</w:t>
            </w:r>
          </w:p>
        </w:tc>
        <w:tc>
          <w:tcPr>
            <w:tcW w:w="7232" w:type="dxa"/>
            <w:vAlign w:val="center"/>
          </w:tcPr>
          <w:p w14:paraId="0E25B6C3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Потребность в уличном освещении</w:t>
            </w:r>
          </w:p>
        </w:tc>
        <w:tc>
          <w:tcPr>
            <w:tcW w:w="2126" w:type="dxa"/>
            <w:vAlign w:val="center"/>
          </w:tcPr>
          <w:p w14:paraId="57E11E78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</w:tr>
      <w:tr w:rsidR="00183814" w:rsidRPr="00565BAA" w14:paraId="00551F9C" w14:textId="77777777" w:rsidTr="00BA4D32">
        <w:tc>
          <w:tcPr>
            <w:tcW w:w="560" w:type="dxa"/>
            <w:vAlign w:val="center"/>
          </w:tcPr>
          <w:p w14:paraId="218FB810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4.2</w:t>
            </w:r>
          </w:p>
        </w:tc>
        <w:tc>
          <w:tcPr>
            <w:tcW w:w="7232" w:type="dxa"/>
            <w:vAlign w:val="center"/>
          </w:tcPr>
          <w:p w14:paraId="2194FDE1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Устройство/ремонт асфальтового покрытия проезжей части, площадок, пешеходных зон</w:t>
            </w:r>
          </w:p>
        </w:tc>
        <w:tc>
          <w:tcPr>
            <w:tcW w:w="2126" w:type="dxa"/>
            <w:vAlign w:val="center"/>
          </w:tcPr>
          <w:p w14:paraId="6BDC5FD3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</w:p>
        </w:tc>
      </w:tr>
      <w:tr w:rsidR="00183814" w:rsidRPr="00565BAA" w14:paraId="15EF09CC" w14:textId="77777777" w:rsidTr="00BA4D32">
        <w:tc>
          <w:tcPr>
            <w:tcW w:w="560" w:type="dxa"/>
            <w:vAlign w:val="center"/>
          </w:tcPr>
          <w:p w14:paraId="5CAA642F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4.3</w:t>
            </w:r>
          </w:p>
        </w:tc>
        <w:tc>
          <w:tcPr>
            <w:tcW w:w="7232" w:type="dxa"/>
            <w:vAlign w:val="center"/>
          </w:tcPr>
          <w:p w14:paraId="0FD247FB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Устройство/ремонт тротуаров</w:t>
            </w:r>
          </w:p>
        </w:tc>
        <w:tc>
          <w:tcPr>
            <w:tcW w:w="2126" w:type="dxa"/>
            <w:vAlign w:val="center"/>
          </w:tcPr>
          <w:p w14:paraId="11200F13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15</w:t>
            </w:r>
          </w:p>
        </w:tc>
      </w:tr>
      <w:tr w:rsidR="00183814" w:rsidRPr="00565BAA" w14:paraId="7F27C42D" w14:textId="77777777" w:rsidTr="00BA4D32">
        <w:tc>
          <w:tcPr>
            <w:tcW w:w="560" w:type="dxa"/>
            <w:vAlign w:val="center"/>
          </w:tcPr>
          <w:p w14:paraId="0E578BF0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4.</w:t>
            </w: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7232" w:type="dxa"/>
            <w:vAlign w:val="center"/>
          </w:tcPr>
          <w:p w14:paraId="4FA02BD6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Потребность в установке скамеек, клумб, урн, беседок, иных элементов благоустройства и озеленения</w:t>
            </w:r>
          </w:p>
        </w:tc>
        <w:tc>
          <w:tcPr>
            <w:tcW w:w="2126" w:type="dxa"/>
            <w:vAlign w:val="center"/>
          </w:tcPr>
          <w:p w14:paraId="4EBE8CAE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183814" w:rsidRPr="00565BAA" w14:paraId="11436838" w14:textId="77777777" w:rsidTr="00BA4D32">
        <w:tc>
          <w:tcPr>
            <w:tcW w:w="560" w:type="dxa"/>
            <w:vAlign w:val="center"/>
          </w:tcPr>
          <w:p w14:paraId="339DF1CD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4.5</w:t>
            </w:r>
          </w:p>
        </w:tc>
        <w:tc>
          <w:tcPr>
            <w:tcW w:w="7232" w:type="dxa"/>
            <w:vAlign w:val="center"/>
          </w:tcPr>
          <w:p w14:paraId="4D521E43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Необходимость в детских игровых и спортивных площадках</w:t>
            </w:r>
          </w:p>
        </w:tc>
        <w:tc>
          <w:tcPr>
            <w:tcW w:w="2126" w:type="dxa"/>
            <w:vAlign w:val="center"/>
          </w:tcPr>
          <w:p w14:paraId="625FD38B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183814" w:rsidRPr="00565BAA" w14:paraId="3BB694E6" w14:textId="77777777" w:rsidTr="00BA4D32">
        <w:tc>
          <w:tcPr>
            <w:tcW w:w="560" w:type="dxa"/>
            <w:vAlign w:val="center"/>
          </w:tcPr>
          <w:p w14:paraId="6201F552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4.6</w:t>
            </w:r>
          </w:p>
        </w:tc>
        <w:tc>
          <w:tcPr>
            <w:tcW w:w="7232" w:type="dxa"/>
            <w:vAlign w:val="center"/>
          </w:tcPr>
          <w:p w14:paraId="002D47D9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Необходимость устройства парковочных карманов</w:t>
            </w:r>
          </w:p>
        </w:tc>
        <w:tc>
          <w:tcPr>
            <w:tcW w:w="2126" w:type="dxa"/>
            <w:vAlign w:val="center"/>
          </w:tcPr>
          <w:p w14:paraId="642A0960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83814" w:rsidRPr="00565BAA" w14:paraId="22F85B7F" w14:textId="77777777" w:rsidTr="00BA4D32">
        <w:tc>
          <w:tcPr>
            <w:tcW w:w="560" w:type="dxa"/>
            <w:vAlign w:val="center"/>
          </w:tcPr>
          <w:p w14:paraId="667B086E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4.7</w:t>
            </w:r>
          </w:p>
        </w:tc>
        <w:tc>
          <w:tcPr>
            <w:tcW w:w="7232" w:type="dxa"/>
            <w:vAlign w:val="center"/>
          </w:tcPr>
          <w:p w14:paraId="18FF4BBD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Устройство/ремонт ограждений (заборы, ограды и т.п.)</w:t>
            </w:r>
          </w:p>
        </w:tc>
        <w:tc>
          <w:tcPr>
            <w:tcW w:w="2126" w:type="dxa"/>
            <w:vAlign w:val="center"/>
          </w:tcPr>
          <w:p w14:paraId="15095B18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83814" w:rsidRPr="00565BAA" w14:paraId="638B3DFE" w14:textId="77777777" w:rsidTr="00BA4D32">
        <w:tc>
          <w:tcPr>
            <w:tcW w:w="560" w:type="dxa"/>
            <w:vAlign w:val="center"/>
          </w:tcPr>
          <w:p w14:paraId="2CDADE52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4.8</w:t>
            </w:r>
          </w:p>
        </w:tc>
        <w:tc>
          <w:tcPr>
            <w:tcW w:w="7232" w:type="dxa"/>
            <w:vAlign w:val="center"/>
          </w:tcPr>
          <w:p w14:paraId="638FB8B1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Обрезка деревьев и кустов, уборка сухостойных деревьев</w:t>
            </w:r>
          </w:p>
        </w:tc>
        <w:tc>
          <w:tcPr>
            <w:tcW w:w="2126" w:type="dxa"/>
            <w:vAlign w:val="center"/>
          </w:tcPr>
          <w:p w14:paraId="1BAD5464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83814" w:rsidRPr="00565BAA" w14:paraId="23B2CA47" w14:textId="77777777" w:rsidTr="00BA4D32">
        <w:tc>
          <w:tcPr>
            <w:tcW w:w="560" w:type="dxa"/>
            <w:vAlign w:val="center"/>
          </w:tcPr>
          <w:p w14:paraId="6FD625EB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</w:t>
            </w:r>
          </w:p>
        </w:tc>
        <w:tc>
          <w:tcPr>
            <w:tcW w:w="9358" w:type="dxa"/>
            <w:gridSpan w:val="2"/>
            <w:vAlign w:val="center"/>
          </w:tcPr>
          <w:p w14:paraId="057990C0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в составе заявки дизайн-проекта благоустройства общественной территории, сметной документации с положительным заключением о проверке достоверности определения сметной стоимости мероприятий по благоустройству общественной территории</w:t>
            </w:r>
          </w:p>
        </w:tc>
      </w:tr>
      <w:tr w:rsidR="00183814" w:rsidRPr="00565BAA" w14:paraId="454CB437" w14:textId="77777777" w:rsidTr="00BA4D32">
        <w:tc>
          <w:tcPr>
            <w:tcW w:w="560" w:type="dxa"/>
            <w:vAlign w:val="center"/>
          </w:tcPr>
          <w:p w14:paraId="1D06C5EF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5.1</w:t>
            </w:r>
          </w:p>
        </w:tc>
        <w:tc>
          <w:tcPr>
            <w:tcW w:w="7232" w:type="dxa"/>
            <w:vAlign w:val="center"/>
          </w:tcPr>
          <w:p w14:paraId="27E427E2" w14:textId="77777777" w:rsidR="00183814" w:rsidRPr="00565BAA" w:rsidRDefault="00183814" w:rsidP="00BA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дизайн-проект, утверждённый главой администрации сельского поселения</w:t>
            </w:r>
          </w:p>
        </w:tc>
        <w:tc>
          <w:tcPr>
            <w:tcW w:w="2126" w:type="dxa"/>
            <w:vAlign w:val="center"/>
          </w:tcPr>
          <w:p w14:paraId="76DADC92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183814" w:rsidRPr="00565BAA" w14:paraId="0ECF2347" w14:textId="77777777" w:rsidTr="00BA4D32">
        <w:tc>
          <w:tcPr>
            <w:tcW w:w="560" w:type="dxa"/>
            <w:vAlign w:val="center"/>
          </w:tcPr>
          <w:p w14:paraId="2AAA8077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5.2</w:t>
            </w:r>
          </w:p>
        </w:tc>
        <w:tc>
          <w:tcPr>
            <w:tcW w:w="7232" w:type="dxa"/>
            <w:vAlign w:val="center"/>
          </w:tcPr>
          <w:p w14:paraId="6A0F30F1" w14:textId="77777777" w:rsidR="00183814" w:rsidRPr="00565BAA" w:rsidRDefault="00183814" w:rsidP="00BA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заключение о проверке достоверности определения сметной стоимости мероприятий по благоустройству ОТ</w:t>
            </w:r>
          </w:p>
        </w:tc>
        <w:tc>
          <w:tcPr>
            <w:tcW w:w="2126" w:type="dxa"/>
            <w:vAlign w:val="center"/>
          </w:tcPr>
          <w:p w14:paraId="63D573FA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183814" w:rsidRPr="00565BAA" w14:paraId="2EEE04DE" w14:textId="77777777" w:rsidTr="00BA4D32">
        <w:tc>
          <w:tcPr>
            <w:tcW w:w="560" w:type="dxa"/>
            <w:vAlign w:val="center"/>
          </w:tcPr>
          <w:p w14:paraId="3B890C05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5.3</w:t>
            </w:r>
          </w:p>
        </w:tc>
        <w:tc>
          <w:tcPr>
            <w:tcW w:w="7232" w:type="dxa"/>
            <w:vAlign w:val="center"/>
          </w:tcPr>
          <w:p w14:paraId="139F029F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заявки отсутствует дизайн-проект</w:t>
            </w:r>
          </w:p>
        </w:tc>
        <w:tc>
          <w:tcPr>
            <w:tcW w:w="2126" w:type="dxa"/>
            <w:vAlign w:val="center"/>
          </w:tcPr>
          <w:p w14:paraId="56344954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183814" w:rsidRPr="00565BAA" w14:paraId="6B3F605F" w14:textId="77777777" w:rsidTr="00BA4D32">
        <w:tc>
          <w:tcPr>
            <w:tcW w:w="560" w:type="dxa"/>
            <w:vAlign w:val="center"/>
          </w:tcPr>
          <w:p w14:paraId="7C3D7AF5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5.4</w:t>
            </w:r>
          </w:p>
        </w:tc>
        <w:tc>
          <w:tcPr>
            <w:tcW w:w="7232" w:type="dxa"/>
            <w:vAlign w:val="center"/>
          </w:tcPr>
          <w:p w14:paraId="5DA2FFB0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заявки отсутствует сметная документация на выполнение работ по благоустройству общественной территории</w:t>
            </w:r>
          </w:p>
        </w:tc>
        <w:tc>
          <w:tcPr>
            <w:tcW w:w="2126" w:type="dxa"/>
            <w:vAlign w:val="center"/>
          </w:tcPr>
          <w:p w14:paraId="5137F859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</w:tbl>
    <w:p w14:paraId="796107E1" w14:textId="77777777" w:rsidR="00183814" w:rsidRPr="00565BAA" w:rsidRDefault="00183814" w:rsidP="001838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784E2F" w14:textId="77777777" w:rsidR="00183814" w:rsidRPr="00565BAA" w:rsidRDefault="00183814" w:rsidP="00183814">
      <w:pPr>
        <w:rPr>
          <w:rFonts w:ascii="Times New Roman" w:hAnsi="Times New Roman" w:cs="Times New Roman"/>
          <w:sz w:val="20"/>
          <w:szCs w:val="20"/>
        </w:rPr>
      </w:pPr>
      <w:r w:rsidRPr="00565BAA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4931" w:type="pct"/>
        <w:tblLook w:val="04A0" w:firstRow="1" w:lastRow="0" w:firstColumn="1" w:lastColumn="0" w:noHBand="0" w:noVBand="1"/>
      </w:tblPr>
      <w:tblGrid>
        <w:gridCol w:w="4473"/>
        <w:gridCol w:w="5314"/>
      </w:tblGrid>
      <w:tr w:rsidR="00183814" w:rsidRPr="00565BAA" w14:paraId="5334F574" w14:textId="77777777" w:rsidTr="00BA4D32">
        <w:trPr>
          <w:trHeight w:val="2007"/>
        </w:trPr>
        <w:tc>
          <w:tcPr>
            <w:tcW w:w="2285" w:type="pct"/>
          </w:tcPr>
          <w:p w14:paraId="145C15E7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bookmarkStart w:id="1" w:name="Par215"/>
            <w:bookmarkEnd w:id="1"/>
          </w:p>
        </w:tc>
        <w:tc>
          <w:tcPr>
            <w:tcW w:w="2715" w:type="pct"/>
          </w:tcPr>
          <w:p w14:paraId="2BC0F491" w14:textId="77777777" w:rsidR="00183814" w:rsidRPr="00565BAA" w:rsidRDefault="00183814" w:rsidP="00BA4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5B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ПРИЛОЖЕНИЕ №6</w:t>
            </w:r>
          </w:p>
          <w:p w14:paraId="24733A9D" w14:textId="77777777" w:rsidR="00183814" w:rsidRPr="00565BAA" w:rsidRDefault="00183814" w:rsidP="00BA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порядку проведения отбора общественных территорий для формирования адресного перечня общественных территорий</w:t>
            </w:r>
          </w:p>
          <w:p w14:paraId="739C6E00" w14:textId="77777777" w:rsidR="00183814" w:rsidRPr="00565BAA" w:rsidRDefault="00183814" w:rsidP="00BA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проведение работ по благоустройству в 2022 году на территории муниципального образования «Приморский муниципальный район» Архангельской области</w:t>
            </w:r>
          </w:p>
        </w:tc>
      </w:tr>
    </w:tbl>
    <w:p w14:paraId="31B93BEF" w14:textId="77777777" w:rsidR="00183814" w:rsidRPr="00565BAA" w:rsidRDefault="00183814" w:rsidP="00183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3CFCAB" w14:textId="77777777" w:rsidR="00183814" w:rsidRPr="00565BAA" w:rsidRDefault="00183814" w:rsidP="00183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BAA">
        <w:rPr>
          <w:rFonts w:ascii="Times New Roman" w:hAnsi="Times New Roman" w:cs="Times New Roman"/>
          <w:sz w:val="24"/>
          <w:szCs w:val="24"/>
        </w:rPr>
        <w:t>ИТОГОВЫЙ ПРОТОКОЛ</w:t>
      </w:r>
    </w:p>
    <w:p w14:paraId="00B5F27C" w14:textId="77777777" w:rsidR="00183814" w:rsidRPr="00565BAA" w:rsidRDefault="00183814" w:rsidP="0018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421AA" w14:textId="77777777" w:rsidR="00183814" w:rsidRPr="00565BAA" w:rsidRDefault="00183814" w:rsidP="00183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BAA">
        <w:rPr>
          <w:rFonts w:ascii="Times New Roman" w:hAnsi="Times New Roman" w:cs="Times New Roman"/>
          <w:sz w:val="24"/>
          <w:szCs w:val="24"/>
        </w:rPr>
        <w:t>Подведения интернет-голосования по отбору общественных территорий, подлежащих</w:t>
      </w:r>
    </w:p>
    <w:p w14:paraId="082C4D74" w14:textId="77777777" w:rsidR="00183814" w:rsidRPr="00565BAA" w:rsidRDefault="00183814" w:rsidP="00183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BAA">
        <w:rPr>
          <w:rFonts w:ascii="Times New Roman" w:hAnsi="Times New Roman" w:cs="Times New Roman"/>
          <w:sz w:val="24"/>
          <w:szCs w:val="24"/>
        </w:rPr>
        <w:t>благоустройству в первоочередном порядке в соответствии с муниципальной</w:t>
      </w:r>
    </w:p>
    <w:p w14:paraId="26A42027" w14:textId="77777777" w:rsidR="00183814" w:rsidRPr="00565BAA" w:rsidRDefault="00183814" w:rsidP="00183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BAA">
        <w:rPr>
          <w:rFonts w:ascii="Times New Roman" w:hAnsi="Times New Roman" w:cs="Times New Roman"/>
          <w:sz w:val="24"/>
          <w:szCs w:val="24"/>
        </w:rPr>
        <w:t>программой формирования современной городской среды</w:t>
      </w:r>
    </w:p>
    <w:p w14:paraId="017236D0" w14:textId="77777777" w:rsidR="00183814" w:rsidRPr="00565BAA" w:rsidRDefault="00183814" w:rsidP="00183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BAA">
        <w:rPr>
          <w:rFonts w:ascii="Times New Roman" w:hAnsi="Times New Roman" w:cs="Times New Roman"/>
          <w:sz w:val="24"/>
          <w:szCs w:val="24"/>
        </w:rPr>
        <w:t>"___" _________ 20__ года</w:t>
      </w:r>
    </w:p>
    <w:p w14:paraId="15AD7759" w14:textId="77777777" w:rsidR="00183814" w:rsidRPr="00565BAA" w:rsidRDefault="00183814" w:rsidP="001838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C84423" w14:textId="77777777" w:rsidR="00183814" w:rsidRPr="00565BAA" w:rsidRDefault="00183814" w:rsidP="0018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707"/>
        <w:gridCol w:w="4584"/>
      </w:tblGrid>
      <w:tr w:rsidR="00183814" w:rsidRPr="00565BAA" w14:paraId="5E0067F8" w14:textId="77777777" w:rsidTr="00BA4D32">
        <w:tc>
          <w:tcPr>
            <w:tcW w:w="2688" w:type="pct"/>
            <w:gridSpan w:val="2"/>
          </w:tcPr>
          <w:p w14:paraId="2FEAB78A" w14:textId="77777777" w:rsidR="00183814" w:rsidRPr="00565BAA" w:rsidRDefault="00183814" w:rsidP="00BA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BAA">
              <w:rPr>
                <w:rFonts w:ascii="Times New Roman" w:hAnsi="Times New Roman" w:cs="Times New Roman"/>
                <w:sz w:val="24"/>
                <w:szCs w:val="24"/>
              </w:rPr>
              <w:t>1. Число участников голосования, принявших участие в голосовании</w:t>
            </w:r>
          </w:p>
        </w:tc>
        <w:tc>
          <w:tcPr>
            <w:tcW w:w="2312" w:type="pct"/>
          </w:tcPr>
          <w:p w14:paraId="5A8FE992" w14:textId="77777777" w:rsidR="00183814" w:rsidRPr="00565BAA" w:rsidRDefault="00183814" w:rsidP="00BA4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BAA">
              <w:rPr>
                <w:rFonts w:ascii="Times New Roman" w:hAnsi="Times New Roman" w:cs="Times New Roman"/>
                <w:sz w:val="24"/>
                <w:szCs w:val="24"/>
              </w:rPr>
              <w:t>цифрами (прописью)</w:t>
            </w:r>
          </w:p>
        </w:tc>
      </w:tr>
      <w:tr w:rsidR="00183814" w:rsidRPr="00565BAA" w14:paraId="5E7C9DB9" w14:textId="77777777" w:rsidTr="00BA4D32">
        <w:tc>
          <w:tcPr>
            <w:tcW w:w="5000" w:type="pct"/>
            <w:gridSpan w:val="3"/>
          </w:tcPr>
          <w:p w14:paraId="50A17E71" w14:textId="77777777" w:rsidR="00183814" w:rsidRPr="00565BAA" w:rsidRDefault="00183814" w:rsidP="00BA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BAA">
              <w:rPr>
                <w:rFonts w:ascii="Times New Roman" w:hAnsi="Times New Roman" w:cs="Times New Roman"/>
                <w:sz w:val="24"/>
                <w:szCs w:val="24"/>
              </w:rPr>
              <w:t>2. Результаты открытого голосования:</w:t>
            </w:r>
          </w:p>
        </w:tc>
      </w:tr>
      <w:tr w:rsidR="00183814" w:rsidRPr="00565BAA" w14:paraId="306C25C6" w14:textId="77777777" w:rsidTr="00BA4D32">
        <w:tc>
          <w:tcPr>
            <w:tcW w:w="314" w:type="pct"/>
          </w:tcPr>
          <w:p w14:paraId="6DBBB8E4" w14:textId="77777777" w:rsidR="00183814" w:rsidRPr="00565BAA" w:rsidRDefault="00183814" w:rsidP="00BA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AA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374" w:type="pct"/>
          </w:tcPr>
          <w:p w14:paraId="55B0F83D" w14:textId="77777777" w:rsidR="00183814" w:rsidRPr="00565BAA" w:rsidRDefault="00183814" w:rsidP="00BA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BAA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2312" w:type="pct"/>
          </w:tcPr>
          <w:p w14:paraId="01302E48" w14:textId="77777777" w:rsidR="00183814" w:rsidRPr="00565BAA" w:rsidRDefault="00183814" w:rsidP="00BA4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BAA">
              <w:rPr>
                <w:rFonts w:ascii="Times New Roman" w:hAnsi="Times New Roman" w:cs="Times New Roman"/>
                <w:sz w:val="24"/>
                <w:szCs w:val="24"/>
              </w:rPr>
              <w:t>количество голосов (цифрами/прописью)</w:t>
            </w:r>
          </w:p>
        </w:tc>
      </w:tr>
      <w:tr w:rsidR="00183814" w:rsidRPr="00565BAA" w14:paraId="7BAC0EF8" w14:textId="77777777" w:rsidTr="00BA4D32">
        <w:tc>
          <w:tcPr>
            <w:tcW w:w="314" w:type="pct"/>
          </w:tcPr>
          <w:p w14:paraId="3FF1D773" w14:textId="77777777" w:rsidR="00183814" w:rsidRPr="00565BAA" w:rsidRDefault="00183814" w:rsidP="00BA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AA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374" w:type="pct"/>
          </w:tcPr>
          <w:p w14:paraId="3BE336CC" w14:textId="77777777" w:rsidR="00183814" w:rsidRPr="00565BAA" w:rsidRDefault="00183814" w:rsidP="00BA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BAA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2312" w:type="pct"/>
          </w:tcPr>
          <w:p w14:paraId="16BA145E" w14:textId="77777777" w:rsidR="00183814" w:rsidRPr="00565BAA" w:rsidRDefault="00183814" w:rsidP="00BA4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BAA">
              <w:rPr>
                <w:rFonts w:ascii="Times New Roman" w:hAnsi="Times New Roman" w:cs="Times New Roman"/>
                <w:sz w:val="24"/>
                <w:szCs w:val="24"/>
              </w:rPr>
              <w:t>количество голосов (цифрами/прописью)</w:t>
            </w:r>
          </w:p>
        </w:tc>
      </w:tr>
      <w:tr w:rsidR="00183814" w:rsidRPr="00565BAA" w14:paraId="4C95F2F7" w14:textId="77777777" w:rsidTr="00BA4D32">
        <w:tc>
          <w:tcPr>
            <w:tcW w:w="314" w:type="pct"/>
          </w:tcPr>
          <w:p w14:paraId="12C74279" w14:textId="77777777" w:rsidR="00183814" w:rsidRPr="00565BAA" w:rsidRDefault="00183814" w:rsidP="00BA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AA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2374" w:type="pct"/>
          </w:tcPr>
          <w:p w14:paraId="014DD189" w14:textId="77777777" w:rsidR="00183814" w:rsidRPr="00565BAA" w:rsidRDefault="00183814" w:rsidP="00BA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BAA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2312" w:type="pct"/>
          </w:tcPr>
          <w:p w14:paraId="216C2361" w14:textId="77777777" w:rsidR="00183814" w:rsidRPr="00565BAA" w:rsidRDefault="00183814" w:rsidP="00BA4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BAA">
              <w:rPr>
                <w:rFonts w:ascii="Times New Roman" w:hAnsi="Times New Roman" w:cs="Times New Roman"/>
                <w:sz w:val="24"/>
                <w:szCs w:val="24"/>
              </w:rPr>
              <w:t>количество голосов (цифрами/прописью)</w:t>
            </w:r>
          </w:p>
        </w:tc>
      </w:tr>
    </w:tbl>
    <w:p w14:paraId="2F96D1F3" w14:textId="77777777" w:rsidR="00183814" w:rsidRPr="00565BAA" w:rsidRDefault="00183814" w:rsidP="0018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011BC3" w14:textId="77777777" w:rsidR="00183814" w:rsidRPr="00565BAA" w:rsidRDefault="00183814" w:rsidP="0018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2E26D" w14:textId="77777777" w:rsidR="00183814" w:rsidRPr="00565BAA" w:rsidRDefault="00183814" w:rsidP="001838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AA">
        <w:rPr>
          <w:rFonts w:ascii="Times New Roman" w:hAnsi="Times New Roman" w:cs="Times New Roman"/>
          <w:sz w:val="24"/>
          <w:szCs w:val="24"/>
        </w:rPr>
        <w:t>Председатель комиссии                   ________________     ___________________</w:t>
      </w:r>
    </w:p>
    <w:p w14:paraId="37056097" w14:textId="77777777" w:rsidR="00183814" w:rsidRPr="00565BAA" w:rsidRDefault="00183814" w:rsidP="001838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AA">
        <w:rPr>
          <w:rFonts w:ascii="Times New Roman" w:hAnsi="Times New Roman" w:cs="Times New Roman"/>
          <w:sz w:val="24"/>
          <w:szCs w:val="24"/>
        </w:rPr>
        <w:t>Секретарь комиссии                     ________________     ___________________</w:t>
      </w:r>
    </w:p>
    <w:p w14:paraId="64575765" w14:textId="77777777" w:rsidR="00183814" w:rsidRPr="00565BAA" w:rsidRDefault="00183814" w:rsidP="001838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0B608" w14:textId="77777777" w:rsidR="00183814" w:rsidRPr="00565BAA" w:rsidRDefault="00183814" w:rsidP="001838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AA">
        <w:rPr>
          <w:rFonts w:ascii="Times New Roman" w:hAnsi="Times New Roman" w:cs="Times New Roman"/>
          <w:sz w:val="24"/>
          <w:szCs w:val="24"/>
        </w:rPr>
        <w:t>Протокол подписан "__" ____ 20__ года в ____ часов ____ минут.</w:t>
      </w:r>
    </w:p>
    <w:p w14:paraId="4D13F971" w14:textId="77777777" w:rsidR="00183814" w:rsidRPr="00565BAA" w:rsidRDefault="00183814" w:rsidP="00183814">
      <w:pPr>
        <w:rPr>
          <w:rFonts w:ascii="Times New Roman" w:hAnsi="Times New Roman" w:cs="Times New Roman"/>
          <w:sz w:val="24"/>
          <w:szCs w:val="24"/>
        </w:rPr>
      </w:pPr>
    </w:p>
    <w:p w14:paraId="2400F54B" w14:textId="77777777" w:rsidR="00FE3F11" w:rsidRDefault="00FE3F11"/>
    <w:sectPr w:rsidR="00FE3F11" w:rsidSect="00E724CC">
      <w:headerReference w:type="default" r:id="rId13"/>
      <w:pgSz w:w="11906" w:h="16838"/>
      <w:pgMar w:top="851" w:right="849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54828" w14:textId="77777777" w:rsidR="00B6115B" w:rsidRDefault="00183814">
    <w:pPr>
      <w:pStyle w:val="a3"/>
      <w:jc w:val="center"/>
    </w:pPr>
  </w:p>
  <w:p w14:paraId="6CBDF3C8" w14:textId="77777777" w:rsidR="00B6115B" w:rsidRDefault="001838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C52CB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9C"/>
    <w:rsid w:val="00183814"/>
    <w:rsid w:val="00CE499C"/>
    <w:rsid w:val="00FE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7CFB"/>
  <w15:chartTrackingRefBased/>
  <w15:docId w15:val="{F423865B-B954-4638-A7C9-58C6DA96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38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83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183814"/>
    <w:rPr>
      <w:color w:val="0000FF"/>
      <w:u w:val="single"/>
    </w:rPr>
  </w:style>
  <w:style w:type="table" w:styleId="a6">
    <w:name w:val="Table Grid"/>
    <w:basedOn w:val="a1"/>
    <w:uiPriority w:val="59"/>
    <w:rsid w:val="00183814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82049A2E601BF4525F39F4150753E518F493C9A23FEF8E0026E8DFEFA4EF25D0356C8A2CB3DD0455BD3FFAA7EF06075DD6371009F22BFF06D6984tCE6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imadm.ru" TargetMode="External"/><Relationship Id="rId12" Type="http://schemas.openxmlformats.org/officeDocument/2006/relationships/hyperlink" Target="consultantplus://offline/ref=30F7B0EE3DCC16313CF0C8E14CBC252A73275DBF440D0BC435A5517775538E14413241BEEBC0F766FB7390313FDAA95C51852F23C6195B24CE4EF300qA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madm.ru" TargetMode="External"/><Relationship Id="rId11" Type="http://schemas.openxmlformats.org/officeDocument/2006/relationships/hyperlink" Target="https://www.primadm.ru" TargetMode="External"/><Relationship Id="rId5" Type="http://schemas.openxmlformats.org/officeDocument/2006/relationships/hyperlink" Target="file:///C:\Users\uks14\Downloads\Pril_P688_01042020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F7B0EE3DCC16313CF0C8E14CBC252A73275DBF440D0BC435A5517775538E14413241BEEBC0F766FB73923D3BDAA95C51852F23C6195B24CE4EF300qAM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782049A2E601BF4525F39F4150753E518F493C9A23FEF8E0026E8DFEFA4EF25D0356C8A2CB3DD0455BD3FCA77EF06075DD6371009F22BFF06D6984tCE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4149</Words>
  <Characters>23654</Characters>
  <Application>Microsoft Office Word</Application>
  <DocSecurity>0</DocSecurity>
  <Lines>197</Lines>
  <Paragraphs>55</Paragraphs>
  <ScaleCrop>false</ScaleCrop>
  <Company/>
  <LinksUpToDate>false</LinksUpToDate>
  <CharactersWithSpaces>27748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Прокопьева Ольга Анатольевна</dc:creator>
  <cp:keywords/>
  <dc:description/>
  <cp:lastModifiedBy>Прокопьева Ольга Анатольевна</cp:lastModifiedBy>
  <cp:revision>2</cp:revision>
  <dcterms:created xsi:type="dcterms:W3CDTF">2021-04-14T06:31:00Z</dcterms:created>
  <dcterms:modified xsi:type="dcterms:W3CDTF">2021-04-14T06:32:00Z</dcterms:modified>
</cp:coreProperties>
</file>