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>Архангельская область</w:t>
      </w:r>
    </w:p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 xml:space="preserve">Приморский район </w:t>
      </w:r>
    </w:p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>Муниципальное образование «Приморское»</w:t>
      </w:r>
    </w:p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>Администрация</w:t>
      </w:r>
    </w:p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</w:p>
    <w:p w:rsidR="00D0199B" w:rsidRDefault="00D0199B" w:rsidP="00D0199B">
      <w:pPr>
        <w:jc w:val="center"/>
        <w:rPr>
          <w:b/>
          <w:w w:val="100"/>
          <w:szCs w:val="28"/>
          <w:lang w:val="ru-RU"/>
        </w:rPr>
      </w:pPr>
    </w:p>
    <w:p w:rsidR="00D0199B" w:rsidRDefault="00D0199B" w:rsidP="00D0199B">
      <w:pPr>
        <w:jc w:val="center"/>
        <w:rPr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>ПОСТАНОВЛЕНИЕ</w:t>
      </w:r>
    </w:p>
    <w:p w:rsidR="00D0199B" w:rsidRDefault="00D0199B" w:rsidP="00D0199B">
      <w:pPr>
        <w:jc w:val="center"/>
        <w:rPr>
          <w:w w:val="100"/>
          <w:szCs w:val="28"/>
          <w:lang w:val="ru-RU"/>
        </w:rPr>
      </w:pPr>
    </w:p>
    <w:p w:rsidR="00D0199B" w:rsidRDefault="00D0199B" w:rsidP="00D0199B">
      <w:pPr>
        <w:jc w:val="center"/>
        <w:rPr>
          <w:w w:val="100"/>
          <w:szCs w:val="28"/>
          <w:lang w:val="ru-RU"/>
        </w:rPr>
      </w:pPr>
      <w:r>
        <w:rPr>
          <w:w w:val="100"/>
          <w:szCs w:val="28"/>
          <w:lang w:val="ru-RU"/>
        </w:rPr>
        <w:t xml:space="preserve">   </w:t>
      </w:r>
    </w:p>
    <w:p w:rsidR="00D0199B" w:rsidRDefault="00D0199B" w:rsidP="00D0199B">
      <w:pPr>
        <w:rPr>
          <w:w w:val="100"/>
          <w:szCs w:val="28"/>
          <w:lang w:val="ru-RU"/>
        </w:rPr>
      </w:pPr>
      <w:r>
        <w:rPr>
          <w:w w:val="100"/>
          <w:szCs w:val="28"/>
          <w:lang w:val="ru-RU"/>
        </w:rPr>
        <w:t xml:space="preserve">От </w:t>
      </w:r>
      <w:r w:rsidR="001D6812">
        <w:rPr>
          <w:w w:val="100"/>
          <w:szCs w:val="28"/>
          <w:lang w:val="ru-RU"/>
        </w:rPr>
        <w:t>1</w:t>
      </w:r>
      <w:r w:rsidR="00C614DA">
        <w:rPr>
          <w:w w:val="100"/>
          <w:szCs w:val="28"/>
          <w:lang w:val="ru-RU"/>
        </w:rPr>
        <w:t>5</w:t>
      </w:r>
      <w:r w:rsidR="007A5E9C">
        <w:rPr>
          <w:w w:val="100"/>
          <w:szCs w:val="28"/>
          <w:lang w:val="ru-RU"/>
        </w:rPr>
        <w:t xml:space="preserve"> </w:t>
      </w:r>
      <w:r w:rsidR="00933002">
        <w:rPr>
          <w:w w:val="100"/>
          <w:szCs w:val="28"/>
          <w:lang w:val="ru-RU"/>
        </w:rPr>
        <w:t>июня</w:t>
      </w:r>
      <w:r w:rsidR="007A5E9C">
        <w:rPr>
          <w:w w:val="100"/>
          <w:szCs w:val="28"/>
          <w:lang w:val="ru-RU"/>
        </w:rPr>
        <w:t xml:space="preserve"> </w:t>
      </w:r>
      <w:r>
        <w:rPr>
          <w:w w:val="100"/>
          <w:szCs w:val="28"/>
          <w:lang w:val="ru-RU"/>
        </w:rPr>
        <w:t>201</w:t>
      </w:r>
      <w:r w:rsidR="001D6812">
        <w:rPr>
          <w:w w:val="100"/>
          <w:szCs w:val="28"/>
          <w:lang w:val="ru-RU"/>
        </w:rPr>
        <w:t>5</w:t>
      </w:r>
      <w:r>
        <w:rPr>
          <w:w w:val="100"/>
          <w:szCs w:val="28"/>
          <w:lang w:val="ru-RU"/>
        </w:rPr>
        <w:t xml:space="preserve"> г.                                                                              </w:t>
      </w:r>
      <w:r w:rsidR="001D6812">
        <w:rPr>
          <w:w w:val="100"/>
          <w:szCs w:val="28"/>
          <w:lang w:val="ru-RU"/>
        </w:rPr>
        <w:t xml:space="preserve">       </w:t>
      </w:r>
      <w:r>
        <w:rPr>
          <w:w w:val="100"/>
          <w:szCs w:val="28"/>
          <w:lang w:val="ru-RU"/>
        </w:rPr>
        <w:t xml:space="preserve">   № </w:t>
      </w:r>
      <w:r w:rsidR="007B11F2">
        <w:rPr>
          <w:w w:val="100"/>
          <w:szCs w:val="28"/>
          <w:lang w:val="ru-RU"/>
        </w:rPr>
        <w:t>37а</w:t>
      </w:r>
      <w:r w:rsidR="007F4FD4">
        <w:rPr>
          <w:w w:val="100"/>
          <w:szCs w:val="28"/>
          <w:lang w:val="ru-RU"/>
        </w:rPr>
        <w:t xml:space="preserve"> </w:t>
      </w:r>
    </w:p>
    <w:p w:rsidR="00D0199B" w:rsidRDefault="00D0199B" w:rsidP="00D0199B">
      <w:pPr>
        <w:jc w:val="center"/>
        <w:rPr>
          <w:w w:val="100"/>
          <w:szCs w:val="28"/>
          <w:lang w:val="ru-RU"/>
        </w:rPr>
      </w:pPr>
      <w:r>
        <w:rPr>
          <w:w w:val="100"/>
          <w:szCs w:val="28"/>
          <w:lang w:val="ru-RU"/>
        </w:rPr>
        <w:t>д.Рикасиха</w:t>
      </w:r>
    </w:p>
    <w:p w:rsidR="00D0199B" w:rsidRDefault="00D0199B" w:rsidP="00D0199B">
      <w:pPr>
        <w:jc w:val="center"/>
        <w:rPr>
          <w:w w:val="100"/>
          <w:szCs w:val="28"/>
          <w:lang w:val="ru-RU"/>
        </w:rPr>
      </w:pPr>
    </w:p>
    <w:p w:rsidR="00D0199B" w:rsidRDefault="00D0199B" w:rsidP="00D0199B">
      <w:pPr>
        <w:jc w:val="center"/>
        <w:rPr>
          <w:w w:val="100"/>
          <w:szCs w:val="28"/>
          <w:lang w:val="ru-RU"/>
        </w:rPr>
      </w:pPr>
    </w:p>
    <w:p w:rsidR="00D0199B" w:rsidRPr="0055082E" w:rsidRDefault="002E3134" w:rsidP="0055082E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2E3134">
        <w:rPr>
          <w:b/>
          <w:sz w:val="28"/>
          <w:szCs w:val="28"/>
        </w:rPr>
        <w:t xml:space="preserve">О </w:t>
      </w:r>
      <w:r w:rsidR="0055082E" w:rsidRPr="0055082E">
        <w:rPr>
          <w:b/>
          <w:sz w:val="28"/>
          <w:szCs w:val="28"/>
        </w:rPr>
        <w:t>присвоении статуса единой теплоснабжающей организации</w:t>
      </w:r>
      <w:r w:rsidR="0055082E">
        <w:t xml:space="preserve"> </w:t>
      </w:r>
      <w:r>
        <w:rPr>
          <w:b/>
          <w:sz w:val="28"/>
          <w:szCs w:val="28"/>
        </w:rPr>
        <w:t>на территории</w:t>
      </w:r>
      <w:r w:rsidRPr="0055082E">
        <w:rPr>
          <w:b/>
          <w:sz w:val="28"/>
          <w:szCs w:val="28"/>
        </w:rPr>
        <w:t xml:space="preserve"> </w:t>
      </w:r>
      <w:r w:rsidR="00D0199B" w:rsidRPr="0055082E">
        <w:rPr>
          <w:b/>
          <w:sz w:val="28"/>
          <w:szCs w:val="28"/>
        </w:rPr>
        <w:t xml:space="preserve">муниципального образования «Приморское» </w:t>
      </w:r>
    </w:p>
    <w:p w:rsidR="00D0199B" w:rsidRDefault="00D0199B" w:rsidP="00D0199B">
      <w:pPr>
        <w:jc w:val="center"/>
        <w:rPr>
          <w:w w:val="100"/>
          <w:szCs w:val="28"/>
          <w:lang w:val="ru-RU"/>
        </w:rPr>
      </w:pPr>
    </w:p>
    <w:p w:rsidR="00D0199B" w:rsidRPr="002E3134" w:rsidRDefault="00D0199B" w:rsidP="002E3134">
      <w:pPr>
        <w:pStyle w:val="a4"/>
        <w:spacing w:after="0" w:afterAutospacing="0"/>
        <w:jc w:val="both"/>
      </w:pPr>
      <w:r w:rsidRPr="002E3134">
        <w:rPr>
          <w:sz w:val="28"/>
          <w:szCs w:val="28"/>
        </w:rPr>
        <w:tab/>
      </w:r>
      <w:proofErr w:type="gramStart"/>
      <w:r w:rsidR="002E3134" w:rsidRPr="002E3134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постановления Правительства РФ от 08.08.2012 года № 808 «Об организации теплоснабжения в Российской Федерации и о внесении</w:t>
      </w:r>
      <w:proofErr w:type="gramEnd"/>
      <w:r w:rsidR="002E3134" w:rsidRPr="002E3134">
        <w:rPr>
          <w:sz w:val="28"/>
          <w:szCs w:val="28"/>
        </w:rPr>
        <w:t xml:space="preserve"> изменений в некоторые акты Прав</w:t>
      </w:r>
      <w:r w:rsidR="002E3134">
        <w:rPr>
          <w:sz w:val="28"/>
          <w:szCs w:val="28"/>
        </w:rPr>
        <w:t xml:space="preserve">ительства Российской Федерации» </w:t>
      </w:r>
      <w:r w:rsidR="00716C20" w:rsidRPr="002E3134">
        <w:rPr>
          <w:sz w:val="28"/>
          <w:szCs w:val="28"/>
        </w:rPr>
        <w:t>администрация</w:t>
      </w:r>
    </w:p>
    <w:p w:rsidR="00D0199B" w:rsidRDefault="00D0199B" w:rsidP="00D0199B">
      <w:pPr>
        <w:rPr>
          <w:b/>
          <w:w w:val="100"/>
          <w:szCs w:val="28"/>
          <w:lang w:val="ru-RU"/>
        </w:rPr>
      </w:pPr>
    </w:p>
    <w:p w:rsidR="00D0199B" w:rsidRDefault="007A5E9C" w:rsidP="00D0199B">
      <w:pPr>
        <w:rPr>
          <w:b/>
          <w:w w:val="100"/>
          <w:szCs w:val="28"/>
          <w:lang w:val="ru-RU"/>
        </w:rPr>
      </w:pPr>
      <w:r>
        <w:rPr>
          <w:b/>
          <w:w w:val="100"/>
          <w:szCs w:val="28"/>
          <w:lang w:val="ru-RU"/>
        </w:rPr>
        <w:t>ПОСТАНОВЛЯЕТ:</w:t>
      </w:r>
    </w:p>
    <w:p w:rsidR="00D0199B" w:rsidRDefault="00D0199B" w:rsidP="00D0199B">
      <w:pPr>
        <w:rPr>
          <w:b/>
          <w:w w:val="100"/>
          <w:szCs w:val="28"/>
          <w:lang w:val="ru-RU"/>
        </w:rPr>
      </w:pPr>
    </w:p>
    <w:p w:rsidR="00D67E0D" w:rsidRDefault="004771A6" w:rsidP="00D67E0D">
      <w:pPr>
        <w:pStyle w:val="a4"/>
        <w:numPr>
          <w:ilvl w:val="0"/>
          <w:numId w:val="4"/>
        </w:numPr>
        <w:tabs>
          <w:tab w:val="left" w:pos="1134"/>
        </w:tabs>
        <w:spacing w:after="0" w:afterAutospacing="0"/>
        <w:ind w:left="0" w:firstLine="709"/>
        <w:jc w:val="both"/>
        <w:rPr>
          <w:sz w:val="28"/>
          <w:szCs w:val="28"/>
        </w:rPr>
      </w:pPr>
      <w:r w:rsidRPr="004771A6">
        <w:rPr>
          <w:sz w:val="28"/>
          <w:szCs w:val="28"/>
        </w:rPr>
        <w:t>Наделить статусом единой теплоснабжающей организации в сфере теплоснабжения</w:t>
      </w:r>
      <w:r>
        <w:t xml:space="preserve"> </w:t>
      </w:r>
      <w:r w:rsidR="002E3134" w:rsidRPr="002E3134">
        <w:rPr>
          <w:sz w:val="28"/>
          <w:szCs w:val="28"/>
        </w:rPr>
        <w:t>на территории муниципа</w:t>
      </w:r>
      <w:r>
        <w:rPr>
          <w:sz w:val="28"/>
          <w:szCs w:val="28"/>
        </w:rPr>
        <w:t>льного образования «Приморское»</w:t>
      </w:r>
      <w:r w:rsidR="00D67E0D">
        <w:rPr>
          <w:sz w:val="28"/>
          <w:szCs w:val="28"/>
        </w:rPr>
        <w:t>:</w:t>
      </w:r>
      <w:r w:rsidRPr="00D67E0D">
        <w:rPr>
          <w:sz w:val="28"/>
          <w:szCs w:val="28"/>
        </w:rPr>
        <w:t xml:space="preserve"> </w:t>
      </w:r>
      <w:r w:rsidR="00D67E0D">
        <w:rPr>
          <w:sz w:val="28"/>
          <w:szCs w:val="28"/>
        </w:rPr>
        <w:t xml:space="preserve">- </w:t>
      </w:r>
      <w:r w:rsidRPr="00D67E0D">
        <w:rPr>
          <w:sz w:val="28"/>
          <w:szCs w:val="28"/>
        </w:rPr>
        <w:t>ООО «Газпром теплоэнерго Архангельск»</w:t>
      </w:r>
      <w:r w:rsidR="00D67E0D">
        <w:rPr>
          <w:sz w:val="28"/>
          <w:szCs w:val="28"/>
        </w:rPr>
        <w:t>;</w:t>
      </w:r>
    </w:p>
    <w:p w:rsidR="00D67E0D" w:rsidRPr="00D67E0D" w:rsidRDefault="00D67E0D" w:rsidP="00D67E0D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71A6" w:rsidRPr="00D67E0D">
        <w:rPr>
          <w:sz w:val="28"/>
          <w:szCs w:val="28"/>
        </w:rPr>
        <w:t xml:space="preserve"> ООО «Архбиоэнерго».</w:t>
      </w:r>
    </w:p>
    <w:p w:rsidR="00D67E0D" w:rsidRDefault="00D67E0D" w:rsidP="00D67E0D">
      <w:pPr>
        <w:pStyle w:val="a3"/>
        <w:numPr>
          <w:ilvl w:val="0"/>
          <w:numId w:val="4"/>
        </w:numPr>
        <w:ind w:left="0" w:firstLine="709"/>
        <w:jc w:val="both"/>
        <w:rPr>
          <w:w w:val="100"/>
          <w:szCs w:val="28"/>
          <w:lang w:val="ru-RU"/>
        </w:rPr>
      </w:pPr>
      <w:r w:rsidRPr="00D67E0D">
        <w:rPr>
          <w:w w:val="100"/>
          <w:szCs w:val="28"/>
          <w:lang w:val="ru-RU"/>
        </w:rPr>
        <w:t>Зона деятельности единой теплоснабжающей организац</w:t>
      </w:r>
      <w:proofErr w:type="gramStart"/>
      <w:r w:rsidRPr="00D67E0D">
        <w:rPr>
          <w:w w:val="100"/>
          <w:szCs w:val="28"/>
          <w:lang w:val="ru-RU"/>
        </w:rPr>
        <w:t>ии  ООО</w:t>
      </w:r>
      <w:proofErr w:type="gramEnd"/>
      <w:r w:rsidRPr="00D67E0D">
        <w:rPr>
          <w:w w:val="100"/>
          <w:szCs w:val="28"/>
          <w:lang w:val="ru-RU"/>
        </w:rPr>
        <w:t xml:space="preserve"> «Газпром теплоэнерго Архангельск»</w:t>
      </w:r>
      <w:r w:rsidRPr="00D67E0D">
        <w:rPr>
          <w:color w:val="000000"/>
          <w:w w:val="100"/>
          <w:szCs w:val="28"/>
          <w:lang w:val="ru-RU"/>
        </w:rPr>
        <w:t xml:space="preserve"> территория дер. </w:t>
      </w:r>
      <w:proofErr w:type="spellStart"/>
      <w:r w:rsidRPr="00D67E0D">
        <w:rPr>
          <w:color w:val="000000"/>
          <w:w w:val="100"/>
          <w:szCs w:val="28"/>
        </w:rPr>
        <w:t>Рикасиха</w:t>
      </w:r>
      <w:proofErr w:type="spellEnd"/>
      <w:r w:rsidRPr="00D67E0D">
        <w:rPr>
          <w:color w:val="000000"/>
          <w:w w:val="100"/>
          <w:szCs w:val="28"/>
        </w:rPr>
        <w:t xml:space="preserve">, </w:t>
      </w:r>
      <w:proofErr w:type="spellStart"/>
      <w:r w:rsidRPr="00D67E0D">
        <w:rPr>
          <w:color w:val="000000"/>
          <w:w w:val="100"/>
          <w:szCs w:val="28"/>
        </w:rPr>
        <w:t>муниципально</w:t>
      </w:r>
      <w:proofErr w:type="spellEnd"/>
      <w:r>
        <w:rPr>
          <w:color w:val="000000"/>
          <w:w w:val="100"/>
          <w:szCs w:val="28"/>
          <w:lang w:val="ru-RU"/>
        </w:rPr>
        <w:t>го</w:t>
      </w:r>
      <w:r>
        <w:rPr>
          <w:color w:val="000000"/>
          <w:w w:val="100"/>
          <w:szCs w:val="28"/>
        </w:rPr>
        <w:t xml:space="preserve"> </w:t>
      </w:r>
      <w:proofErr w:type="spellStart"/>
      <w:r>
        <w:rPr>
          <w:color w:val="000000"/>
          <w:w w:val="100"/>
          <w:szCs w:val="28"/>
        </w:rPr>
        <w:t>образовани</w:t>
      </w:r>
      <w:proofErr w:type="spellEnd"/>
      <w:r>
        <w:rPr>
          <w:color w:val="000000"/>
          <w:w w:val="100"/>
          <w:szCs w:val="28"/>
          <w:lang w:val="ru-RU"/>
        </w:rPr>
        <w:t>я</w:t>
      </w:r>
      <w:r w:rsidRPr="00D67E0D">
        <w:rPr>
          <w:color w:val="000000"/>
          <w:w w:val="100"/>
          <w:szCs w:val="28"/>
        </w:rPr>
        <w:t xml:space="preserve"> «</w:t>
      </w:r>
      <w:proofErr w:type="spellStart"/>
      <w:r w:rsidRPr="00D67E0D">
        <w:rPr>
          <w:color w:val="000000"/>
          <w:w w:val="100"/>
          <w:szCs w:val="28"/>
        </w:rPr>
        <w:t>Приморское</w:t>
      </w:r>
      <w:proofErr w:type="spellEnd"/>
      <w:r w:rsidRPr="00D67E0D">
        <w:rPr>
          <w:color w:val="000000"/>
          <w:w w:val="100"/>
          <w:szCs w:val="28"/>
        </w:rPr>
        <w:t xml:space="preserve">» </w:t>
      </w:r>
      <w:proofErr w:type="spellStart"/>
      <w:r w:rsidRPr="00D67E0D">
        <w:rPr>
          <w:w w:val="100"/>
          <w:szCs w:val="28"/>
        </w:rPr>
        <w:t>Приморского</w:t>
      </w:r>
      <w:proofErr w:type="spellEnd"/>
      <w:r w:rsidRPr="00D67E0D">
        <w:rPr>
          <w:w w:val="100"/>
          <w:szCs w:val="28"/>
        </w:rPr>
        <w:t xml:space="preserve"> </w:t>
      </w:r>
      <w:proofErr w:type="spellStart"/>
      <w:r w:rsidRPr="00D67E0D">
        <w:rPr>
          <w:w w:val="100"/>
          <w:szCs w:val="28"/>
        </w:rPr>
        <w:t>муниципального</w:t>
      </w:r>
      <w:proofErr w:type="spellEnd"/>
      <w:r w:rsidRPr="00D67E0D">
        <w:rPr>
          <w:w w:val="100"/>
          <w:szCs w:val="28"/>
        </w:rPr>
        <w:t xml:space="preserve"> </w:t>
      </w:r>
      <w:proofErr w:type="spellStart"/>
      <w:r w:rsidRPr="00D67E0D">
        <w:rPr>
          <w:w w:val="100"/>
          <w:szCs w:val="28"/>
        </w:rPr>
        <w:t>района</w:t>
      </w:r>
      <w:proofErr w:type="spellEnd"/>
      <w:r w:rsidRPr="00D67E0D">
        <w:rPr>
          <w:w w:val="100"/>
          <w:szCs w:val="28"/>
        </w:rPr>
        <w:t xml:space="preserve"> </w:t>
      </w:r>
      <w:proofErr w:type="spellStart"/>
      <w:r w:rsidRPr="00D67E0D">
        <w:rPr>
          <w:w w:val="100"/>
          <w:szCs w:val="28"/>
        </w:rPr>
        <w:t>Архангельской</w:t>
      </w:r>
      <w:proofErr w:type="spellEnd"/>
      <w:r w:rsidRPr="00D67E0D">
        <w:rPr>
          <w:w w:val="100"/>
          <w:szCs w:val="28"/>
        </w:rPr>
        <w:t xml:space="preserve"> </w:t>
      </w:r>
      <w:proofErr w:type="spellStart"/>
      <w:r w:rsidRPr="00D67E0D">
        <w:rPr>
          <w:w w:val="100"/>
          <w:szCs w:val="28"/>
        </w:rPr>
        <w:t>области</w:t>
      </w:r>
      <w:proofErr w:type="spellEnd"/>
    </w:p>
    <w:p w:rsidR="00D67E0D" w:rsidRDefault="00D67E0D" w:rsidP="00D67E0D">
      <w:pPr>
        <w:pStyle w:val="a3"/>
        <w:numPr>
          <w:ilvl w:val="0"/>
          <w:numId w:val="4"/>
        </w:numPr>
        <w:ind w:left="0" w:firstLine="709"/>
        <w:jc w:val="both"/>
        <w:rPr>
          <w:w w:val="100"/>
          <w:szCs w:val="28"/>
          <w:lang w:val="ru-RU"/>
        </w:rPr>
      </w:pPr>
      <w:r w:rsidRPr="00D67E0D">
        <w:rPr>
          <w:w w:val="100"/>
          <w:szCs w:val="28"/>
          <w:lang w:val="ru-RU"/>
        </w:rPr>
        <w:t>Зона деятельности единой теплоснабжающей организац</w:t>
      </w:r>
      <w:proofErr w:type="gramStart"/>
      <w:r w:rsidRPr="00D67E0D">
        <w:rPr>
          <w:w w:val="100"/>
          <w:szCs w:val="28"/>
          <w:lang w:val="ru-RU"/>
        </w:rPr>
        <w:t>ии  ООО</w:t>
      </w:r>
      <w:proofErr w:type="gramEnd"/>
      <w:r w:rsidRPr="00D67E0D">
        <w:rPr>
          <w:w w:val="100"/>
          <w:szCs w:val="28"/>
          <w:lang w:val="ru-RU"/>
        </w:rPr>
        <w:t xml:space="preserve"> «</w:t>
      </w:r>
      <w:r>
        <w:rPr>
          <w:w w:val="100"/>
          <w:szCs w:val="28"/>
          <w:lang w:val="ru-RU"/>
        </w:rPr>
        <w:t>Архбиоэнерго</w:t>
      </w:r>
      <w:r w:rsidRPr="00D67E0D">
        <w:rPr>
          <w:w w:val="100"/>
          <w:szCs w:val="28"/>
          <w:lang w:val="ru-RU"/>
        </w:rPr>
        <w:t>»</w:t>
      </w:r>
      <w:r w:rsidRPr="00D67E0D">
        <w:rPr>
          <w:color w:val="000000"/>
          <w:w w:val="100"/>
          <w:szCs w:val="28"/>
          <w:lang w:val="ru-RU"/>
        </w:rPr>
        <w:t xml:space="preserve"> территория </w:t>
      </w:r>
      <w:r>
        <w:rPr>
          <w:color w:val="000000"/>
          <w:w w:val="100"/>
          <w:szCs w:val="28"/>
          <w:lang w:val="ru-RU"/>
        </w:rPr>
        <w:t>пос. Лайский Док</w:t>
      </w:r>
      <w:r w:rsidRPr="00D67E0D">
        <w:rPr>
          <w:color w:val="000000"/>
          <w:w w:val="100"/>
          <w:szCs w:val="28"/>
          <w:lang w:val="ru-RU"/>
        </w:rPr>
        <w:t>, муниципально</w:t>
      </w:r>
      <w:r>
        <w:rPr>
          <w:color w:val="000000"/>
          <w:w w:val="100"/>
          <w:szCs w:val="28"/>
          <w:lang w:val="ru-RU"/>
        </w:rPr>
        <w:t>го</w:t>
      </w:r>
      <w:r w:rsidRPr="00D67E0D">
        <w:rPr>
          <w:color w:val="000000"/>
          <w:w w:val="100"/>
          <w:szCs w:val="28"/>
          <w:lang w:val="ru-RU"/>
        </w:rPr>
        <w:t xml:space="preserve"> образовани</w:t>
      </w:r>
      <w:r>
        <w:rPr>
          <w:color w:val="000000"/>
          <w:w w:val="100"/>
          <w:szCs w:val="28"/>
          <w:lang w:val="ru-RU"/>
        </w:rPr>
        <w:t>я</w:t>
      </w:r>
      <w:r w:rsidRPr="00D67E0D">
        <w:rPr>
          <w:color w:val="000000"/>
          <w:w w:val="100"/>
          <w:szCs w:val="28"/>
          <w:lang w:val="ru-RU"/>
        </w:rPr>
        <w:t xml:space="preserve"> «Приморское» </w:t>
      </w:r>
      <w:r w:rsidRPr="00D67E0D">
        <w:rPr>
          <w:w w:val="100"/>
          <w:szCs w:val="28"/>
          <w:lang w:val="ru-RU"/>
        </w:rPr>
        <w:t>Приморского муниципального района Архангельской области</w:t>
      </w:r>
    </w:p>
    <w:p w:rsidR="004771A6" w:rsidRPr="00D67E0D" w:rsidRDefault="004771A6" w:rsidP="00D67E0D">
      <w:pPr>
        <w:pStyle w:val="a3"/>
        <w:numPr>
          <w:ilvl w:val="0"/>
          <w:numId w:val="4"/>
        </w:numPr>
        <w:ind w:left="0" w:firstLine="709"/>
        <w:jc w:val="both"/>
        <w:rPr>
          <w:w w:val="100"/>
          <w:szCs w:val="28"/>
          <w:lang w:val="ru-RU"/>
        </w:rPr>
      </w:pPr>
      <w:r w:rsidRPr="00D67E0D">
        <w:rPr>
          <w:w w:val="100"/>
          <w:szCs w:val="28"/>
          <w:lang w:val="ru-RU"/>
        </w:rPr>
        <w:t xml:space="preserve">Единой теплоснабжающей организации обеспечить теплоснабжение, заключить договоры с потребителями (юридическими и физическими лицами) в пределах зоны деятельности, для обеспечения </w:t>
      </w:r>
      <w:r w:rsidRPr="00D67E0D">
        <w:rPr>
          <w:w w:val="100"/>
          <w:szCs w:val="28"/>
          <w:lang w:val="ru-RU"/>
        </w:rPr>
        <w:lastRenderedPageBreak/>
        <w:t>надежного и бесперебойного теплоснабжения, в соответствии с требованиями законодательства РФ</w:t>
      </w:r>
      <w:r w:rsidR="00D67E0D">
        <w:rPr>
          <w:w w:val="100"/>
          <w:szCs w:val="28"/>
          <w:lang w:val="ru-RU"/>
        </w:rPr>
        <w:t>.</w:t>
      </w:r>
    </w:p>
    <w:p w:rsidR="00D67E0D" w:rsidRPr="00D67E0D" w:rsidRDefault="002E3134" w:rsidP="00D67E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30DD">
        <w:rPr>
          <w:sz w:val="28"/>
          <w:szCs w:val="28"/>
        </w:rPr>
        <w:t xml:space="preserve">5. </w:t>
      </w:r>
      <w:r w:rsidR="00DB7C49">
        <w:rPr>
          <w:sz w:val="28"/>
          <w:szCs w:val="28"/>
        </w:rPr>
        <w:t>Н</w:t>
      </w:r>
      <w:r w:rsidR="00D67E0D" w:rsidRPr="00D67E0D">
        <w:rPr>
          <w:sz w:val="28"/>
          <w:szCs w:val="28"/>
        </w:rPr>
        <w:t xml:space="preserve">астоящее постановление </w:t>
      </w:r>
      <w:r w:rsidR="00DB7C49">
        <w:rPr>
          <w:sz w:val="28"/>
          <w:szCs w:val="28"/>
        </w:rPr>
        <w:t>подлежит обнародованию.</w:t>
      </w:r>
      <w:bookmarkStart w:id="0" w:name="_GoBack"/>
      <w:bookmarkEnd w:id="0"/>
    </w:p>
    <w:p w:rsidR="00D67E0D" w:rsidRPr="00D67E0D" w:rsidRDefault="00D67E0D" w:rsidP="00D67E0D">
      <w:pPr>
        <w:rPr>
          <w:w w:val="100"/>
          <w:szCs w:val="28"/>
          <w:lang w:val="ru-RU"/>
        </w:rPr>
      </w:pPr>
      <w:r w:rsidRPr="00D67E0D">
        <w:rPr>
          <w:w w:val="100"/>
          <w:szCs w:val="28"/>
          <w:lang w:val="ru-RU"/>
        </w:rPr>
        <w:t xml:space="preserve">     </w:t>
      </w:r>
      <w:r>
        <w:rPr>
          <w:w w:val="100"/>
          <w:szCs w:val="28"/>
          <w:lang w:val="ru-RU"/>
        </w:rPr>
        <w:tab/>
      </w:r>
      <w:r w:rsidRPr="00D67E0D">
        <w:rPr>
          <w:w w:val="100"/>
          <w:szCs w:val="28"/>
          <w:lang w:val="ru-RU"/>
        </w:rPr>
        <w:t>6. Контроль исполнения постановления оставляю за собой.</w:t>
      </w:r>
    </w:p>
    <w:p w:rsidR="005230DD" w:rsidRDefault="005230DD" w:rsidP="002E3134">
      <w:pPr>
        <w:pStyle w:val="a4"/>
        <w:spacing w:after="0" w:afterAutospacing="0"/>
      </w:pPr>
    </w:p>
    <w:p w:rsidR="005230DD" w:rsidRDefault="005230DD" w:rsidP="005230DD">
      <w:pPr>
        <w:rPr>
          <w:w w:val="100"/>
          <w:szCs w:val="28"/>
          <w:lang w:val="ru-RU"/>
        </w:rPr>
      </w:pPr>
      <w:r>
        <w:rPr>
          <w:w w:val="100"/>
          <w:szCs w:val="28"/>
          <w:lang w:val="ru-RU"/>
        </w:rPr>
        <w:t xml:space="preserve">Глава муниципального образования                                          М.Г.Крюкова    </w:t>
      </w: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5230DD" w:rsidRDefault="005230DD" w:rsidP="002E3134">
      <w:pPr>
        <w:pStyle w:val="a4"/>
        <w:spacing w:after="0" w:afterAutospacing="0"/>
        <w:jc w:val="center"/>
      </w:pPr>
    </w:p>
    <w:p w:rsidR="00C614DA" w:rsidRDefault="00C614DA" w:rsidP="001D6812">
      <w:pPr>
        <w:jc w:val="right"/>
        <w:rPr>
          <w:w w:val="100"/>
          <w:szCs w:val="28"/>
          <w:lang w:val="ru-RU"/>
        </w:rPr>
      </w:pPr>
    </w:p>
    <w:p w:rsidR="00FB2E57" w:rsidRDefault="00FB2E57" w:rsidP="001D6812">
      <w:pPr>
        <w:jc w:val="right"/>
        <w:rPr>
          <w:w w:val="100"/>
          <w:szCs w:val="28"/>
          <w:lang w:val="ru-RU"/>
        </w:rPr>
      </w:pPr>
    </w:p>
    <w:p w:rsidR="00FB2E57" w:rsidRDefault="00FB2E57" w:rsidP="001D6812">
      <w:pPr>
        <w:jc w:val="right"/>
        <w:rPr>
          <w:w w:val="100"/>
          <w:szCs w:val="28"/>
          <w:lang w:val="ru-RU"/>
        </w:rPr>
      </w:pPr>
    </w:p>
    <w:p w:rsidR="00902BD7" w:rsidRPr="00D0199B" w:rsidRDefault="00D0199B" w:rsidP="00D0199B">
      <w:pPr>
        <w:rPr>
          <w:lang w:val="ru-RU"/>
        </w:rPr>
      </w:pPr>
      <w:r>
        <w:rPr>
          <w:w w:val="100"/>
          <w:szCs w:val="28"/>
          <w:lang w:val="ru-RU"/>
        </w:rPr>
        <w:t xml:space="preserve"> </w:t>
      </w:r>
    </w:p>
    <w:sectPr w:rsidR="00902BD7" w:rsidRPr="00D0199B" w:rsidSect="008D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281"/>
    <w:multiLevelType w:val="hybridMultilevel"/>
    <w:tmpl w:val="A8A4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4914"/>
    <w:multiLevelType w:val="multilevel"/>
    <w:tmpl w:val="7340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BA7"/>
    <w:multiLevelType w:val="multilevel"/>
    <w:tmpl w:val="F37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9D3"/>
    <w:multiLevelType w:val="hybridMultilevel"/>
    <w:tmpl w:val="70EC6C2A"/>
    <w:lvl w:ilvl="0" w:tplc="0F6283B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DF012F"/>
    <w:multiLevelType w:val="hybridMultilevel"/>
    <w:tmpl w:val="F188B014"/>
    <w:lvl w:ilvl="0" w:tplc="554A74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EA"/>
    <w:rsid w:val="00003F76"/>
    <w:rsid w:val="00032182"/>
    <w:rsid w:val="000B4FB5"/>
    <w:rsid w:val="00160456"/>
    <w:rsid w:val="00197827"/>
    <w:rsid w:val="001D6812"/>
    <w:rsid w:val="00230447"/>
    <w:rsid w:val="002E3134"/>
    <w:rsid w:val="00304AEA"/>
    <w:rsid w:val="003A4F28"/>
    <w:rsid w:val="004645CA"/>
    <w:rsid w:val="004771A6"/>
    <w:rsid w:val="004C09EA"/>
    <w:rsid w:val="005230DD"/>
    <w:rsid w:val="0055082E"/>
    <w:rsid w:val="005F19EC"/>
    <w:rsid w:val="00625525"/>
    <w:rsid w:val="00716C20"/>
    <w:rsid w:val="007A5E9C"/>
    <w:rsid w:val="007B11F2"/>
    <w:rsid w:val="007B73C6"/>
    <w:rsid w:val="007F4FD4"/>
    <w:rsid w:val="008D4AD9"/>
    <w:rsid w:val="008F1DE6"/>
    <w:rsid w:val="00902BD7"/>
    <w:rsid w:val="00933002"/>
    <w:rsid w:val="00AA2292"/>
    <w:rsid w:val="00AE033F"/>
    <w:rsid w:val="00BB12CB"/>
    <w:rsid w:val="00BD7492"/>
    <w:rsid w:val="00C57D64"/>
    <w:rsid w:val="00C614DA"/>
    <w:rsid w:val="00D0199B"/>
    <w:rsid w:val="00D67E0D"/>
    <w:rsid w:val="00DB7C49"/>
    <w:rsid w:val="00E927AB"/>
    <w:rsid w:val="00F05599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9B"/>
    <w:pPr>
      <w:spacing w:after="0" w:line="240" w:lineRule="auto"/>
    </w:pPr>
    <w:rPr>
      <w:rFonts w:ascii="Times New Roman" w:eastAsia="Times New Roman" w:hAnsi="Times New Roman" w:cs="Times New Roman"/>
      <w:w w:val="84"/>
      <w:sz w:val="28"/>
      <w:szCs w:val="25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827"/>
    <w:pPr>
      <w:spacing w:before="100" w:beforeAutospacing="1" w:after="100" w:afterAutospacing="1"/>
    </w:pPr>
    <w:rPr>
      <w:w w:val="100"/>
      <w:sz w:val="24"/>
      <w:szCs w:val="24"/>
      <w:lang w:val="ru-RU"/>
    </w:rPr>
  </w:style>
  <w:style w:type="paragraph" w:customStyle="1" w:styleId="ConsPlusNormal">
    <w:name w:val="ConsPlusNormal"/>
    <w:rsid w:val="00197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92"/>
    <w:rPr>
      <w:rFonts w:ascii="Tahoma" w:eastAsia="Times New Roman" w:hAnsi="Tahoma" w:cs="Tahoma"/>
      <w:w w:val="84"/>
      <w:sz w:val="16"/>
      <w:szCs w:val="16"/>
      <w:lang w:val="en-US" w:eastAsia="ru-RU"/>
    </w:rPr>
  </w:style>
  <w:style w:type="character" w:styleId="a7">
    <w:name w:val="Strong"/>
    <w:basedOn w:val="a0"/>
    <w:uiPriority w:val="22"/>
    <w:qFormat/>
    <w:rsid w:val="00BD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9B"/>
    <w:pPr>
      <w:spacing w:after="0" w:line="240" w:lineRule="auto"/>
    </w:pPr>
    <w:rPr>
      <w:rFonts w:ascii="Times New Roman" w:eastAsia="Times New Roman" w:hAnsi="Times New Roman" w:cs="Times New Roman"/>
      <w:w w:val="84"/>
      <w:sz w:val="28"/>
      <w:szCs w:val="25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827"/>
    <w:pPr>
      <w:spacing w:before="100" w:beforeAutospacing="1" w:after="100" w:afterAutospacing="1"/>
    </w:pPr>
    <w:rPr>
      <w:w w:val="100"/>
      <w:sz w:val="24"/>
      <w:szCs w:val="24"/>
      <w:lang w:val="ru-RU"/>
    </w:rPr>
  </w:style>
  <w:style w:type="paragraph" w:customStyle="1" w:styleId="ConsPlusNormal">
    <w:name w:val="ConsPlusNormal"/>
    <w:rsid w:val="00197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92"/>
    <w:rPr>
      <w:rFonts w:ascii="Tahoma" w:eastAsia="Times New Roman" w:hAnsi="Tahoma" w:cs="Tahoma"/>
      <w:w w:val="84"/>
      <w:sz w:val="16"/>
      <w:szCs w:val="16"/>
      <w:lang w:val="en-US" w:eastAsia="ru-RU"/>
    </w:rPr>
  </w:style>
  <w:style w:type="character" w:styleId="a7">
    <w:name w:val="Strong"/>
    <w:basedOn w:val="a0"/>
    <w:uiPriority w:val="22"/>
    <w:qFormat/>
    <w:rsid w:val="00BD7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support2</cp:lastModifiedBy>
  <cp:revision>7</cp:revision>
  <cp:lastPrinted>2015-05-19T05:26:00Z</cp:lastPrinted>
  <dcterms:created xsi:type="dcterms:W3CDTF">2015-06-25T09:27:00Z</dcterms:created>
  <dcterms:modified xsi:type="dcterms:W3CDTF">2017-04-19T06:25:00Z</dcterms:modified>
</cp:coreProperties>
</file>