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B29" w:rsidRDefault="0075161F" w:rsidP="0075161F">
      <w:pPr>
        <w:spacing w:after="0" w:line="240" w:lineRule="auto"/>
        <w:jc w:val="right"/>
        <w:rPr>
          <w:rFonts w:ascii="Times New Roman" w:hAnsi="Times New Roman"/>
          <w:sz w:val="26"/>
          <w:szCs w:val="26"/>
        </w:rPr>
      </w:pPr>
      <w:r>
        <w:rPr>
          <w:rFonts w:ascii="Times New Roman" w:hAnsi="Times New Roman"/>
          <w:sz w:val="26"/>
          <w:szCs w:val="26"/>
        </w:rPr>
        <w:t>Проект</w:t>
      </w:r>
    </w:p>
    <w:p w:rsidR="00D10B29" w:rsidRPr="0075161F" w:rsidRDefault="00D10B29" w:rsidP="00D10B29">
      <w:pPr>
        <w:tabs>
          <w:tab w:val="left" w:pos="7248"/>
        </w:tabs>
        <w:spacing w:after="3660" w:line="240" w:lineRule="auto"/>
        <w:jc w:val="right"/>
        <w:rPr>
          <w:rFonts w:ascii="Times New Roman" w:hAnsi="Times New Roman"/>
          <w:color w:val="000000"/>
          <w:sz w:val="24"/>
        </w:rPr>
      </w:pPr>
      <w:r w:rsidRPr="00D61352">
        <w:rPr>
          <w:rFonts w:ascii="Times New Roman" w:hAnsi="Times New Roman"/>
          <w:color w:val="000000"/>
          <w:sz w:val="24"/>
        </w:rPr>
        <w:t>ПРИЛОЖЕНИЕ №1</w:t>
      </w:r>
      <w:r w:rsidRPr="009E57E3">
        <w:rPr>
          <w:rFonts w:ascii="Times New Roman" w:hAnsi="Times New Roman"/>
          <w:color w:val="000000"/>
          <w:sz w:val="24"/>
        </w:rPr>
        <w:t xml:space="preserve">                                                                                                                                   </w:t>
      </w:r>
      <w:proofErr w:type="gramStart"/>
      <w:r w:rsidR="0075161F" w:rsidRPr="009E57E3">
        <w:rPr>
          <w:rFonts w:ascii="Times New Roman" w:hAnsi="Times New Roman"/>
          <w:color w:val="000000"/>
          <w:sz w:val="24"/>
          <w:u w:val="single"/>
        </w:rPr>
        <w:t xml:space="preserve">УТВЕРЖДЕНА:  </w:t>
      </w:r>
      <w:r w:rsidRPr="009E57E3">
        <w:rPr>
          <w:rFonts w:ascii="Times New Roman" w:hAnsi="Times New Roman"/>
          <w:color w:val="000000"/>
          <w:sz w:val="24"/>
          <w:u w:val="single"/>
        </w:rPr>
        <w:t xml:space="preserve"> </w:t>
      </w:r>
      <w:proofErr w:type="gramEnd"/>
      <w:r w:rsidRPr="009E57E3">
        <w:rPr>
          <w:rFonts w:ascii="Times New Roman" w:hAnsi="Times New Roman"/>
          <w:color w:val="000000"/>
          <w:sz w:val="24"/>
          <w:u w:val="single"/>
        </w:rPr>
        <w:t xml:space="preserve">                                                                                                              </w:t>
      </w:r>
      <w:r w:rsidRPr="0075161F">
        <w:rPr>
          <w:rFonts w:ascii="Times New Roman" w:hAnsi="Times New Roman"/>
          <w:color w:val="000000"/>
          <w:sz w:val="24"/>
        </w:rPr>
        <w:t>постановлением администрации МО «Катунинское» от 30.01.2018</w:t>
      </w:r>
      <w:r w:rsidR="0075161F" w:rsidRPr="0075161F">
        <w:rPr>
          <w:rFonts w:ascii="Times New Roman" w:hAnsi="Times New Roman"/>
          <w:color w:val="000000"/>
          <w:sz w:val="24"/>
        </w:rPr>
        <w:t xml:space="preserve">г. </w:t>
      </w:r>
      <w:r w:rsidRPr="0075161F">
        <w:rPr>
          <w:rFonts w:ascii="Times New Roman" w:hAnsi="Times New Roman"/>
          <w:color w:val="000000"/>
          <w:sz w:val="24"/>
        </w:rPr>
        <w:t>№ 2</w:t>
      </w:r>
    </w:p>
    <w:p w:rsidR="00D10B29" w:rsidRPr="009E57E3" w:rsidRDefault="00D10B29" w:rsidP="00D10B29">
      <w:pPr>
        <w:spacing w:after="6879" w:line="322" w:lineRule="auto"/>
        <w:jc w:val="center"/>
        <w:rPr>
          <w:rFonts w:ascii="Times New Roman" w:hAnsi="Times New Roman"/>
          <w:b/>
          <w:color w:val="000000"/>
          <w:sz w:val="26"/>
          <w:szCs w:val="26"/>
        </w:rPr>
      </w:pPr>
      <w:r w:rsidRPr="009E57E3">
        <w:rPr>
          <w:rFonts w:ascii="Times New Roman" w:hAnsi="Times New Roman"/>
          <w:color w:val="000000"/>
          <w:sz w:val="26"/>
          <w:szCs w:val="26"/>
          <w:u w:val="single"/>
        </w:rPr>
        <w:t>МУНИЦИПАЛЬНАЯ ПРОГРАММА</w:t>
      </w:r>
      <w:r w:rsidRPr="009E57E3">
        <w:rPr>
          <w:rFonts w:ascii="Times New Roman" w:hAnsi="Times New Roman"/>
          <w:color w:val="000000"/>
          <w:sz w:val="26"/>
          <w:szCs w:val="26"/>
          <w:u w:val="single"/>
        </w:rPr>
        <w:br/>
        <w:t>МУНИЦИПАЛЬНОГО ОБРАЗОВАНИЯ «Катунинское»</w:t>
      </w:r>
      <w:r w:rsidRPr="009E57E3">
        <w:rPr>
          <w:rFonts w:ascii="Times New Roman" w:hAnsi="Times New Roman"/>
          <w:color w:val="000000"/>
          <w:sz w:val="26"/>
          <w:szCs w:val="26"/>
          <w:u w:val="single"/>
        </w:rPr>
        <w:br/>
      </w:r>
      <w:r w:rsidRPr="009E57E3">
        <w:rPr>
          <w:rFonts w:ascii="Times New Roman" w:hAnsi="Times New Roman"/>
          <w:b/>
          <w:color w:val="000000"/>
          <w:sz w:val="26"/>
          <w:szCs w:val="26"/>
        </w:rPr>
        <w:t>«ФОРМИРОВАНИЕ СОВРЕМЕННОЙ ГОРОДСКОЙ СРЕДЫ</w:t>
      </w:r>
      <w:r w:rsidRPr="009E57E3">
        <w:rPr>
          <w:rFonts w:ascii="Times New Roman" w:hAnsi="Times New Roman"/>
          <w:b/>
          <w:color w:val="000000"/>
          <w:sz w:val="26"/>
          <w:szCs w:val="26"/>
        </w:rPr>
        <w:br/>
        <w:t xml:space="preserve">МО «Катунинское » </w:t>
      </w:r>
      <w:r w:rsidR="008D76B3">
        <w:rPr>
          <w:rFonts w:ascii="Times New Roman" w:hAnsi="Times New Roman"/>
          <w:b/>
          <w:color w:val="000000"/>
          <w:sz w:val="26"/>
          <w:szCs w:val="26"/>
        </w:rPr>
        <w:t>на</w:t>
      </w:r>
      <w:r w:rsidRPr="009E57E3">
        <w:rPr>
          <w:rFonts w:ascii="Times New Roman" w:hAnsi="Times New Roman"/>
          <w:b/>
          <w:color w:val="000000"/>
          <w:sz w:val="26"/>
          <w:szCs w:val="26"/>
        </w:rPr>
        <w:t xml:space="preserve"> 2018-2022 </w:t>
      </w:r>
      <w:r w:rsidR="008D76B3">
        <w:rPr>
          <w:rFonts w:ascii="Times New Roman" w:hAnsi="Times New Roman"/>
          <w:b/>
          <w:color w:val="000000"/>
          <w:sz w:val="26"/>
          <w:szCs w:val="26"/>
        </w:rPr>
        <w:t>годы</w:t>
      </w:r>
      <w:r w:rsidRPr="009E57E3">
        <w:rPr>
          <w:rFonts w:ascii="Times New Roman" w:hAnsi="Times New Roman"/>
          <w:b/>
          <w:color w:val="000000"/>
          <w:sz w:val="26"/>
          <w:szCs w:val="26"/>
        </w:rPr>
        <w:t>»</w:t>
      </w:r>
    </w:p>
    <w:p w:rsidR="00D10B29" w:rsidRPr="009E57E3" w:rsidRDefault="00D10B29" w:rsidP="00D10B29">
      <w:pPr>
        <w:spacing w:after="0" w:line="274" w:lineRule="auto"/>
        <w:jc w:val="center"/>
        <w:rPr>
          <w:rFonts w:ascii="Times New Roman" w:hAnsi="Times New Roman"/>
          <w:color w:val="000000"/>
          <w:sz w:val="24"/>
          <w:u w:val="single"/>
        </w:rPr>
      </w:pPr>
    </w:p>
    <w:p w:rsidR="00D10B29" w:rsidRPr="009E57E3" w:rsidRDefault="00D10B29" w:rsidP="00D10B29">
      <w:pPr>
        <w:spacing w:after="0" w:line="274" w:lineRule="auto"/>
        <w:jc w:val="center"/>
        <w:rPr>
          <w:rFonts w:ascii="Times New Roman" w:hAnsi="Times New Roman"/>
          <w:color w:val="000000"/>
          <w:sz w:val="24"/>
          <w:u w:val="single"/>
        </w:rPr>
      </w:pPr>
      <w:r w:rsidRPr="009E57E3">
        <w:rPr>
          <w:rFonts w:ascii="Times New Roman" w:hAnsi="Times New Roman"/>
          <w:color w:val="000000"/>
          <w:sz w:val="24"/>
          <w:u w:val="single"/>
        </w:rPr>
        <w:t>Архангельская область,</w:t>
      </w:r>
    </w:p>
    <w:p w:rsidR="00D10B29" w:rsidRPr="009E57E3" w:rsidRDefault="00D10B29" w:rsidP="00D10B29">
      <w:pPr>
        <w:spacing w:after="0" w:line="274" w:lineRule="auto"/>
        <w:jc w:val="center"/>
        <w:rPr>
          <w:rFonts w:ascii="Times New Roman" w:hAnsi="Times New Roman"/>
          <w:color w:val="000000"/>
          <w:sz w:val="24"/>
          <w:u w:val="single"/>
        </w:rPr>
      </w:pPr>
      <w:r w:rsidRPr="009E57E3">
        <w:rPr>
          <w:rFonts w:ascii="Times New Roman" w:hAnsi="Times New Roman"/>
          <w:color w:val="000000"/>
          <w:sz w:val="24"/>
          <w:u w:val="single"/>
        </w:rPr>
        <w:t>Приморский район</w:t>
      </w:r>
    </w:p>
    <w:p w:rsidR="00D10B29" w:rsidRPr="009E57E3" w:rsidRDefault="00D10B29" w:rsidP="00D10B29">
      <w:pPr>
        <w:spacing w:after="0" w:line="322" w:lineRule="auto"/>
        <w:jc w:val="center"/>
        <w:rPr>
          <w:rFonts w:ascii="Times New Roman" w:hAnsi="Times New Roman"/>
          <w:color w:val="000000"/>
          <w:sz w:val="26"/>
          <w:szCs w:val="26"/>
          <w:u w:val="single"/>
        </w:rPr>
      </w:pPr>
    </w:p>
    <w:p w:rsidR="00D10B29" w:rsidRPr="009E57E3" w:rsidRDefault="00D10B29" w:rsidP="00D10B29">
      <w:pPr>
        <w:spacing w:after="0" w:line="322" w:lineRule="auto"/>
        <w:jc w:val="center"/>
        <w:rPr>
          <w:rFonts w:ascii="Times New Roman" w:hAnsi="Times New Roman"/>
          <w:color w:val="000000"/>
          <w:sz w:val="26"/>
          <w:szCs w:val="26"/>
          <w:u w:val="single"/>
        </w:rPr>
      </w:pPr>
      <w:r w:rsidRPr="009E57E3">
        <w:rPr>
          <w:rFonts w:ascii="Times New Roman" w:hAnsi="Times New Roman"/>
          <w:color w:val="000000"/>
          <w:sz w:val="26"/>
          <w:szCs w:val="26"/>
          <w:u w:val="single"/>
        </w:rPr>
        <w:t>ПАСПОРТ</w:t>
      </w:r>
    </w:p>
    <w:p w:rsidR="00D10B29" w:rsidRPr="009E57E3" w:rsidRDefault="00D10B29" w:rsidP="00D10B29">
      <w:pPr>
        <w:spacing w:after="0" w:line="322" w:lineRule="auto"/>
        <w:jc w:val="center"/>
        <w:rPr>
          <w:rFonts w:ascii="Times New Roman" w:hAnsi="Times New Roman"/>
          <w:color w:val="000000"/>
          <w:sz w:val="26"/>
          <w:szCs w:val="26"/>
          <w:u w:val="single"/>
        </w:rPr>
      </w:pPr>
      <w:r w:rsidRPr="009E57E3">
        <w:rPr>
          <w:rFonts w:ascii="Times New Roman" w:hAnsi="Times New Roman"/>
          <w:color w:val="000000"/>
          <w:sz w:val="26"/>
          <w:szCs w:val="26"/>
          <w:u w:val="single"/>
        </w:rPr>
        <w:t>муниципальной программы муниципального образования «Катунинское»</w:t>
      </w:r>
      <w:r w:rsidRPr="009E57E3">
        <w:rPr>
          <w:rFonts w:ascii="Times New Roman" w:hAnsi="Times New Roman"/>
          <w:color w:val="000000"/>
          <w:sz w:val="26"/>
          <w:szCs w:val="26"/>
          <w:u w:val="single"/>
        </w:rPr>
        <w:br/>
        <w:t>«Формирование современной городской среды</w:t>
      </w:r>
      <w:r w:rsidRPr="009E57E3">
        <w:rPr>
          <w:rFonts w:ascii="Times New Roman" w:hAnsi="Times New Roman"/>
          <w:color w:val="000000"/>
          <w:sz w:val="26"/>
          <w:szCs w:val="26"/>
          <w:u w:val="single"/>
        </w:rPr>
        <w:br/>
        <w:t>МО «Катунинское» на 2018-2022 годы»</w:t>
      </w:r>
    </w:p>
    <w:tbl>
      <w:tblPr>
        <w:tblW w:w="0" w:type="auto"/>
        <w:jc w:val="center"/>
        <w:tblCellMar>
          <w:left w:w="10" w:type="dxa"/>
          <w:right w:w="10" w:type="dxa"/>
        </w:tblCellMar>
        <w:tblLook w:val="0000" w:firstRow="0" w:lastRow="0" w:firstColumn="0" w:lastColumn="0" w:noHBand="0" w:noVBand="0"/>
      </w:tblPr>
      <w:tblGrid>
        <w:gridCol w:w="1981"/>
        <w:gridCol w:w="7527"/>
      </w:tblGrid>
      <w:tr w:rsidR="00D10B29" w:rsidRPr="009E57E3" w:rsidTr="00A76614">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9E57E3" w:rsidRDefault="00D10B29" w:rsidP="00A76614">
            <w:pPr>
              <w:spacing w:after="60" w:line="240" w:lineRule="auto"/>
              <w:rPr>
                <w:rFonts w:ascii="Times New Roman" w:hAnsi="Times New Roman"/>
                <w:color w:val="000000"/>
                <w:sz w:val="24"/>
                <w:szCs w:val="24"/>
              </w:rPr>
            </w:pPr>
            <w:r w:rsidRPr="009E57E3">
              <w:rPr>
                <w:rFonts w:ascii="Times New Roman" w:hAnsi="Times New Roman"/>
                <w:color w:val="000000"/>
                <w:sz w:val="24"/>
                <w:szCs w:val="24"/>
              </w:rPr>
              <w:t>Наименование</w:t>
            </w:r>
          </w:p>
          <w:p w:rsidR="00D10B29" w:rsidRPr="009E57E3" w:rsidRDefault="00D10B29" w:rsidP="00A76614">
            <w:pPr>
              <w:spacing w:before="60" w:after="0" w:line="240" w:lineRule="auto"/>
              <w:rPr>
                <w:rFonts w:ascii="Times New Roman" w:hAnsi="Times New Roman"/>
                <w:sz w:val="24"/>
                <w:szCs w:val="24"/>
              </w:rPr>
            </w:pPr>
            <w:r w:rsidRPr="009E57E3">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D10B29" w:rsidRPr="009E57E3" w:rsidRDefault="00D10B29" w:rsidP="00A76614">
            <w:pPr>
              <w:spacing w:after="0" w:line="278" w:lineRule="auto"/>
              <w:rPr>
                <w:rFonts w:ascii="Times New Roman" w:hAnsi="Times New Roman"/>
                <w:sz w:val="24"/>
                <w:szCs w:val="24"/>
              </w:rPr>
            </w:pPr>
            <w:r w:rsidRPr="009E57E3">
              <w:rPr>
                <w:rFonts w:ascii="Times New Roman" w:hAnsi="Times New Roman"/>
                <w:color w:val="000000"/>
                <w:sz w:val="24"/>
                <w:szCs w:val="24"/>
              </w:rPr>
              <w:t>Муниципальная программа муниципального образования «Катунинское» «Формирование современной городской среды МО «Катунинское» на 2018-2022 годы» (далее - Программа)</w:t>
            </w:r>
          </w:p>
        </w:tc>
      </w:tr>
      <w:tr w:rsidR="00D10B29" w:rsidRPr="009E57E3" w:rsidTr="00A76614">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10B29" w:rsidRPr="009E57E3" w:rsidRDefault="00D10B29" w:rsidP="00A76614">
            <w:pPr>
              <w:spacing w:after="120" w:line="240" w:lineRule="auto"/>
              <w:rPr>
                <w:rFonts w:ascii="Times New Roman" w:hAnsi="Times New Roman"/>
                <w:color w:val="000000"/>
                <w:sz w:val="24"/>
                <w:szCs w:val="24"/>
              </w:rPr>
            </w:pPr>
            <w:r w:rsidRPr="009E57E3">
              <w:rPr>
                <w:rFonts w:ascii="Times New Roman" w:hAnsi="Times New Roman"/>
                <w:color w:val="000000"/>
                <w:sz w:val="24"/>
                <w:szCs w:val="24"/>
              </w:rPr>
              <w:t>Ответственный</w:t>
            </w:r>
          </w:p>
          <w:p w:rsidR="00D10B29" w:rsidRPr="009E57E3" w:rsidRDefault="00D10B29" w:rsidP="00A76614">
            <w:pPr>
              <w:spacing w:before="120" w:after="0" w:line="240" w:lineRule="auto"/>
              <w:rPr>
                <w:rFonts w:ascii="Times New Roman" w:hAnsi="Times New Roman"/>
                <w:sz w:val="24"/>
                <w:szCs w:val="24"/>
              </w:rPr>
            </w:pPr>
            <w:r w:rsidRPr="009E57E3">
              <w:rPr>
                <w:rFonts w:ascii="Times New Roman" w:hAnsi="Times New Roman"/>
                <w:color w:val="000000"/>
                <w:sz w:val="24"/>
                <w:szCs w:val="24"/>
              </w:rPr>
              <w:t>исполнитель</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D10B29" w:rsidRPr="009E57E3" w:rsidRDefault="00D10B29" w:rsidP="00A76614">
            <w:pPr>
              <w:spacing w:after="0" w:line="240" w:lineRule="auto"/>
              <w:rPr>
                <w:rFonts w:ascii="Times New Roman" w:hAnsi="Times New Roman"/>
                <w:sz w:val="24"/>
                <w:szCs w:val="24"/>
              </w:rPr>
            </w:pPr>
            <w:r w:rsidRPr="009E57E3">
              <w:rPr>
                <w:rFonts w:ascii="Times New Roman" w:hAnsi="Times New Roman"/>
                <w:color w:val="000000"/>
                <w:sz w:val="24"/>
                <w:szCs w:val="24"/>
              </w:rPr>
              <w:t>Администрация МО «Катунинское»</w:t>
            </w:r>
          </w:p>
        </w:tc>
      </w:tr>
      <w:tr w:rsidR="00D10B29" w:rsidRPr="009E57E3" w:rsidTr="00A76614">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10B29" w:rsidRPr="009E57E3" w:rsidRDefault="00D10B29" w:rsidP="00A76614">
            <w:pPr>
              <w:spacing w:after="0" w:line="274" w:lineRule="auto"/>
              <w:rPr>
                <w:rFonts w:ascii="Times New Roman" w:hAnsi="Times New Roman"/>
                <w:sz w:val="24"/>
                <w:szCs w:val="24"/>
              </w:rPr>
            </w:pPr>
            <w:r w:rsidRPr="009E57E3">
              <w:rPr>
                <w:rFonts w:ascii="Times New Roman" w:hAnsi="Times New Roman"/>
                <w:color w:val="000000"/>
                <w:sz w:val="24"/>
                <w:szCs w:val="24"/>
              </w:rPr>
              <w:t>Соисполнители муниципальной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D10B29" w:rsidRPr="009E57E3" w:rsidRDefault="00D10B29" w:rsidP="00A76614">
            <w:pPr>
              <w:spacing w:after="0" w:line="274" w:lineRule="auto"/>
              <w:rPr>
                <w:rFonts w:ascii="Times New Roman" w:hAnsi="Times New Roman"/>
                <w:sz w:val="24"/>
                <w:szCs w:val="24"/>
              </w:rPr>
            </w:pPr>
            <w:r w:rsidRPr="009E57E3">
              <w:rPr>
                <w:rFonts w:ascii="Times New Roman" w:hAnsi="Times New Roman"/>
                <w:sz w:val="24"/>
                <w:szCs w:val="24"/>
              </w:rPr>
              <w:t>отсутствуют</w:t>
            </w:r>
          </w:p>
        </w:tc>
      </w:tr>
      <w:tr w:rsidR="00D10B29" w:rsidRPr="009E57E3" w:rsidTr="00A76614">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9E57E3" w:rsidRDefault="00D10B29" w:rsidP="00A76614">
            <w:pPr>
              <w:spacing w:after="120" w:line="240" w:lineRule="auto"/>
              <w:rPr>
                <w:rFonts w:ascii="Times New Roman" w:hAnsi="Times New Roman"/>
                <w:color w:val="000000"/>
                <w:sz w:val="24"/>
                <w:szCs w:val="24"/>
              </w:rPr>
            </w:pPr>
            <w:r w:rsidRPr="009E57E3">
              <w:rPr>
                <w:rFonts w:ascii="Times New Roman" w:hAnsi="Times New Roman"/>
                <w:color w:val="000000"/>
                <w:sz w:val="24"/>
                <w:szCs w:val="24"/>
              </w:rPr>
              <w:t>Участники</w:t>
            </w:r>
          </w:p>
          <w:p w:rsidR="00D10B29" w:rsidRPr="009E57E3" w:rsidRDefault="00D10B29" w:rsidP="00A76614">
            <w:pPr>
              <w:spacing w:before="120" w:after="0" w:line="240" w:lineRule="auto"/>
              <w:rPr>
                <w:rFonts w:ascii="Times New Roman" w:hAnsi="Times New Roman"/>
                <w:sz w:val="24"/>
                <w:szCs w:val="24"/>
              </w:rPr>
            </w:pPr>
            <w:r w:rsidRPr="009E57E3">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D10B29" w:rsidRPr="009E57E3" w:rsidRDefault="00D10B29" w:rsidP="0011378D">
            <w:pPr>
              <w:spacing w:after="0" w:line="274" w:lineRule="auto"/>
              <w:rPr>
                <w:rFonts w:ascii="Times New Roman" w:hAnsi="Times New Roman"/>
                <w:sz w:val="24"/>
                <w:szCs w:val="24"/>
              </w:rPr>
            </w:pPr>
            <w:r w:rsidRPr="009E57E3">
              <w:rPr>
                <w:rFonts w:ascii="Times New Roman" w:hAnsi="Times New Roman"/>
                <w:color w:val="000000"/>
                <w:sz w:val="24"/>
                <w:szCs w:val="24"/>
              </w:rPr>
              <w:t xml:space="preserve">управляющие организации, </w:t>
            </w:r>
            <w:r w:rsidR="0011378D">
              <w:rPr>
                <w:rFonts w:ascii="Times New Roman" w:hAnsi="Times New Roman"/>
                <w:color w:val="000000"/>
                <w:sz w:val="24"/>
                <w:szCs w:val="24"/>
              </w:rPr>
              <w:t>юридические лица, индивидуальные предприниматели,</w:t>
            </w:r>
            <w:r w:rsidRPr="009E57E3">
              <w:rPr>
                <w:rFonts w:ascii="Times New Roman" w:hAnsi="Times New Roman"/>
                <w:color w:val="000000"/>
                <w:sz w:val="24"/>
                <w:szCs w:val="24"/>
              </w:rPr>
              <w:t xml:space="preserve"> органы территориального общественного самоуправления, общественные организации</w:t>
            </w:r>
            <w:r w:rsidR="0011378D">
              <w:rPr>
                <w:rFonts w:ascii="Times New Roman" w:hAnsi="Times New Roman"/>
                <w:color w:val="000000"/>
                <w:sz w:val="24"/>
                <w:szCs w:val="24"/>
              </w:rPr>
              <w:t xml:space="preserve">, </w:t>
            </w:r>
            <w:r w:rsidR="0011378D" w:rsidRPr="0011378D">
              <w:rPr>
                <w:rFonts w:ascii="Times New Roman" w:hAnsi="Times New Roman"/>
                <w:color w:val="000000"/>
                <w:sz w:val="24"/>
                <w:szCs w:val="24"/>
              </w:rPr>
              <w:t>товарищества собственников недвижимости, собственники и наниматели помещений в многоквартирных домов, органы территориального общественного самоуправления, общественные организации, политические партии</w:t>
            </w:r>
          </w:p>
        </w:tc>
      </w:tr>
      <w:tr w:rsidR="00D10B29" w:rsidRPr="009E57E3" w:rsidTr="00A76614">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10B29" w:rsidRPr="009E57E3" w:rsidRDefault="00D10B29" w:rsidP="00A76614">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Цель</w:t>
            </w:r>
          </w:p>
          <w:p w:rsidR="00D10B29" w:rsidRPr="009E57E3" w:rsidRDefault="00D10B29" w:rsidP="00A76614">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муниципальной</w:t>
            </w:r>
          </w:p>
          <w:p w:rsidR="00D10B29" w:rsidRPr="009E57E3" w:rsidRDefault="00D10B29" w:rsidP="00A76614">
            <w:pPr>
              <w:spacing w:after="0" w:line="274" w:lineRule="auto"/>
              <w:rPr>
                <w:rFonts w:ascii="Times New Roman" w:hAnsi="Times New Roman"/>
                <w:sz w:val="24"/>
                <w:szCs w:val="24"/>
              </w:rPr>
            </w:pPr>
            <w:r w:rsidRPr="009E57E3">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D10B29" w:rsidRPr="009E57E3" w:rsidRDefault="00D10B29" w:rsidP="00A76614">
            <w:pPr>
              <w:spacing w:after="0" w:line="278" w:lineRule="auto"/>
              <w:jc w:val="both"/>
              <w:rPr>
                <w:rFonts w:ascii="Times New Roman" w:hAnsi="Times New Roman"/>
                <w:sz w:val="24"/>
                <w:szCs w:val="24"/>
              </w:rPr>
            </w:pPr>
            <w:r w:rsidRPr="009E57E3">
              <w:rPr>
                <w:rFonts w:ascii="Times New Roman" w:hAnsi="Times New Roman"/>
                <w:color w:val="000000"/>
                <w:sz w:val="24"/>
                <w:szCs w:val="24"/>
              </w:rPr>
              <w:t>создание максимально благоприятных, комфортных и безопасных условий проживания населения, а также развитие и обустройство общественных и дворовых</w:t>
            </w:r>
            <w:r w:rsidRPr="009E57E3">
              <w:rPr>
                <w:rFonts w:ascii="Times New Roman" w:hAnsi="Times New Roman"/>
                <w:color w:val="FF0000"/>
                <w:sz w:val="24"/>
                <w:szCs w:val="24"/>
              </w:rPr>
              <w:t xml:space="preserve"> </w:t>
            </w:r>
            <w:r w:rsidRPr="009E57E3">
              <w:rPr>
                <w:rFonts w:ascii="Times New Roman" w:hAnsi="Times New Roman"/>
                <w:color w:val="000000"/>
                <w:sz w:val="24"/>
                <w:szCs w:val="24"/>
              </w:rPr>
              <w:t>территорий муниципального образования   «Катунинское»</w:t>
            </w:r>
          </w:p>
        </w:tc>
      </w:tr>
      <w:tr w:rsidR="00D10B29" w:rsidRPr="009E57E3" w:rsidTr="00A76614">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164EAB" w:rsidRDefault="00D10B29" w:rsidP="00A76614">
            <w:pPr>
              <w:spacing w:after="0" w:line="269" w:lineRule="auto"/>
              <w:rPr>
                <w:rFonts w:ascii="Times New Roman" w:hAnsi="Times New Roman"/>
                <w:color w:val="000000"/>
                <w:sz w:val="24"/>
                <w:szCs w:val="24"/>
              </w:rPr>
            </w:pPr>
            <w:r w:rsidRPr="00164EAB">
              <w:rPr>
                <w:rFonts w:ascii="Times New Roman" w:hAnsi="Times New Roman"/>
                <w:color w:val="000000"/>
                <w:sz w:val="24"/>
                <w:szCs w:val="24"/>
              </w:rPr>
              <w:t>Задачи</w:t>
            </w:r>
          </w:p>
          <w:p w:rsidR="00D10B29" w:rsidRPr="00164EAB" w:rsidRDefault="00D10B29" w:rsidP="00A76614">
            <w:pPr>
              <w:spacing w:after="0" w:line="269" w:lineRule="auto"/>
              <w:rPr>
                <w:rFonts w:ascii="Times New Roman" w:hAnsi="Times New Roman"/>
                <w:color w:val="000000"/>
                <w:sz w:val="24"/>
                <w:szCs w:val="24"/>
              </w:rPr>
            </w:pPr>
            <w:r w:rsidRPr="00164EAB">
              <w:rPr>
                <w:rFonts w:ascii="Times New Roman" w:hAnsi="Times New Roman"/>
                <w:color w:val="000000"/>
                <w:sz w:val="24"/>
                <w:szCs w:val="24"/>
              </w:rPr>
              <w:t>муниципальной</w:t>
            </w:r>
          </w:p>
          <w:p w:rsidR="00D10B29" w:rsidRPr="00164EAB" w:rsidRDefault="00D10B29" w:rsidP="00A76614">
            <w:pPr>
              <w:spacing w:after="0" w:line="269" w:lineRule="auto"/>
              <w:rPr>
                <w:rFonts w:ascii="Times New Roman" w:hAnsi="Times New Roman"/>
                <w:sz w:val="24"/>
                <w:szCs w:val="24"/>
              </w:rPr>
            </w:pPr>
            <w:r w:rsidRPr="00164EAB">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D10B29" w:rsidRPr="00164EAB" w:rsidRDefault="00D10B29" w:rsidP="00D10B29">
            <w:pPr>
              <w:numPr>
                <w:ilvl w:val="0"/>
                <w:numId w:val="1"/>
              </w:numPr>
              <w:tabs>
                <w:tab w:val="left" w:pos="211"/>
              </w:tabs>
              <w:spacing w:after="0" w:line="274" w:lineRule="auto"/>
              <w:jc w:val="both"/>
              <w:rPr>
                <w:rFonts w:ascii="Times New Roman" w:hAnsi="Times New Roman"/>
                <w:color w:val="000000"/>
                <w:sz w:val="24"/>
                <w:szCs w:val="24"/>
              </w:rPr>
            </w:pPr>
            <w:r w:rsidRPr="00164EAB">
              <w:rPr>
                <w:rFonts w:ascii="Times New Roman" w:hAnsi="Times New Roman"/>
                <w:color w:val="000000"/>
                <w:sz w:val="24"/>
                <w:szCs w:val="24"/>
              </w:rPr>
              <w:t>обеспечение благоустройства дворовых территорий многоквартирных жилых домов и общественных территорий муниципального образования «Катунинское» (мест массового отдыха и прогулок);</w:t>
            </w:r>
          </w:p>
          <w:p w:rsidR="00D10B29" w:rsidRPr="00164EAB" w:rsidRDefault="00D10B29" w:rsidP="00D10B29">
            <w:pPr>
              <w:numPr>
                <w:ilvl w:val="0"/>
                <w:numId w:val="1"/>
              </w:numPr>
              <w:tabs>
                <w:tab w:val="left" w:pos="206"/>
              </w:tabs>
              <w:spacing w:after="0" w:line="274" w:lineRule="auto"/>
              <w:rPr>
                <w:rFonts w:ascii="Times New Roman" w:hAnsi="Times New Roman"/>
                <w:color w:val="000000"/>
                <w:sz w:val="24"/>
                <w:szCs w:val="24"/>
              </w:rPr>
            </w:pPr>
            <w:r w:rsidRPr="00164EAB">
              <w:rPr>
                <w:rFonts w:ascii="Times New Roman" w:hAnsi="Times New Roman"/>
                <w:color w:val="000000"/>
                <w:sz w:val="24"/>
                <w:szCs w:val="24"/>
              </w:rPr>
              <w:t>создание благоприятные и безопасные условия для проживания и отдыха населения;</w:t>
            </w:r>
          </w:p>
          <w:p w:rsidR="00D10B29" w:rsidRPr="00164EAB" w:rsidRDefault="00D10B29" w:rsidP="00D10B29">
            <w:pPr>
              <w:numPr>
                <w:ilvl w:val="0"/>
                <w:numId w:val="1"/>
              </w:numPr>
              <w:tabs>
                <w:tab w:val="left" w:pos="374"/>
              </w:tabs>
              <w:spacing w:after="0" w:line="274" w:lineRule="auto"/>
              <w:rPr>
                <w:rFonts w:ascii="Times New Roman" w:hAnsi="Times New Roman"/>
                <w:color w:val="000000"/>
                <w:sz w:val="24"/>
                <w:szCs w:val="24"/>
              </w:rPr>
            </w:pPr>
            <w:r w:rsidRPr="00164EAB">
              <w:rPr>
                <w:rFonts w:ascii="Times New Roman" w:hAnsi="Times New Roman"/>
                <w:color w:val="000000"/>
                <w:sz w:val="24"/>
                <w:szCs w:val="24"/>
              </w:rPr>
              <w:t>повышение уровня благоустройства дворовых территории муниципального образования «Катунинское»;</w:t>
            </w:r>
          </w:p>
          <w:p w:rsidR="00D10B29" w:rsidRPr="00164EAB" w:rsidRDefault="00D10B29" w:rsidP="00D10B29">
            <w:pPr>
              <w:numPr>
                <w:ilvl w:val="0"/>
                <w:numId w:val="1"/>
              </w:numPr>
              <w:tabs>
                <w:tab w:val="left" w:pos="312"/>
              </w:tabs>
              <w:spacing w:after="0" w:line="274" w:lineRule="auto"/>
              <w:rPr>
                <w:rFonts w:ascii="Times New Roman" w:hAnsi="Times New Roman"/>
                <w:color w:val="000000"/>
                <w:sz w:val="24"/>
                <w:szCs w:val="24"/>
              </w:rPr>
            </w:pPr>
            <w:r w:rsidRPr="00164EAB">
              <w:rPr>
                <w:rFonts w:ascii="Times New Roman" w:hAnsi="Times New Roman"/>
                <w:color w:val="000000"/>
                <w:sz w:val="24"/>
                <w:szCs w:val="24"/>
              </w:rPr>
              <w:t>повышение уровня благоустройства общественных территорий муниципального образования «Катунинское»;</w:t>
            </w:r>
          </w:p>
          <w:p w:rsidR="00D10B29" w:rsidRPr="00164EAB" w:rsidRDefault="00D10B29" w:rsidP="0011378D">
            <w:pPr>
              <w:numPr>
                <w:ilvl w:val="0"/>
                <w:numId w:val="1"/>
              </w:numPr>
              <w:tabs>
                <w:tab w:val="left" w:pos="312"/>
              </w:tabs>
              <w:spacing w:after="0" w:line="274" w:lineRule="auto"/>
              <w:jc w:val="both"/>
              <w:rPr>
                <w:rFonts w:ascii="Times New Roman" w:hAnsi="Times New Roman"/>
                <w:sz w:val="24"/>
                <w:szCs w:val="24"/>
              </w:rPr>
            </w:pPr>
            <w:r w:rsidRPr="00164EAB">
              <w:rPr>
                <w:rFonts w:ascii="Times New Roman" w:hAnsi="Times New Roman"/>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w:t>
            </w:r>
            <w:r w:rsidR="0075161F" w:rsidRPr="00164EAB">
              <w:rPr>
                <w:rFonts w:ascii="Times New Roman" w:hAnsi="Times New Roman"/>
                <w:color w:val="000000"/>
                <w:sz w:val="24"/>
                <w:szCs w:val="24"/>
              </w:rPr>
              <w:t>ьного образования «Катунинское».</w:t>
            </w:r>
          </w:p>
        </w:tc>
      </w:tr>
      <w:tr w:rsidR="00D10B29" w:rsidRPr="009E57E3" w:rsidTr="00A76614">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9E57E3" w:rsidRDefault="00D10B29" w:rsidP="00A76614">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Основные</w:t>
            </w:r>
          </w:p>
          <w:p w:rsidR="00D10B29" w:rsidRPr="009E57E3" w:rsidRDefault="00D10B29" w:rsidP="00A76614">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целевые</w:t>
            </w:r>
          </w:p>
          <w:p w:rsidR="00D10B29" w:rsidRPr="009E57E3" w:rsidRDefault="00D10B29" w:rsidP="00A76614">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показатели</w:t>
            </w:r>
          </w:p>
          <w:p w:rsidR="00D10B29" w:rsidRPr="009E57E3" w:rsidRDefault="00D10B29" w:rsidP="00A76614">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муниципальной</w:t>
            </w:r>
          </w:p>
          <w:p w:rsidR="00D10B29" w:rsidRPr="009E57E3" w:rsidRDefault="00D10B29" w:rsidP="00A76614">
            <w:pPr>
              <w:spacing w:after="0" w:line="274" w:lineRule="auto"/>
              <w:rPr>
                <w:rFonts w:ascii="Times New Roman" w:hAnsi="Times New Roman"/>
                <w:sz w:val="24"/>
                <w:szCs w:val="24"/>
              </w:rPr>
            </w:pPr>
            <w:r w:rsidRPr="009E57E3">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D10B29" w:rsidRPr="009E57E3" w:rsidRDefault="00D10B29" w:rsidP="00D10B29">
            <w:pPr>
              <w:numPr>
                <w:ilvl w:val="0"/>
                <w:numId w:val="2"/>
              </w:numPr>
              <w:tabs>
                <w:tab w:val="left" w:pos="139"/>
              </w:tabs>
              <w:spacing w:after="0" w:line="269" w:lineRule="auto"/>
              <w:jc w:val="both"/>
              <w:rPr>
                <w:rFonts w:ascii="Times New Roman" w:hAnsi="Times New Roman"/>
                <w:color w:val="000000"/>
                <w:sz w:val="24"/>
                <w:szCs w:val="24"/>
              </w:rPr>
            </w:pPr>
            <w:r w:rsidRPr="009E57E3">
              <w:rPr>
                <w:rFonts w:ascii="Times New Roman" w:hAnsi="Times New Roman"/>
                <w:color w:val="000000"/>
                <w:sz w:val="24"/>
                <w:szCs w:val="24"/>
              </w:rPr>
              <w:t>количество благоустроенных дворовых территорий;</w:t>
            </w:r>
          </w:p>
          <w:p w:rsidR="00D10B29" w:rsidRPr="009E57E3" w:rsidRDefault="00D10B29" w:rsidP="00D10B29">
            <w:pPr>
              <w:numPr>
                <w:ilvl w:val="0"/>
                <w:numId w:val="2"/>
              </w:numPr>
              <w:tabs>
                <w:tab w:val="left" w:pos="240"/>
              </w:tabs>
              <w:spacing w:after="0" w:line="269" w:lineRule="auto"/>
              <w:rPr>
                <w:rFonts w:ascii="Times New Roman" w:hAnsi="Times New Roman"/>
                <w:color w:val="000000"/>
                <w:sz w:val="24"/>
                <w:szCs w:val="24"/>
              </w:rPr>
            </w:pPr>
            <w:r w:rsidRPr="009E57E3">
              <w:rPr>
                <w:rFonts w:ascii="Times New Roman" w:hAnsi="Times New Roman"/>
                <w:color w:val="000000"/>
                <w:sz w:val="24"/>
                <w:szCs w:val="24"/>
              </w:rPr>
              <w:t>количество благоустроенных муниципальных территорий общего пользования;</w:t>
            </w:r>
          </w:p>
          <w:p w:rsidR="00D10B29" w:rsidRPr="009E57E3" w:rsidRDefault="00D10B29" w:rsidP="00D10B29">
            <w:pPr>
              <w:numPr>
                <w:ilvl w:val="0"/>
                <w:numId w:val="2"/>
              </w:numPr>
              <w:tabs>
                <w:tab w:val="left" w:pos="288"/>
              </w:tabs>
              <w:spacing w:after="0" w:line="269" w:lineRule="auto"/>
              <w:rPr>
                <w:rFonts w:ascii="Times New Roman" w:hAnsi="Times New Roman"/>
                <w:color w:val="000000"/>
                <w:sz w:val="24"/>
                <w:szCs w:val="24"/>
              </w:rPr>
            </w:pPr>
            <w:r w:rsidRPr="009E57E3">
              <w:rPr>
                <w:rFonts w:ascii="Times New Roman" w:hAnsi="Times New Roman"/>
                <w:color w:val="000000"/>
                <w:sz w:val="24"/>
                <w:szCs w:val="24"/>
              </w:rPr>
              <w:t>площадь благоустроенных муниципальных территорий общего пользования;</w:t>
            </w:r>
          </w:p>
          <w:p w:rsidR="00D10B29" w:rsidRPr="009E57E3" w:rsidRDefault="00D10B29" w:rsidP="0011378D">
            <w:pPr>
              <w:tabs>
                <w:tab w:val="left" w:pos="288"/>
              </w:tabs>
              <w:spacing w:after="0" w:line="269" w:lineRule="auto"/>
              <w:rPr>
                <w:rFonts w:ascii="Times New Roman" w:hAnsi="Times New Roman"/>
                <w:color w:val="000000"/>
                <w:sz w:val="24"/>
                <w:szCs w:val="24"/>
              </w:rPr>
            </w:pPr>
          </w:p>
        </w:tc>
      </w:tr>
      <w:tr w:rsidR="00D10B29" w:rsidRPr="009E57E3" w:rsidTr="00A76614">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10B29" w:rsidRPr="009E57E3" w:rsidRDefault="00D10B29" w:rsidP="00A76614">
            <w:pPr>
              <w:spacing w:after="0" w:line="274" w:lineRule="auto"/>
              <w:rPr>
                <w:rFonts w:ascii="Times New Roman" w:hAnsi="Times New Roman"/>
                <w:sz w:val="24"/>
                <w:szCs w:val="24"/>
              </w:rPr>
            </w:pPr>
            <w:r w:rsidRPr="009E57E3">
              <w:rPr>
                <w:rFonts w:ascii="Times New Roman" w:hAnsi="Times New Roman"/>
                <w:color w:val="000000"/>
                <w:sz w:val="24"/>
                <w:szCs w:val="24"/>
              </w:rPr>
              <w:t xml:space="preserve">Сроки и этапы реализации муниципальной </w:t>
            </w:r>
            <w:r w:rsidRPr="009E57E3">
              <w:rPr>
                <w:rFonts w:ascii="Times New Roman" w:hAnsi="Times New Roman"/>
                <w:color w:val="000000"/>
                <w:sz w:val="24"/>
                <w:szCs w:val="24"/>
              </w:rPr>
              <w:lastRenderedPageBreak/>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D10B29" w:rsidRPr="009E57E3" w:rsidRDefault="00D10B29" w:rsidP="00A76614">
            <w:pPr>
              <w:spacing w:after="0" w:line="240" w:lineRule="auto"/>
              <w:jc w:val="both"/>
              <w:rPr>
                <w:rFonts w:ascii="Times New Roman" w:hAnsi="Times New Roman"/>
                <w:sz w:val="24"/>
                <w:szCs w:val="24"/>
              </w:rPr>
            </w:pPr>
            <w:r w:rsidRPr="009E57E3">
              <w:rPr>
                <w:rFonts w:ascii="Times New Roman" w:hAnsi="Times New Roman"/>
                <w:color w:val="000000"/>
                <w:sz w:val="24"/>
                <w:szCs w:val="24"/>
              </w:rPr>
              <w:lastRenderedPageBreak/>
              <w:t xml:space="preserve">2018-2022 </w:t>
            </w:r>
          </w:p>
        </w:tc>
      </w:tr>
      <w:tr w:rsidR="00D10B29" w:rsidRPr="009E57E3" w:rsidTr="00A76614">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10B29" w:rsidRPr="009E57E3" w:rsidRDefault="00D10B29" w:rsidP="00A76614">
            <w:pPr>
              <w:spacing w:after="0" w:line="274" w:lineRule="auto"/>
              <w:rPr>
                <w:rFonts w:ascii="Times New Roman" w:hAnsi="Times New Roman"/>
                <w:sz w:val="24"/>
                <w:szCs w:val="24"/>
              </w:rPr>
            </w:pPr>
            <w:r w:rsidRPr="009E57E3">
              <w:rPr>
                <w:rFonts w:ascii="Times New Roman" w:hAnsi="Times New Roman"/>
                <w:color w:val="000000"/>
                <w:sz w:val="24"/>
                <w:szCs w:val="24"/>
              </w:rPr>
              <w:lastRenderedPageBreak/>
              <w:t>Объемы и источники финансирования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D10B29" w:rsidRPr="00010DE5" w:rsidRDefault="00D10B29" w:rsidP="009705B2">
            <w:pPr>
              <w:spacing w:after="0" w:line="278" w:lineRule="auto"/>
              <w:rPr>
                <w:rFonts w:ascii="Times New Roman" w:hAnsi="Times New Roman"/>
                <w:sz w:val="24"/>
                <w:szCs w:val="24"/>
              </w:rPr>
            </w:pPr>
            <w:r w:rsidRPr="00010DE5">
              <w:rPr>
                <w:rFonts w:ascii="Times New Roman" w:hAnsi="Times New Roman"/>
                <w:sz w:val="24"/>
                <w:szCs w:val="24"/>
              </w:rPr>
              <w:t xml:space="preserve">Общий объем финансирования -   </w:t>
            </w:r>
            <w:r w:rsidR="009705B2">
              <w:rPr>
                <w:rFonts w:ascii="Times New Roman" w:hAnsi="Times New Roman"/>
                <w:sz w:val="24"/>
                <w:szCs w:val="24"/>
              </w:rPr>
              <w:t>49651,22</w:t>
            </w:r>
            <w:r w:rsidRPr="00010DE5">
              <w:rPr>
                <w:rFonts w:ascii="Times New Roman" w:hAnsi="Times New Roman"/>
                <w:sz w:val="24"/>
                <w:szCs w:val="24"/>
              </w:rPr>
              <w:t xml:space="preserve">        тыс. рублей, в том числе: средства федерального бюджета </w:t>
            </w:r>
            <w:r w:rsidR="00010DE5" w:rsidRPr="00010DE5">
              <w:rPr>
                <w:rFonts w:ascii="Times New Roman" w:hAnsi="Times New Roman"/>
                <w:sz w:val="24"/>
                <w:szCs w:val="24"/>
              </w:rPr>
              <w:t>–</w:t>
            </w:r>
            <w:r w:rsidRPr="00010DE5">
              <w:rPr>
                <w:rFonts w:ascii="Times New Roman" w:hAnsi="Times New Roman"/>
                <w:sz w:val="24"/>
                <w:szCs w:val="24"/>
              </w:rPr>
              <w:t xml:space="preserve"> </w:t>
            </w:r>
            <w:r w:rsidR="009705B2">
              <w:rPr>
                <w:rFonts w:ascii="Times New Roman" w:hAnsi="Times New Roman"/>
                <w:sz w:val="24"/>
                <w:szCs w:val="24"/>
              </w:rPr>
              <w:t>26927,88</w:t>
            </w:r>
            <w:r w:rsidR="00010DE5" w:rsidRPr="00010DE5">
              <w:rPr>
                <w:rFonts w:ascii="Times New Roman" w:hAnsi="Times New Roman"/>
                <w:sz w:val="24"/>
                <w:szCs w:val="24"/>
              </w:rPr>
              <w:t xml:space="preserve">  </w:t>
            </w:r>
            <w:r w:rsidRPr="00010DE5">
              <w:rPr>
                <w:rFonts w:ascii="Times New Roman" w:hAnsi="Times New Roman"/>
                <w:sz w:val="24"/>
                <w:szCs w:val="24"/>
              </w:rPr>
              <w:t xml:space="preserve">тыс. рублей; средства областного бюджета </w:t>
            </w:r>
            <w:r w:rsidR="009705B2">
              <w:rPr>
                <w:rFonts w:ascii="Times New Roman" w:hAnsi="Times New Roman"/>
                <w:sz w:val="24"/>
                <w:szCs w:val="24"/>
              </w:rPr>
              <w:t>–</w:t>
            </w:r>
            <w:r w:rsidR="00010DE5" w:rsidRPr="00010DE5">
              <w:rPr>
                <w:rFonts w:ascii="Times New Roman" w:hAnsi="Times New Roman"/>
                <w:sz w:val="24"/>
                <w:szCs w:val="24"/>
              </w:rPr>
              <w:t xml:space="preserve"> </w:t>
            </w:r>
            <w:r w:rsidR="009705B2">
              <w:rPr>
                <w:rFonts w:ascii="Times New Roman" w:hAnsi="Times New Roman"/>
                <w:sz w:val="24"/>
                <w:szCs w:val="24"/>
              </w:rPr>
              <w:t>5461,63</w:t>
            </w:r>
            <w:r w:rsidRPr="00010DE5">
              <w:rPr>
                <w:rFonts w:ascii="Times New Roman" w:hAnsi="Times New Roman"/>
                <w:sz w:val="24"/>
                <w:szCs w:val="24"/>
              </w:rPr>
              <w:t xml:space="preserve"> тыс. рублей, средства </w:t>
            </w:r>
            <w:r w:rsidR="00010DE5" w:rsidRPr="00010DE5">
              <w:rPr>
                <w:rFonts w:ascii="Times New Roman" w:hAnsi="Times New Roman"/>
                <w:sz w:val="24"/>
                <w:szCs w:val="24"/>
              </w:rPr>
              <w:t>местного</w:t>
            </w:r>
            <w:r w:rsidRPr="00010DE5">
              <w:rPr>
                <w:rFonts w:ascii="Times New Roman" w:hAnsi="Times New Roman"/>
                <w:sz w:val="24"/>
                <w:szCs w:val="24"/>
              </w:rPr>
              <w:t xml:space="preserve"> бюджета </w:t>
            </w:r>
            <w:r w:rsidR="00010DE5" w:rsidRPr="00010DE5">
              <w:rPr>
                <w:rFonts w:ascii="Times New Roman" w:hAnsi="Times New Roman"/>
                <w:sz w:val="24"/>
                <w:szCs w:val="24"/>
              </w:rPr>
              <w:t xml:space="preserve">– </w:t>
            </w:r>
            <w:r w:rsidR="009705B2">
              <w:rPr>
                <w:rFonts w:ascii="Times New Roman" w:hAnsi="Times New Roman"/>
                <w:sz w:val="24"/>
                <w:szCs w:val="24"/>
              </w:rPr>
              <w:t>14993,51</w:t>
            </w:r>
            <w:r w:rsidRPr="00010DE5">
              <w:rPr>
                <w:rFonts w:ascii="Times New Roman" w:hAnsi="Times New Roman"/>
                <w:sz w:val="24"/>
                <w:szCs w:val="24"/>
              </w:rPr>
              <w:t xml:space="preserve"> тыс. рублей.</w:t>
            </w:r>
          </w:p>
        </w:tc>
      </w:tr>
      <w:tr w:rsidR="00D10B29" w:rsidRPr="009E57E3" w:rsidTr="00A76614">
        <w:trPr>
          <w:jc w:val="center"/>
        </w:trPr>
        <w:tc>
          <w:tcPr>
            <w:tcW w:w="1982"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bottom"/>
          </w:tcPr>
          <w:p w:rsidR="00D10B29" w:rsidRPr="009E57E3" w:rsidRDefault="00D10B29" w:rsidP="00A76614">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Ожидаемые</w:t>
            </w:r>
          </w:p>
          <w:p w:rsidR="00D10B29" w:rsidRPr="009E57E3" w:rsidRDefault="00D10B29" w:rsidP="00A76614">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результаты</w:t>
            </w:r>
          </w:p>
          <w:p w:rsidR="00D10B29" w:rsidRPr="009E57E3" w:rsidRDefault="00D10B29" w:rsidP="00A76614">
            <w:pPr>
              <w:spacing w:after="0" w:line="274" w:lineRule="auto"/>
              <w:rPr>
                <w:rFonts w:ascii="Times New Roman" w:hAnsi="Times New Roman"/>
                <w:color w:val="000000"/>
                <w:sz w:val="24"/>
                <w:szCs w:val="24"/>
              </w:rPr>
            </w:pPr>
            <w:r w:rsidRPr="009E57E3">
              <w:rPr>
                <w:rFonts w:ascii="Times New Roman" w:hAnsi="Times New Roman"/>
                <w:color w:val="000000"/>
                <w:sz w:val="24"/>
                <w:szCs w:val="24"/>
              </w:rPr>
              <w:t>реализации</w:t>
            </w:r>
          </w:p>
          <w:p w:rsidR="00D10B29" w:rsidRPr="009E57E3" w:rsidRDefault="00D10B29" w:rsidP="00A76614">
            <w:pPr>
              <w:spacing w:after="0" w:line="274" w:lineRule="auto"/>
              <w:rPr>
                <w:rFonts w:ascii="Times New Roman" w:hAnsi="Times New Roman"/>
                <w:sz w:val="24"/>
                <w:szCs w:val="24"/>
              </w:rPr>
            </w:pPr>
            <w:r w:rsidRPr="009E57E3">
              <w:rPr>
                <w:rFonts w:ascii="Times New Roman" w:hAnsi="Times New Roman"/>
                <w:color w:val="000000"/>
                <w:sz w:val="24"/>
                <w:szCs w:val="24"/>
              </w:rPr>
              <w:t>Программы</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D10B29" w:rsidRPr="009E57E3" w:rsidRDefault="00D10B29" w:rsidP="0011378D">
            <w:pPr>
              <w:spacing w:after="0" w:line="278" w:lineRule="auto"/>
              <w:rPr>
                <w:rFonts w:ascii="Times New Roman" w:hAnsi="Times New Roman"/>
                <w:sz w:val="24"/>
                <w:szCs w:val="24"/>
              </w:rPr>
            </w:pPr>
            <w:r w:rsidRPr="009E57E3">
              <w:rPr>
                <w:rFonts w:ascii="Times New Roman" w:hAnsi="Times New Roman"/>
                <w:color w:val="000000"/>
                <w:sz w:val="24"/>
                <w:szCs w:val="24"/>
              </w:rPr>
              <w:t xml:space="preserve"> </w:t>
            </w:r>
            <w:r w:rsidRPr="009E57E3">
              <w:rPr>
                <w:rFonts w:ascii="Times New Roman" w:hAnsi="Times New Roman"/>
                <w:sz w:val="24"/>
                <w:szCs w:val="24"/>
              </w:rPr>
              <w:t>благоустройство дворовых территорий МКД и общественны</w:t>
            </w:r>
            <w:r w:rsidR="0075161F">
              <w:rPr>
                <w:rFonts w:ascii="Times New Roman" w:hAnsi="Times New Roman"/>
                <w:sz w:val="24"/>
                <w:szCs w:val="24"/>
              </w:rPr>
              <w:t>х территорий МО «Катунинское»</w:t>
            </w:r>
          </w:p>
        </w:tc>
      </w:tr>
    </w:tbl>
    <w:p w:rsidR="00D10B29" w:rsidRPr="009E57E3" w:rsidRDefault="00D10B29" w:rsidP="00D10B29">
      <w:pPr>
        <w:spacing w:after="0" w:line="240" w:lineRule="auto"/>
        <w:rPr>
          <w:rFonts w:ascii="Times New Roman" w:hAnsi="Times New Roman"/>
          <w:color w:val="000000"/>
          <w:sz w:val="24"/>
        </w:rPr>
      </w:pPr>
    </w:p>
    <w:p w:rsidR="00D10B29" w:rsidRPr="009E57E3" w:rsidRDefault="00D10B29" w:rsidP="00D10B29">
      <w:pPr>
        <w:spacing w:after="0" w:line="240" w:lineRule="auto"/>
        <w:rPr>
          <w:rFonts w:ascii="Times New Roman" w:hAnsi="Times New Roman"/>
          <w:color w:val="000000"/>
          <w:sz w:val="24"/>
        </w:rPr>
      </w:pPr>
    </w:p>
    <w:p w:rsidR="00D10B29" w:rsidRPr="0075161F" w:rsidRDefault="00D10B29" w:rsidP="0075161F">
      <w:pPr>
        <w:keepNext/>
        <w:keepLines/>
        <w:numPr>
          <w:ilvl w:val="0"/>
          <w:numId w:val="3"/>
        </w:numPr>
        <w:tabs>
          <w:tab w:val="left" w:pos="914"/>
        </w:tabs>
        <w:spacing w:after="244" w:line="322" w:lineRule="auto"/>
        <w:ind w:left="851" w:right="708" w:hanging="271"/>
        <w:jc w:val="center"/>
        <w:rPr>
          <w:rFonts w:ascii="Times New Roman" w:hAnsi="Times New Roman"/>
          <w:b/>
          <w:color w:val="000000"/>
          <w:sz w:val="26"/>
          <w:szCs w:val="26"/>
        </w:rPr>
      </w:pPr>
      <w:r w:rsidRPr="0075161F">
        <w:rPr>
          <w:rFonts w:ascii="Times New Roman" w:hAnsi="Times New Roman"/>
          <w:b/>
          <w:color w:val="000000"/>
          <w:sz w:val="26"/>
          <w:szCs w:val="26"/>
        </w:rPr>
        <w:t>Характеристика текущего состояния сферы благоустройства в муниципальном образовании «Катунинское»</w:t>
      </w:r>
    </w:p>
    <w:p w:rsidR="00D10B29" w:rsidRPr="009E57E3" w:rsidRDefault="00D10B29" w:rsidP="0075161F">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Муниципальное образование «Катунинское» расположено в южной части Приморского района, в 22 км. к югу от города Архангельска и граничит с муниципальными образованиями «Холмогорс</w:t>
      </w:r>
      <w:r w:rsidR="0075161F">
        <w:rPr>
          <w:rFonts w:ascii="Times New Roman" w:hAnsi="Times New Roman"/>
          <w:color w:val="000000"/>
          <w:sz w:val="26"/>
          <w:szCs w:val="26"/>
        </w:rPr>
        <w:t>кий муниципальный район», «Лисе</w:t>
      </w:r>
      <w:r w:rsidRPr="009E57E3">
        <w:rPr>
          <w:rFonts w:ascii="Times New Roman" w:hAnsi="Times New Roman"/>
          <w:color w:val="000000"/>
          <w:sz w:val="26"/>
          <w:szCs w:val="26"/>
        </w:rPr>
        <w:t>стровское», «город Новодвинск» и «город Архангельск».</w:t>
      </w:r>
    </w:p>
    <w:p w:rsidR="00D10B29" w:rsidRPr="009E57E3" w:rsidRDefault="00D10B29" w:rsidP="0075161F">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В состав МО «Катунинское» входит четыре населенных пункта с административным центром в пос. Катунино: пос. Катунино, пос. Беломорье, дер. Лахта, дер. Холм. Также на территории муниципального образования имеется шесть СНТ: «Березка», «Катунинец», «Гвардеец»,</w:t>
      </w:r>
      <w:r w:rsidRPr="009E57E3">
        <w:t xml:space="preserve"> </w:t>
      </w:r>
      <w:r w:rsidRPr="009E57E3">
        <w:rPr>
          <w:rFonts w:ascii="Times New Roman" w:hAnsi="Times New Roman"/>
          <w:color w:val="000000"/>
          <w:sz w:val="26"/>
          <w:szCs w:val="26"/>
        </w:rPr>
        <w:t>«Лахтинское», «Радуга», «Холм».</w:t>
      </w:r>
    </w:p>
    <w:p w:rsidR="00D10B29" w:rsidRPr="009E57E3" w:rsidRDefault="00D10B29" w:rsidP="0075161F">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Муниципальная программа муниципального образования «Катунинское» «Формирование современной городской среды МО «Катунинское» на 2018-2022 годы» (далее - Программа) разработана с целью создания максимально благоприятных, комфортных и безопасных условий проживания населения, а также развитие и обустройство мест массового отдыха населения муниципального образования «Катунинское».</w:t>
      </w:r>
    </w:p>
    <w:p w:rsidR="00D10B29" w:rsidRPr="009E57E3" w:rsidRDefault="00D10B29" w:rsidP="0075161F">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муниципального образования «Катунинское» «Формирование современной городской среды МО «Катунинское» на 2018-2022годы», утвержденным постановлением администрации МО «Катунинское» от 07.08.2017 № 29.</w:t>
      </w:r>
    </w:p>
    <w:p w:rsidR="00D10B29" w:rsidRPr="009E57E3" w:rsidRDefault="00D10B29" w:rsidP="0075161F">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 xml:space="preserve">Реализация Программы осуществляется по </w:t>
      </w:r>
      <w:r w:rsidR="0075161F">
        <w:rPr>
          <w:rFonts w:ascii="Times New Roman" w:hAnsi="Times New Roman"/>
          <w:color w:val="000000"/>
          <w:sz w:val="26"/>
          <w:szCs w:val="26"/>
        </w:rPr>
        <w:t>двум</w:t>
      </w:r>
      <w:r w:rsidRPr="009E57E3">
        <w:rPr>
          <w:rFonts w:ascii="Times New Roman" w:hAnsi="Times New Roman"/>
          <w:color w:val="000000"/>
          <w:sz w:val="26"/>
          <w:szCs w:val="26"/>
        </w:rPr>
        <w:t xml:space="preserve"> направлениям:</w:t>
      </w:r>
    </w:p>
    <w:p w:rsidR="00D10B29" w:rsidRPr="009E57E3" w:rsidRDefault="00D10B29" w:rsidP="0075161F">
      <w:pPr>
        <w:numPr>
          <w:ilvl w:val="0"/>
          <w:numId w:val="4"/>
        </w:numPr>
        <w:tabs>
          <w:tab w:val="left" w:pos="918"/>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благоустройство дворовых территорий муниципального образования «Катунинское»;</w:t>
      </w:r>
    </w:p>
    <w:p w:rsidR="00D10B29" w:rsidRPr="009E57E3" w:rsidRDefault="00D10B29" w:rsidP="0075161F">
      <w:pPr>
        <w:numPr>
          <w:ilvl w:val="0"/>
          <w:numId w:val="4"/>
        </w:numPr>
        <w:tabs>
          <w:tab w:val="left" w:pos="918"/>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благоустройство муниципальны</w:t>
      </w:r>
      <w:r w:rsidR="0075161F">
        <w:rPr>
          <w:rFonts w:ascii="Times New Roman" w:hAnsi="Times New Roman"/>
          <w:color w:val="000000"/>
          <w:sz w:val="26"/>
          <w:szCs w:val="26"/>
        </w:rPr>
        <w:t>х территорий общего пользования.</w:t>
      </w:r>
    </w:p>
    <w:p w:rsidR="00D10B29" w:rsidRPr="009E57E3" w:rsidRDefault="00D10B29" w:rsidP="0075161F">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w:t>
      </w:r>
    </w:p>
    <w:p w:rsidR="00D10B29" w:rsidRPr="009E57E3" w:rsidRDefault="00D10B29" w:rsidP="00385F95">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внутриквартальных придомовых территорий, территорий собственников.</w:t>
      </w:r>
    </w:p>
    <w:p w:rsidR="00D10B29" w:rsidRPr="009E57E3" w:rsidRDefault="00D10B29" w:rsidP="00385F95">
      <w:pPr>
        <w:tabs>
          <w:tab w:val="left" w:pos="1426"/>
          <w:tab w:val="left" w:pos="4272"/>
        </w:tabs>
        <w:spacing w:after="0" w:line="240" w:lineRule="auto"/>
        <w:ind w:firstLine="709"/>
        <w:jc w:val="both"/>
        <w:rPr>
          <w:rFonts w:ascii="Times New Roman" w:hAnsi="Times New Roman"/>
          <w:color w:val="000000"/>
          <w:sz w:val="26"/>
          <w:szCs w:val="26"/>
        </w:rPr>
      </w:pPr>
      <w:r w:rsidRPr="009E57E3">
        <w:rPr>
          <w:rFonts w:ascii="Times New Roman" w:hAnsi="Times New Roman"/>
          <w:sz w:val="26"/>
          <w:szCs w:val="26"/>
        </w:rPr>
        <w:t xml:space="preserve">Дворовые территории </w:t>
      </w:r>
      <w:r w:rsidRPr="009E57E3">
        <w:rPr>
          <w:rFonts w:ascii="Times New Roman" w:hAnsi="Times New Roman"/>
          <w:color w:val="000000"/>
          <w:sz w:val="26"/>
          <w:szCs w:val="26"/>
        </w:rPr>
        <w:t>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покрытия внутридворовых проездов и тротуаров имеет высокую степень износа, так как срок службы покрытий истек, практически не производятся работы по озеленению дворовых территорий, отсутствие парковок для временного хранения автомобилей.</w:t>
      </w:r>
    </w:p>
    <w:p w:rsidR="00D10B29" w:rsidRPr="009E57E3" w:rsidRDefault="00D10B29" w:rsidP="00385F95">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D10B29" w:rsidRPr="009E57E3" w:rsidRDefault="00D10B29" w:rsidP="00385F95">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D10B29" w:rsidRPr="009E57E3" w:rsidRDefault="00D10B29" w:rsidP="00385F95">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D10B29" w:rsidRPr="009E57E3" w:rsidRDefault="00D10B29" w:rsidP="00385F95">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 xml:space="preserve">Текущее состояние сектора благоустройства дворовых территорий МО «Катунинское» отражено в приложении 1.  </w:t>
      </w:r>
    </w:p>
    <w:p w:rsidR="00D10B29" w:rsidRPr="00385F95" w:rsidRDefault="00D10B29" w:rsidP="00D10B29">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Текущее состояние общественных территорий п.Катунино:</w:t>
      </w:r>
    </w:p>
    <w:p w:rsidR="00D10B29" w:rsidRPr="009E57E3" w:rsidRDefault="00D10B29" w:rsidP="00D10B29">
      <w:pPr>
        <w:spacing w:after="0" w:line="240" w:lineRule="auto"/>
        <w:jc w:val="both"/>
        <w:rPr>
          <w:rFonts w:ascii="Times New Roman" w:hAnsi="Times New Roman"/>
          <w:color w:val="000000"/>
          <w:sz w:val="26"/>
          <w:szCs w:val="26"/>
        </w:rPr>
      </w:pPr>
      <w:r w:rsidRPr="009E57E3">
        <w:rPr>
          <w:rFonts w:ascii="Times New Roman" w:hAnsi="Times New Roman"/>
          <w:b/>
          <w:i/>
          <w:sz w:val="26"/>
          <w:szCs w:val="26"/>
          <w:u w:val="single"/>
        </w:rPr>
        <w:t>Аллея Героев (</w:t>
      </w:r>
      <w:r w:rsidR="00385F95" w:rsidRPr="009E57E3">
        <w:rPr>
          <w:rFonts w:ascii="Times New Roman" w:hAnsi="Times New Roman"/>
          <w:b/>
          <w:i/>
          <w:sz w:val="26"/>
          <w:szCs w:val="26"/>
          <w:u w:val="single"/>
        </w:rPr>
        <w:t>ул. Маркина</w:t>
      </w:r>
      <w:r w:rsidRPr="009E57E3">
        <w:rPr>
          <w:rFonts w:ascii="Times New Roman" w:hAnsi="Times New Roman"/>
          <w:b/>
          <w:i/>
          <w:sz w:val="26"/>
          <w:szCs w:val="26"/>
          <w:u w:val="single"/>
        </w:rPr>
        <w:t>):</w:t>
      </w:r>
      <w:r w:rsidRPr="009E57E3">
        <w:t xml:space="preserve"> </w:t>
      </w:r>
      <w:r w:rsidRPr="009E57E3">
        <w:rPr>
          <w:rFonts w:ascii="Times New Roman" w:hAnsi="Times New Roman"/>
          <w:color w:val="000000"/>
          <w:sz w:val="26"/>
          <w:szCs w:val="26"/>
        </w:rPr>
        <w:t xml:space="preserve">является удобным местом отдыха и </w:t>
      </w:r>
      <w:r w:rsidR="00385F95" w:rsidRPr="009E57E3">
        <w:rPr>
          <w:rFonts w:ascii="Times New Roman" w:hAnsi="Times New Roman"/>
          <w:color w:val="000000"/>
          <w:sz w:val="26"/>
          <w:szCs w:val="26"/>
        </w:rPr>
        <w:t>прогулок для</w:t>
      </w:r>
      <w:r w:rsidRPr="009E57E3">
        <w:rPr>
          <w:rFonts w:ascii="Times New Roman" w:hAnsi="Times New Roman"/>
          <w:color w:val="000000"/>
          <w:sz w:val="26"/>
          <w:szCs w:val="26"/>
        </w:rPr>
        <w:t xml:space="preserve"> людей всех возрастов. Виды работ, которые требуется выполнить для благоустройства данной территории: ремонт покрытия, обеспечение освещения общественной территории; установка малых архитектурных форм (урны, скамейки и т.д.), обустройство детской/спортивной площадки.</w:t>
      </w:r>
    </w:p>
    <w:p w:rsidR="00D10B29" w:rsidRPr="009E57E3" w:rsidRDefault="00D10B29" w:rsidP="00D10B29">
      <w:pPr>
        <w:spacing w:after="0" w:line="240" w:lineRule="auto"/>
        <w:jc w:val="both"/>
        <w:rPr>
          <w:rFonts w:ascii="Times New Roman" w:hAnsi="Times New Roman"/>
          <w:color w:val="000000"/>
          <w:sz w:val="26"/>
          <w:szCs w:val="26"/>
        </w:rPr>
      </w:pPr>
      <w:r w:rsidRPr="009E57E3">
        <w:rPr>
          <w:rFonts w:ascii="Times New Roman" w:hAnsi="Times New Roman"/>
          <w:b/>
          <w:i/>
          <w:sz w:val="26"/>
          <w:szCs w:val="26"/>
          <w:u w:val="single"/>
        </w:rPr>
        <w:t>Улица Стрельцова:</w:t>
      </w:r>
      <w:r w:rsidRPr="009E57E3">
        <w:t xml:space="preserve"> </w:t>
      </w:r>
      <w:r w:rsidRPr="009E57E3">
        <w:rPr>
          <w:rFonts w:ascii="Times New Roman" w:hAnsi="Times New Roman"/>
          <w:color w:val="000000"/>
          <w:sz w:val="26"/>
          <w:szCs w:val="26"/>
        </w:rPr>
        <w:t>является очень востребованной для населения, т.к. помимо жилых домов на данной улице располагается детский сад, детская школа искусств и врачебная амбулатория. Виды работ, которые требуется выполнить для благоустройства данной территории: ремонт покрытия, обеспечение освещения общественной территории; установка малых архитектурных форм (урны, скамейки и т.д.).</w:t>
      </w:r>
    </w:p>
    <w:p w:rsidR="00D10B29" w:rsidRDefault="00D10B29" w:rsidP="00D10B29">
      <w:pPr>
        <w:spacing w:after="0" w:line="240" w:lineRule="auto"/>
        <w:jc w:val="both"/>
        <w:rPr>
          <w:rFonts w:ascii="Times New Roman" w:hAnsi="Times New Roman"/>
          <w:color w:val="000000"/>
          <w:sz w:val="26"/>
          <w:szCs w:val="26"/>
        </w:rPr>
      </w:pPr>
      <w:r w:rsidRPr="009E57E3">
        <w:rPr>
          <w:rFonts w:ascii="Times New Roman" w:hAnsi="Times New Roman"/>
          <w:b/>
          <w:i/>
          <w:sz w:val="26"/>
          <w:szCs w:val="26"/>
          <w:u w:val="single"/>
        </w:rPr>
        <w:t xml:space="preserve">Воинское </w:t>
      </w:r>
      <w:r w:rsidR="00385F95" w:rsidRPr="009E57E3">
        <w:rPr>
          <w:rFonts w:ascii="Times New Roman" w:hAnsi="Times New Roman"/>
          <w:b/>
          <w:i/>
          <w:sz w:val="26"/>
          <w:szCs w:val="26"/>
          <w:u w:val="single"/>
        </w:rPr>
        <w:t xml:space="preserve">захоронение: </w:t>
      </w:r>
      <w:r w:rsidR="00385F95" w:rsidRPr="00385F95">
        <w:rPr>
          <w:rFonts w:ascii="Times New Roman" w:hAnsi="Times New Roman"/>
          <w:sz w:val="26"/>
          <w:szCs w:val="26"/>
        </w:rPr>
        <w:t>на</w:t>
      </w:r>
      <w:r w:rsidRPr="009E57E3">
        <w:rPr>
          <w:rFonts w:ascii="Times New Roman" w:hAnsi="Times New Roman"/>
          <w:color w:val="000000"/>
          <w:sz w:val="26"/>
          <w:szCs w:val="26"/>
        </w:rPr>
        <w:t xml:space="preserve"> </w:t>
      </w:r>
      <w:r w:rsidR="00385F95" w:rsidRPr="009E57E3">
        <w:rPr>
          <w:rFonts w:ascii="Times New Roman" w:hAnsi="Times New Roman"/>
          <w:color w:val="000000"/>
          <w:sz w:val="26"/>
          <w:szCs w:val="26"/>
        </w:rPr>
        <w:t>ул. Советская</w:t>
      </w:r>
      <w:r w:rsidRPr="009E57E3">
        <w:rPr>
          <w:rFonts w:ascii="Times New Roman" w:hAnsi="Times New Roman"/>
          <w:color w:val="000000"/>
          <w:sz w:val="26"/>
          <w:szCs w:val="26"/>
        </w:rPr>
        <w:t xml:space="preserve"> располагается Воинское захоронение авиаторов - североморцев погибших в боях за свободу и независимость родины. Виды работ, которые требуется выполнить: обеспечение удобного прохода на территорию захоронения, обеспечение освещения территории захоронения, облицовка существующего ограждения керамогранитом, покраска ограждения, замена стелл, подставок, плит (полная реставрация)</w:t>
      </w:r>
      <w:r w:rsidR="00385F95">
        <w:rPr>
          <w:rFonts w:ascii="Times New Roman" w:hAnsi="Times New Roman"/>
          <w:color w:val="000000"/>
          <w:sz w:val="26"/>
          <w:szCs w:val="26"/>
        </w:rPr>
        <w:t>.</w:t>
      </w:r>
    </w:p>
    <w:p w:rsidR="003141CC" w:rsidRDefault="003141CC" w:rsidP="00D10B29">
      <w:pPr>
        <w:spacing w:after="0" w:line="240" w:lineRule="auto"/>
        <w:jc w:val="both"/>
        <w:rPr>
          <w:rFonts w:ascii="Times New Roman" w:hAnsi="Times New Roman"/>
          <w:color w:val="000000"/>
          <w:sz w:val="26"/>
          <w:szCs w:val="26"/>
        </w:rPr>
      </w:pPr>
    </w:p>
    <w:p w:rsidR="003141CC" w:rsidRPr="00797AED" w:rsidRDefault="003141CC" w:rsidP="003141CC">
      <w:pPr>
        <w:widowControl w:val="0"/>
        <w:autoSpaceDE w:val="0"/>
        <w:autoSpaceDN w:val="0"/>
        <w:adjustRightInd w:val="0"/>
        <w:spacing w:after="0" w:line="240" w:lineRule="auto"/>
        <w:ind w:firstLine="709"/>
        <w:jc w:val="both"/>
        <w:rPr>
          <w:rFonts w:ascii="Times New Roman" w:eastAsia="Calibri" w:hAnsi="Times New Roman"/>
          <w:sz w:val="26"/>
          <w:szCs w:val="26"/>
        </w:rPr>
      </w:pPr>
      <w:r w:rsidRPr="00797AED">
        <w:rPr>
          <w:rFonts w:ascii="Times New Roman" w:eastAsia="Calibri" w:hAnsi="Times New Roman"/>
          <w:sz w:val="26"/>
          <w:szCs w:val="26"/>
        </w:rPr>
        <w:t>Правообладатели объектов недвижим</w:t>
      </w:r>
      <w:r>
        <w:rPr>
          <w:rFonts w:ascii="Times New Roman" w:eastAsia="Calibri" w:hAnsi="Times New Roman"/>
          <w:sz w:val="26"/>
          <w:szCs w:val="26"/>
        </w:rPr>
        <w:t xml:space="preserve">ого имущества (включая объекты </w:t>
      </w:r>
      <w:r w:rsidRPr="00797AED">
        <w:rPr>
          <w:rFonts w:ascii="Times New Roman" w:eastAsia="Calibri" w:hAnsi="Times New Roman"/>
          <w:sz w:val="26"/>
          <w:szCs w:val="26"/>
        </w:rPr>
        <w:t xml:space="preserve">незавершенного </w:t>
      </w:r>
      <w:r w:rsidRPr="00797AED">
        <w:rPr>
          <w:rFonts w:ascii="Times New Roman" w:eastAsia="Calibri" w:hAnsi="Times New Roman"/>
          <w:sz w:val="26"/>
          <w:szCs w:val="26"/>
        </w:rPr>
        <w:tab/>
        <w:t xml:space="preserve">строительства) </w:t>
      </w:r>
      <w:r w:rsidRPr="00797AED">
        <w:rPr>
          <w:rFonts w:ascii="Times New Roman" w:eastAsia="Calibri" w:hAnsi="Times New Roman"/>
          <w:sz w:val="26"/>
          <w:szCs w:val="26"/>
        </w:rPr>
        <w:tab/>
        <w:t xml:space="preserve">и </w:t>
      </w:r>
      <w:r w:rsidRPr="00797AED">
        <w:rPr>
          <w:rFonts w:ascii="Times New Roman" w:eastAsia="Calibri" w:hAnsi="Times New Roman"/>
          <w:sz w:val="26"/>
          <w:szCs w:val="26"/>
        </w:rPr>
        <w:tab/>
        <w:t xml:space="preserve">земельные </w:t>
      </w:r>
      <w:r w:rsidRPr="00797AED">
        <w:rPr>
          <w:rFonts w:ascii="Times New Roman" w:eastAsia="Calibri" w:hAnsi="Times New Roman"/>
          <w:sz w:val="26"/>
          <w:szCs w:val="26"/>
        </w:rPr>
        <w:tab/>
        <w:t xml:space="preserve">участки, находящиеся в собственности (пользовании) юридических лиц и индивидуальных предпринимателей обязаны обеспечить: </w:t>
      </w:r>
    </w:p>
    <w:p w:rsidR="003141CC" w:rsidRPr="00797AED" w:rsidRDefault="003141CC" w:rsidP="003141CC">
      <w:pPr>
        <w:widowControl w:val="0"/>
        <w:autoSpaceDE w:val="0"/>
        <w:autoSpaceDN w:val="0"/>
        <w:adjustRightInd w:val="0"/>
        <w:spacing w:after="0" w:line="240" w:lineRule="auto"/>
        <w:ind w:firstLine="709"/>
        <w:jc w:val="both"/>
        <w:rPr>
          <w:rFonts w:ascii="Times New Roman" w:eastAsia="Calibri" w:hAnsi="Times New Roman"/>
          <w:sz w:val="26"/>
          <w:szCs w:val="26"/>
        </w:rPr>
      </w:pPr>
      <w:r w:rsidRPr="00797AED">
        <w:rPr>
          <w:rFonts w:ascii="Times New Roman" w:eastAsia="Calibri" w:hAnsi="Times New Roman"/>
          <w:sz w:val="26"/>
          <w:szCs w:val="26"/>
        </w:rPr>
        <w:t>-</w:t>
      </w:r>
      <w:r w:rsidRPr="00797AED">
        <w:rPr>
          <w:rFonts w:ascii="Times New Roman" w:eastAsia="Calibri" w:hAnsi="Times New Roman"/>
          <w:sz w:val="26"/>
          <w:szCs w:val="26"/>
        </w:rPr>
        <w:tab/>
        <w:t xml:space="preserve">содержание и своевременный ремонт асфальтового покрытия подъездных дорог, тротуаров и разгрузочных площадок, мест парковки автотранспорта, </w:t>
      </w:r>
      <w:r w:rsidRPr="00797AED">
        <w:rPr>
          <w:rFonts w:ascii="Times New Roman" w:eastAsia="Calibri" w:hAnsi="Times New Roman"/>
          <w:sz w:val="26"/>
          <w:szCs w:val="26"/>
        </w:rPr>
        <w:tab/>
        <w:t xml:space="preserve">согласно </w:t>
      </w:r>
      <w:r w:rsidRPr="00797AED">
        <w:rPr>
          <w:rFonts w:ascii="Times New Roman" w:eastAsia="Calibri" w:hAnsi="Times New Roman"/>
          <w:sz w:val="26"/>
          <w:szCs w:val="26"/>
        </w:rPr>
        <w:tab/>
        <w:t xml:space="preserve">утвержденным </w:t>
      </w:r>
      <w:r w:rsidRPr="00797AED">
        <w:rPr>
          <w:rFonts w:ascii="Times New Roman" w:eastAsia="Calibri" w:hAnsi="Times New Roman"/>
          <w:sz w:val="26"/>
          <w:szCs w:val="26"/>
        </w:rPr>
        <w:tab/>
        <w:t xml:space="preserve">проектам </w:t>
      </w:r>
      <w:r w:rsidRPr="00797AED">
        <w:rPr>
          <w:rFonts w:ascii="Times New Roman" w:eastAsia="Calibri" w:hAnsi="Times New Roman"/>
          <w:sz w:val="26"/>
          <w:szCs w:val="26"/>
        </w:rPr>
        <w:tab/>
        <w:t xml:space="preserve">строительства, реконструкции и перепланировки помещений, зданий; </w:t>
      </w:r>
    </w:p>
    <w:p w:rsidR="003141CC" w:rsidRPr="00797AED" w:rsidRDefault="003141CC" w:rsidP="003141CC">
      <w:pPr>
        <w:widowControl w:val="0"/>
        <w:autoSpaceDE w:val="0"/>
        <w:autoSpaceDN w:val="0"/>
        <w:adjustRightInd w:val="0"/>
        <w:spacing w:after="0" w:line="240" w:lineRule="auto"/>
        <w:ind w:firstLine="709"/>
        <w:jc w:val="both"/>
        <w:rPr>
          <w:rFonts w:ascii="Times New Roman" w:eastAsia="Calibri" w:hAnsi="Times New Roman"/>
          <w:sz w:val="26"/>
          <w:szCs w:val="26"/>
        </w:rPr>
      </w:pPr>
      <w:r w:rsidRPr="00797AED">
        <w:rPr>
          <w:rFonts w:ascii="Times New Roman" w:eastAsia="Calibri" w:hAnsi="Times New Roman"/>
          <w:sz w:val="26"/>
          <w:szCs w:val="26"/>
        </w:rPr>
        <w:t>-</w:t>
      </w:r>
      <w:r w:rsidRPr="00797AED">
        <w:rPr>
          <w:rFonts w:ascii="Times New Roman" w:eastAsia="Calibri" w:hAnsi="Times New Roman"/>
          <w:sz w:val="26"/>
          <w:szCs w:val="26"/>
        </w:rPr>
        <w:tab/>
        <w:t xml:space="preserve">в летнее время поливку отведенной и прилегающей территорий и удаление сорной растительности; </w:t>
      </w:r>
    </w:p>
    <w:p w:rsidR="003141CC" w:rsidRPr="00797AED" w:rsidRDefault="003141CC" w:rsidP="003141CC">
      <w:pPr>
        <w:widowControl w:val="0"/>
        <w:autoSpaceDE w:val="0"/>
        <w:autoSpaceDN w:val="0"/>
        <w:adjustRightInd w:val="0"/>
        <w:spacing w:after="0" w:line="240" w:lineRule="auto"/>
        <w:ind w:firstLine="709"/>
        <w:jc w:val="both"/>
        <w:rPr>
          <w:rFonts w:ascii="Times New Roman" w:eastAsia="Calibri" w:hAnsi="Times New Roman"/>
          <w:sz w:val="26"/>
          <w:szCs w:val="26"/>
        </w:rPr>
      </w:pPr>
      <w:r w:rsidRPr="00797AED">
        <w:rPr>
          <w:rFonts w:ascii="Times New Roman" w:eastAsia="Calibri" w:hAnsi="Times New Roman"/>
          <w:sz w:val="26"/>
          <w:szCs w:val="26"/>
        </w:rPr>
        <w:t>-</w:t>
      </w:r>
      <w:r w:rsidRPr="00797AED">
        <w:rPr>
          <w:rFonts w:ascii="Times New Roman" w:eastAsia="Calibri" w:hAnsi="Times New Roman"/>
          <w:sz w:val="26"/>
          <w:szCs w:val="26"/>
        </w:rPr>
        <w:tab/>
        <w:t xml:space="preserve">установку у входов в здания (сооружения) урн для мусора и их ежедневную очистку; </w:t>
      </w:r>
    </w:p>
    <w:p w:rsidR="003141CC" w:rsidRDefault="003141CC" w:rsidP="003141CC">
      <w:pPr>
        <w:widowControl w:val="0"/>
        <w:autoSpaceDE w:val="0"/>
        <w:autoSpaceDN w:val="0"/>
        <w:adjustRightInd w:val="0"/>
        <w:spacing w:after="0" w:line="240" w:lineRule="auto"/>
        <w:ind w:firstLine="709"/>
        <w:jc w:val="both"/>
        <w:rPr>
          <w:rFonts w:ascii="Times New Roman" w:eastAsia="Calibri" w:hAnsi="Times New Roman"/>
          <w:sz w:val="26"/>
          <w:szCs w:val="26"/>
        </w:rPr>
      </w:pPr>
      <w:r w:rsidRPr="00797AED">
        <w:rPr>
          <w:rFonts w:ascii="Times New Roman" w:eastAsia="Calibri" w:hAnsi="Times New Roman"/>
          <w:sz w:val="26"/>
          <w:szCs w:val="26"/>
        </w:rPr>
        <w:t>-</w:t>
      </w:r>
      <w:r w:rsidRPr="00797AED">
        <w:rPr>
          <w:rFonts w:ascii="Times New Roman" w:eastAsia="Calibri" w:hAnsi="Times New Roman"/>
          <w:sz w:val="26"/>
          <w:szCs w:val="26"/>
        </w:rPr>
        <w:tab/>
        <w:t xml:space="preserve">устройство собственной контейнерной площадки для сбора отходов, либо заключение договора с организацией, имеющей контейнерную площадку по месту нахождения объекта, на пользование контейнерной площадкой для сбора отходов, их вывоз и размещение на городской свалке. </w:t>
      </w:r>
    </w:p>
    <w:p w:rsidR="003141CC" w:rsidRPr="00EC0915" w:rsidRDefault="003141CC" w:rsidP="003141CC">
      <w:pPr>
        <w:widowControl w:val="0"/>
        <w:autoSpaceDE w:val="0"/>
        <w:autoSpaceDN w:val="0"/>
        <w:adjustRightInd w:val="0"/>
        <w:spacing w:after="0" w:line="240" w:lineRule="auto"/>
        <w:ind w:firstLine="709"/>
        <w:jc w:val="both"/>
        <w:rPr>
          <w:rFonts w:ascii="Times New Roman" w:eastAsia="Calibri" w:hAnsi="Times New Roman"/>
          <w:sz w:val="26"/>
          <w:szCs w:val="26"/>
        </w:rPr>
      </w:pPr>
      <w:r w:rsidRPr="00EC0915">
        <w:rPr>
          <w:rFonts w:ascii="Times New Roman" w:eastAsia="Calibri" w:hAnsi="Times New Roman"/>
          <w:sz w:val="26"/>
          <w:szCs w:val="26"/>
        </w:rPr>
        <w:t>При этом, требуется обязательное заключение соглашений с собственником объекта и в этой связи, если последний отказывается или уклоняется от его заключения, то администрация МО «</w:t>
      </w:r>
      <w:r w:rsidR="009B74AA">
        <w:rPr>
          <w:rFonts w:ascii="Times New Roman" w:eastAsia="Calibri" w:hAnsi="Times New Roman"/>
          <w:sz w:val="26"/>
          <w:szCs w:val="26"/>
        </w:rPr>
        <w:t>Катунинское</w:t>
      </w:r>
      <w:r w:rsidRPr="00EC0915">
        <w:rPr>
          <w:rFonts w:ascii="Times New Roman" w:eastAsia="Calibri" w:hAnsi="Times New Roman"/>
          <w:sz w:val="26"/>
          <w:szCs w:val="26"/>
        </w:rPr>
        <w:t xml:space="preserve">» вправе обратиться в суд для заключения такого соглашения в судебном порядке. </w:t>
      </w:r>
    </w:p>
    <w:p w:rsidR="003141CC" w:rsidRPr="00EC0915" w:rsidRDefault="003141CC" w:rsidP="003141CC">
      <w:pPr>
        <w:widowControl w:val="0"/>
        <w:autoSpaceDE w:val="0"/>
        <w:autoSpaceDN w:val="0"/>
        <w:adjustRightInd w:val="0"/>
        <w:spacing w:after="0" w:line="240" w:lineRule="auto"/>
        <w:ind w:firstLine="709"/>
        <w:jc w:val="both"/>
        <w:rPr>
          <w:rFonts w:ascii="Times New Roman" w:eastAsia="Calibri" w:hAnsi="Times New Roman"/>
          <w:sz w:val="26"/>
          <w:szCs w:val="26"/>
        </w:rPr>
      </w:pPr>
      <w:r w:rsidRPr="00EC0915">
        <w:rPr>
          <w:rFonts w:ascii="Times New Roman" w:eastAsia="Calibri" w:hAnsi="Times New Roman"/>
          <w:sz w:val="26"/>
          <w:szCs w:val="26"/>
        </w:rPr>
        <w:t>Основанием для понуждения собственника к заключению соглашения является приведение объекта в нормативное состояние, а также положения статьи 210 Гражданского кодекса Российской Федерации, согласно которым собственник несет бремя содержания, принадлежащего ему имущества, если иное не предусмотрено законом или договором.</w:t>
      </w:r>
    </w:p>
    <w:p w:rsidR="003141CC" w:rsidRPr="0066680C" w:rsidRDefault="003141CC" w:rsidP="003141CC">
      <w:pPr>
        <w:spacing w:after="0" w:line="240" w:lineRule="auto"/>
        <w:ind w:firstLine="709"/>
        <w:jc w:val="both"/>
        <w:rPr>
          <w:rFonts w:ascii="Times New Roman" w:eastAsia="Calibri" w:hAnsi="Times New Roman"/>
          <w:sz w:val="26"/>
          <w:szCs w:val="26"/>
        </w:rPr>
      </w:pPr>
      <w:r w:rsidRPr="00165AC1">
        <w:rPr>
          <w:rFonts w:ascii="Times New Roman" w:eastAsia="Calibri" w:hAnsi="Times New Roman"/>
          <w:sz w:val="26"/>
          <w:szCs w:val="26"/>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представлен в приложении 5.</w:t>
      </w:r>
    </w:p>
    <w:p w:rsidR="003141CC" w:rsidRPr="00BF3B55" w:rsidRDefault="003141CC" w:rsidP="003141CC">
      <w:pPr>
        <w:spacing w:after="0" w:line="240" w:lineRule="auto"/>
        <w:ind w:firstLine="709"/>
        <w:jc w:val="both"/>
        <w:rPr>
          <w:rFonts w:ascii="Times New Roman" w:hAnsi="Times New Roman"/>
          <w:sz w:val="26"/>
          <w:szCs w:val="26"/>
        </w:rPr>
      </w:pPr>
      <w:r w:rsidRPr="00BF3B55">
        <w:rPr>
          <w:rFonts w:ascii="Times New Roman" w:hAnsi="Times New Roman"/>
          <w:sz w:val="26"/>
          <w:szCs w:val="26"/>
        </w:rPr>
        <w:t xml:space="preserve">Объект индивидуального жилищного строительства — отдельно стоящий жилой </w:t>
      </w:r>
      <w:r w:rsidRPr="00BF3B55">
        <w:rPr>
          <w:rFonts w:ascii="Times New Roman" w:hAnsi="Times New Roman"/>
          <w:sz w:val="26"/>
          <w:szCs w:val="26"/>
        </w:rPr>
        <w:tab/>
        <w:t xml:space="preserve">дом </w:t>
      </w:r>
      <w:r w:rsidRPr="00BF3B55">
        <w:rPr>
          <w:rFonts w:ascii="Times New Roman" w:hAnsi="Times New Roman"/>
          <w:sz w:val="26"/>
          <w:szCs w:val="26"/>
        </w:rPr>
        <w:tab/>
        <w:t xml:space="preserve">с </w:t>
      </w:r>
      <w:r w:rsidRPr="00BF3B55">
        <w:rPr>
          <w:rFonts w:ascii="Times New Roman" w:hAnsi="Times New Roman"/>
          <w:sz w:val="26"/>
          <w:szCs w:val="26"/>
        </w:rPr>
        <w:tab/>
        <w:t xml:space="preserve">количеством </w:t>
      </w:r>
      <w:r w:rsidRPr="00BF3B55">
        <w:rPr>
          <w:rFonts w:ascii="Times New Roman" w:hAnsi="Times New Roman"/>
          <w:sz w:val="26"/>
          <w:szCs w:val="26"/>
        </w:rPr>
        <w:tab/>
        <w:t xml:space="preserve">этажей </w:t>
      </w:r>
      <w:r w:rsidRPr="00BF3B55">
        <w:rPr>
          <w:rFonts w:ascii="Times New Roman" w:hAnsi="Times New Roman"/>
          <w:sz w:val="26"/>
          <w:szCs w:val="26"/>
        </w:rPr>
        <w:tab/>
        <w:t xml:space="preserve">не </w:t>
      </w:r>
      <w:r w:rsidRPr="00BF3B55">
        <w:rPr>
          <w:rFonts w:ascii="Times New Roman" w:hAnsi="Times New Roman"/>
          <w:sz w:val="26"/>
          <w:szCs w:val="26"/>
        </w:rPr>
        <w:tab/>
        <w:t xml:space="preserve">более </w:t>
      </w:r>
      <w:r w:rsidRPr="00BF3B55">
        <w:rPr>
          <w:rFonts w:ascii="Times New Roman" w:hAnsi="Times New Roman"/>
          <w:sz w:val="26"/>
          <w:szCs w:val="26"/>
        </w:rPr>
        <w:tab/>
        <w:t xml:space="preserve">трех, предназначенный для проживания одной семьи. </w:t>
      </w:r>
    </w:p>
    <w:p w:rsidR="003141CC" w:rsidRPr="00BF3B55" w:rsidRDefault="003141CC" w:rsidP="003141CC">
      <w:pPr>
        <w:spacing w:after="0" w:line="240" w:lineRule="auto"/>
        <w:ind w:firstLine="709"/>
        <w:jc w:val="both"/>
        <w:rPr>
          <w:rFonts w:ascii="Times New Roman" w:hAnsi="Times New Roman"/>
          <w:sz w:val="26"/>
          <w:szCs w:val="26"/>
        </w:rPr>
      </w:pPr>
      <w:r w:rsidRPr="00BF3B55">
        <w:rPr>
          <w:rFonts w:ascii="Times New Roman" w:hAnsi="Times New Roman"/>
          <w:sz w:val="26"/>
          <w:szCs w:val="26"/>
        </w:rPr>
        <w:t xml:space="preserve">Индивидуальные жилые дома являются важнейшей составной частью городской среды. От уровня благоустройства индивидуальных жилых домов зависит внешний облик города. Значительная часть индивидуальных жилых домов, расположенных на главных улицах, находится в ветхом состоянии, также в не удовлетворительном состоянии находятся ограждения и придомовая территория. </w:t>
      </w:r>
    </w:p>
    <w:p w:rsidR="003141CC" w:rsidRPr="00BF3B55" w:rsidRDefault="003141CC" w:rsidP="003141CC">
      <w:pPr>
        <w:spacing w:after="0" w:line="240" w:lineRule="auto"/>
        <w:ind w:firstLine="709"/>
        <w:jc w:val="both"/>
        <w:rPr>
          <w:rFonts w:ascii="Times New Roman" w:hAnsi="Times New Roman"/>
          <w:sz w:val="26"/>
          <w:szCs w:val="26"/>
        </w:rPr>
      </w:pPr>
      <w:r w:rsidRPr="00BF3B55">
        <w:rPr>
          <w:rFonts w:ascii="Times New Roman" w:hAnsi="Times New Roman"/>
          <w:sz w:val="26"/>
          <w:szCs w:val="26"/>
        </w:rPr>
        <w:t xml:space="preserve">Существующее положение обусловлено рядом факторов: введение новых современных требований к благоустройству и содержанию индивидуальных жилых домов,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3141CC" w:rsidRPr="00BF3B55" w:rsidRDefault="003141CC" w:rsidP="003141CC">
      <w:pPr>
        <w:spacing w:after="0" w:line="240" w:lineRule="auto"/>
        <w:ind w:firstLine="709"/>
        <w:jc w:val="both"/>
        <w:rPr>
          <w:rFonts w:ascii="Times New Roman" w:hAnsi="Times New Roman"/>
          <w:sz w:val="26"/>
          <w:szCs w:val="26"/>
        </w:rPr>
      </w:pPr>
      <w:r w:rsidRPr="00BF3B55">
        <w:rPr>
          <w:rFonts w:ascii="Times New Roman" w:hAnsi="Times New Roman"/>
          <w:sz w:val="26"/>
          <w:szCs w:val="26"/>
        </w:rPr>
        <w:t xml:space="preserve">Владельцы индивидуальных жилых домов обязаны: </w:t>
      </w:r>
    </w:p>
    <w:p w:rsidR="003141CC" w:rsidRPr="00BF3B55" w:rsidRDefault="003141CC" w:rsidP="003141CC">
      <w:pPr>
        <w:spacing w:after="0" w:line="240" w:lineRule="auto"/>
        <w:ind w:firstLine="709"/>
        <w:jc w:val="both"/>
        <w:rPr>
          <w:rFonts w:ascii="Times New Roman" w:hAnsi="Times New Roman"/>
          <w:sz w:val="26"/>
          <w:szCs w:val="26"/>
        </w:rPr>
      </w:pPr>
      <w:r w:rsidRPr="00BF3B55">
        <w:rPr>
          <w:rFonts w:ascii="Times New Roman" w:hAnsi="Times New Roman"/>
          <w:sz w:val="26"/>
          <w:szCs w:val="26"/>
        </w:rPr>
        <w:t>-</w:t>
      </w:r>
      <w:r w:rsidRPr="00BF3B55">
        <w:rPr>
          <w:rFonts w:ascii="Times New Roman" w:hAnsi="Times New Roman"/>
          <w:sz w:val="26"/>
          <w:szCs w:val="26"/>
        </w:rPr>
        <w:tab/>
        <w:t xml:space="preserve">производить своевременный ремонт фасадов и других отдельных элементов (входных дверей и козырьков, крылец и лестниц и т.п.);  </w:t>
      </w:r>
    </w:p>
    <w:p w:rsidR="003141CC" w:rsidRPr="00BF3B55" w:rsidRDefault="003141CC" w:rsidP="003141CC">
      <w:pPr>
        <w:spacing w:after="0" w:line="240" w:lineRule="auto"/>
        <w:ind w:firstLine="709"/>
        <w:jc w:val="both"/>
        <w:rPr>
          <w:rFonts w:ascii="Times New Roman" w:hAnsi="Times New Roman"/>
          <w:sz w:val="26"/>
          <w:szCs w:val="26"/>
        </w:rPr>
      </w:pPr>
      <w:r w:rsidRPr="00BF3B55">
        <w:rPr>
          <w:rFonts w:ascii="Times New Roman" w:hAnsi="Times New Roman"/>
          <w:sz w:val="26"/>
          <w:szCs w:val="26"/>
        </w:rPr>
        <w:t>-</w:t>
      </w:r>
      <w:r w:rsidRPr="00BF3B55">
        <w:rPr>
          <w:rFonts w:ascii="Times New Roman" w:hAnsi="Times New Roman"/>
          <w:sz w:val="26"/>
          <w:szCs w:val="26"/>
        </w:rPr>
        <w:tab/>
        <w:t xml:space="preserve">на отведенной и прилегающей территориях проводить очистку от мусора, снега и льда тротуаров (расположенных вдоль забора), а также очистку </w:t>
      </w:r>
      <w:r w:rsidRPr="00BF3B55">
        <w:rPr>
          <w:rFonts w:ascii="Times New Roman" w:hAnsi="Times New Roman"/>
          <w:sz w:val="26"/>
          <w:szCs w:val="26"/>
        </w:rPr>
        <w:tab/>
        <w:t xml:space="preserve">- кюветов </w:t>
      </w:r>
      <w:r w:rsidRPr="00BF3B55">
        <w:rPr>
          <w:rFonts w:ascii="Times New Roman" w:hAnsi="Times New Roman"/>
          <w:sz w:val="26"/>
          <w:szCs w:val="26"/>
        </w:rPr>
        <w:tab/>
        <w:t xml:space="preserve">и </w:t>
      </w:r>
      <w:r w:rsidRPr="00BF3B55">
        <w:rPr>
          <w:rFonts w:ascii="Times New Roman" w:hAnsi="Times New Roman"/>
          <w:sz w:val="26"/>
          <w:szCs w:val="26"/>
        </w:rPr>
        <w:tab/>
        <w:t xml:space="preserve">сточных </w:t>
      </w:r>
      <w:r w:rsidRPr="00BF3B55">
        <w:rPr>
          <w:rFonts w:ascii="Times New Roman" w:hAnsi="Times New Roman"/>
          <w:sz w:val="26"/>
          <w:szCs w:val="26"/>
        </w:rPr>
        <w:tab/>
        <w:t xml:space="preserve">(водоотводных) </w:t>
      </w:r>
      <w:r w:rsidRPr="00BF3B55">
        <w:rPr>
          <w:rFonts w:ascii="Times New Roman" w:hAnsi="Times New Roman"/>
          <w:sz w:val="26"/>
          <w:szCs w:val="26"/>
        </w:rPr>
        <w:tab/>
        <w:t xml:space="preserve">канав, </w:t>
      </w:r>
      <w:r w:rsidRPr="00BF3B55">
        <w:rPr>
          <w:rFonts w:ascii="Times New Roman" w:hAnsi="Times New Roman"/>
          <w:sz w:val="26"/>
          <w:szCs w:val="26"/>
        </w:rPr>
        <w:tab/>
        <w:t xml:space="preserve">уход </w:t>
      </w:r>
      <w:r w:rsidRPr="00BF3B55">
        <w:rPr>
          <w:rFonts w:ascii="Times New Roman" w:hAnsi="Times New Roman"/>
          <w:sz w:val="26"/>
          <w:szCs w:val="26"/>
        </w:rPr>
        <w:tab/>
        <w:t xml:space="preserve">за существующими зелеными насаждениями; </w:t>
      </w:r>
    </w:p>
    <w:p w:rsidR="003141CC" w:rsidRPr="00BF3B55" w:rsidRDefault="003141CC" w:rsidP="003141CC">
      <w:pPr>
        <w:spacing w:after="0" w:line="240" w:lineRule="auto"/>
        <w:ind w:firstLine="709"/>
        <w:jc w:val="both"/>
        <w:rPr>
          <w:rFonts w:ascii="Times New Roman" w:hAnsi="Times New Roman"/>
          <w:sz w:val="26"/>
          <w:szCs w:val="26"/>
        </w:rPr>
      </w:pPr>
      <w:r w:rsidRPr="00BF3B55">
        <w:rPr>
          <w:rFonts w:ascii="Times New Roman" w:hAnsi="Times New Roman"/>
          <w:sz w:val="26"/>
          <w:szCs w:val="26"/>
        </w:rPr>
        <w:t>-</w:t>
      </w:r>
      <w:r w:rsidRPr="00BF3B55">
        <w:rPr>
          <w:rFonts w:ascii="Times New Roman" w:hAnsi="Times New Roman"/>
          <w:sz w:val="26"/>
          <w:szCs w:val="26"/>
        </w:rPr>
        <w:tab/>
        <w:t xml:space="preserve">содержать в исправном и эстетическом состоянии забор (ограждение) участка домовладения; </w:t>
      </w:r>
    </w:p>
    <w:p w:rsidR="003141CC" w:rsidRPr="00BF3B55" w:rsidRDefault="003141CC" w:rsidP="003141CC">
      <w:pPr>
        <w:spacing w:after="0" w:line="240" w:lineRule="auto"/>
        <w:ind w:firstLine="709"/>
        <w:jc w:val="both"/>
        <w:rPr>
          <w:rFonts w:ascii="Times New Roman" w:hAnsi="Times New Roman"/>
          <w:sz w:val="26"/>
          <w:szCs w:val="26"/>
        </w:rPr>
      </w:pPr>
      <w:r w:rsidRPr="00BF3B55">
        <w:rPr>
          <w:rFonts w:ascii="Times New Roman" w:hAnsi="Times New Roman"/>
          <w:sz w:val="26"/>
          <w:szCs w:val="26"/>
        </w:rPr>
        <w:t>-</w:t>
      </w:r>
      <w:r w:rsidRPr="00BF3B55">
        <w:rPr>
          <w:rFonts w:ascii="Times New Roman" w:hAnsi="Times New Roman"/>
          <w:sz w:val="26"/>
          <w:szCs w:val="26"/>
        </w:rPr>
        <w:tab/>
        <w:t xml:space="preserve">не допускать захламления и затопления отведенной и прилегающей территории. </w:t>
      </w:r>
    </w:p>
    <w:p w:rsidR="003141CC" w:rsidRPr="00BF3B55" w:rsidRDefault="003141CC" w:rsidP="003141CC">
      <w:pPr>
        <w:spacing w:after="0" w:line="240" w:lineRule="auto"/>
        <w:ind w:firstLine="709"/>
        <w:jc w:val="both"/>
        <w:rPr>
          <w:rFonts w:ascii="Times New Roman" w:hAnsi="Times New Roman"/>
          <w:sz w:val="26"/>
          <w:szCs w:val="26"/>
        </w:rPr>
      </w:pPr>
      <w:r w:rsidRPr="00BF3B55">
        <w:rPr>
          <w:rFonts w:ascii="Times New Roman" w:hAnsi="Times New Roman"/>
          <w:sz w:val="26"/>
          <w:szCs w:val="26"/>
        </w:rPr>
        <w:t xml:space="preserve">Для инвентаризации индивидуальных жилых домов и земельных участков, предоставленных для их размещения необходимо выполнить: </w:t>
      </w:r>
    </w:p>
    <w:p w:rsidR="003141CC" w:rsidRPr="00BF3B55" w:rsidRDefault="003141CC" w:rsidP="003141CC">
      <w:pPr>
        <w:spacing w:after="0" w:line="240" w:lineRule="auto"/>
        <w:ind w:firstLine="709"/>
        <w:jc w:val="both"/>
        <w:rPr>
          <w:rFonts w:ascii="Times New Roman" w:hAnsi="Times New Roman"/>
          <w:sz w:val="26"/>
          <w:szCs w:val="26"/>
        </w:rPr>
      </w:pPr>
      <w:r w:rsidRPr="00BF3B55">
        <w:rPr>
          <w:rFonts w:ascii="Times New Roman" w:hAnsi="Times New Roman"/>
          <w:sz w:val="26"/>
          <w:szCs w:val="26"/>
        </w:rPr>
        <w:t>-</w:t>
      </w:r>
      <w:r w:rsidRPr="00BF3B55">
        <w:rPr>
          <w:rFonts w:ascii="Times New Roman" w:hAnsi="Times New Roman"/>
          <w:sz w:val="26"/>
          <w:szCs w:val="26"/>
        </w:rPr>
        <w:tab/>
        <w:t xml:space="preserve">первичную инвентаризацию индивидуальной жилой застройки; </w:t>
      </w:r>
    </w:p>
    <w:p w:rsidR="003141CC" w:rsidRPr="00BF3B55" w:rsidRDefault="003141CC" w:rsidP="003141CC">
      <w:pPr>
        <w:spacing w:after="0" w:line="240" w:lineRule="auto"/>
        <w:ind w:firstLine="709"/>
        <w:jc w:val="both"/>
        <w:rPr>
          <w:rFonts w:ascii="Times New Roman" w:hAnsi="Times New Roman"/>
          <w:sz w:val="26"/>
          <w:szCs w:val="26"/>
        </w:rPr>
      </w:pPr>
      <w:r w:rsidRPr="00BF3B55">
        <w:rPr>
          <w:rFonts w:ascii="Times New Roman" w:hAnsi="Times New Roman"/>
          <w:sz w:val="26"/>
          <w:szCs w:val="26"/>
        </w:rPr>
        <w:t>-</w:t>
      </w:r>
      <w:r w:rsidRPr="00BF3B55">
        <w:rPr>
          <w:rFonts w:ascii="Times New Roman" w:hAnsi="Times New Roman"/>
          <w:sz w:val="26"/>
          <w:szCs w:val="26"/>
        </w:rPr>
        <w:tab/>
        <w:t xml:space="preserve">заполнить </w:t>
      </w:r>
      <w:r w:rsidRPr="00BF3B55">
        <w:rPr>
          <w:rFonts w:ascii="Times New Roman" w:hAnsi="Times New Roman"/>
          <w:sz w:val="26"/>
          <w:szCs w:val="26"/>
        </w:rPr>
        <w:tab/>
        <w:t xml:space="preserve">паспорта </w:t>
      </w:r>
      <w:r w:rsidRPr="00BF3B55">
        <w:rPr>
          <w:rFonts w:ascii="Times New Roman" w:hAnsi="Times New Roman"/>
          <w:sz w:val="26"/>
          <w:szCs w:val="26"/>
        </w:rPr>
        <w:tab/>
        <w:t xml:space="preserve">территорий </w:t>
      </w:r>
      <w:r w:rsidRPr="00BF3B55">
        <w:rPr>
          <w:rFonts w:ascii="Times New Roman" w:hAnsi="Times New Roman"/>
          <w:sz w:val="26"/>
          <w:szCs w:val="26"/>
        </w:rPr>
        <w:tab/>
        <w:t xml:space="preserve">(по </w:t>
      </w:r>
      <w:r w:rsidRPr="00BF3B55">
        <w:rPr>
          <w:rFonts w:ascii="Times New Roman" w:hAnsi="Times New Roman"/>
          <w:sz w:val="26"/>
          <w:szCs w:val="26"/>
        </w:rPr>
        <w:tab/>
        <w:t xml:space="preserve">территориям индивидуальной жилой застройки – представителями общественных комиссий); </w:t>
      </w:r>
    </w:p>
    <w:p w:rsidR="003141CC" w:rsidRPr="00BF3B55" w:rsidRDefault="003141CC" w:rsidP="003141CC">
      <w:pPr>
        <w:spacing w:after="0" w:line="240" w:lineRule="auto"/>
        <w:ind w:firstLine="709"/>
        <w:jc w:val="both"/>
        <w:rPr>
          <w:rFonts w:ascii="Times New Roman" w:hAnsi="Times New Roman"/>
          <w:sz w:val="26"/>
          <w:szCs w:val="26"/>
        </w:rPr>
      </w:pPr>
      <w:r w:rsidRPr="00BF3B55">
        <w:rPr>
          <w:rFonts w:ascii="Times New Roman" w:hAnsi="Times New Roman"/>
          <w:sz w:val="26"/>
          <w:szCs w:val="26"/>
        </w:rPr>
        <w:t>-</w:t>
      </w:r>
      <w:r w:rsidRPr="00BF3B55">
        <w:rPr>
          <w:rFonts w:ascii="Times New Roman" w:hAnsi="Times New Roman"/>
          <w:sz w:val="26"/>
          <w:szCs w:val="26"/>
        </w:rPr>
        <w:tab/>
        <w:t>заключить соглашения с собственниками (пользователями) индивидуальных жилых домов и земельных участков, предоставленных для их размещения, об их благоустройстве не позднее 2020 года в соответствии с требованиями Правил благоустройства территории муниципального образования «</w:t>
      </w:r>
      <w:r w:rsidR="009B74AA">
        <w:rPr>
          <w:rFonts w:ascii="Times New Roman" w:hAnsi="Times New Roman"/>
          <w:sz w:val="26"/>
          <w:szCs w:val="26"/>
        </w:rPr>
        <w:t>Катунинское».</w:t>
      </w:r>
    </w:p>
    <w:p w:rsidR="003141CC" w:rsidRPr="009E57E3" w:rsidRDefault="003141CC" w:rsidP="00D10B29">
      <w:pPr>
        <w:spacing w:after="0" w:line="240" w:lineRule="auto"/>
        <w:jc w:val="both"/>
        <w:rPr>
          <w:rFonts w:ascii="Times New Roman" w:hAnsi="Times New Roman"/>
          <w:b/>
          <w:i/>
          <w:sz w:val="26"/>
          <w:szCs w:val="26"/>
          <w:u w:val="single"/>
        </w:rPr>
      </w:pPr>
    </w:p>
    <w:p w:rsidR="00D10B29" w:rsidRPr="009E57E3" w:rsidRDefault="00D10B29" w:rsidP="00D10B29">
      <w:pPr>
        <w:spacing w:after="0" w:line="240" w:lineRule="auto"/>
        <w:jc w:val="both"/>
        <w:rPr>
          <w:rFonts w:ascii="Times New Roman" w:hAnsi="Times New Roman"/>
          <w:i/>
          <w:sz w:val="26"/>
          <w:szCs w:val="26"/>
        </w:rPr>
      </w:pPr>
    </w:p>
    <w:p w:rsidR="00D10B29" w:rsidRPr="009E57E3" w:rsidRDefault="00D10B29" w:rsidP="00D10B29">
      <w:pPr>
        <w:numPr>
          <w:ilvl w:val="0"/>
          <w:numId w:val="3"/>
        </w:numPr>
        <w:spacing w:after="0" w:line="240" w:lineRule="auto"/>
        <w:ind w:firstLine="709"/>
        <w:jc w:val="center"/>
        <w:rPr>
          <w:rFonts w:ascii="Times New Roman" w:hAnsi="Times New Roman"/>
          <w:b/>
          <w:color w:val="000000"/>
          <w:sz w:val="26"/>
          <w:szCs w:val="26"/>
        </w:rPr>
      </w:pPr>
      <w:r w:rsidRPr="009E57E3">
        <w:rPr>
          <w:rFonts w:ascii="Times New Roman" w:hAnsi="Times New Roman"/>
          <w:b/>
          <w:color w:val="000000"/>
          <w:sz w:val="26"/>
          <w:szCs w:val="26"/>
        </w:rPr>
        <w:t>Приоритеты политики благоустройства, формулировка целей и постановка задач муниципальной программы</w:t>
      </w:r>
    </w:p>
    <w:p w:rsidR="00D10B29" w:rsidRPr="009E57E3" w:rsidRDefault="00D10B29" w:rsidP="00D10B29">
      <w:pPr>
        <w:spacing w:after="0" w:line="240" w:lineRule="auto"/>
        <w:rPr>
          <w:rFonts w:ascii="Times New Roman" w:hAnsi="Times New Roman"/>
          <w:b/>
          <w:color w:val="000000"/>
          <w:sz w:val="26"/>
          <w:szCs w:val="26"/>
        </w:rPr>
      </w:pPr>
    </w:p>
    <w:p w:rsidR="00D10B29" w:rsidRPr="009E57E3" w:rsidRDefault="0011378D" w:rsidP="00D10B29">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D10B29" w:rsidRPr="009E57E3">
        <w:rPr>
          <w:rFonts w:ascii="Times New Roman" w:hAnsi="Times New Roman"/>
          <w:color w:val="000000"/>
          <w:sz w:val="26"/>
          <w:szCs w:val="26"/>
        </w:rPr>
        <w:t>Основным приоритетом и целью Программы является создание максимально благоприятных, комфортных и безопасных условий проживания населения, а также развития и обустройства общественных территорий муниципального образования «Катунинское».</w:t>
      </w:r>
    </w:p>
    <w:p w:rsidR="00D10B29" w:rsidRPr="009E57E3" w:rsidRDefault="00D10B29" w:rsidP="00D10B29">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Для достижения поставленной цели необходимо решить следующие задачи:</w:t>
      </w:r>
    </w:p>
    <w:p w:rsidR="00D10B29" w:rsidRPr="009E57E3" w:rsidRDefault="00D10B29" w:rsidP="00D10B29">
      <w:pPr>
        <w:numPr>
          <w:ilvl w:val="0"/>
          <w:numId w:val="5"/>
        </w:numPr>
        <w:tabs>
          <w:tab w:val="left" w:pos="1056"/>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 xml:space="preserve">обеспечить комплексное благоустройство дворовых территорий многоквартирных жилых домов и общественных территорий муниципального образования «Катунинское»; </w:t>
      </w:r>
    </w:p>
    <w:p w:rsidR="00D10B29" w:rsidRPr="009E57E3" w:rsidRDefault="00D10B29" w:rsidP="00D10B29">
      <w:pPr>
        <w:numPr>
          <w:ilvl w:val="0"/>
          <w:numId w:val="5"/>
        </w:numPr>
        <w:tabs>
          <w:tab w:val="left" w:pos="1056"/>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создать благоприятные и безопасные условия для проживания и отдыха жителей и гостей города.</w:t>
      </w:r>
    </w:p>
    <w:p w:rsidR="00D10B29" w:rsidRPr="009E57E3" w:rsidRDefault="00D10B29" w:rsidP="00D10B29">
      <w:pPr>
        <w:numPr>
          <w:ilvl w:val="0"/>
          <w:numId w:val="5"/>
        </w:numPr>
        <w:tabs>
          <w:tab w:val="left" w:pos="1056"/>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повысить уровень благоустройства дворовых территории муниципального образования «Катунинское»;</w:t>
      </w:r>
    </w:p>
    <w:p w:rsidR="00D10B29" w:rsidRPr="009E57E3" w:rsidRDefault="00D10B29" w:rsidP="00D10B29">
      <w:pPr>
        <w:numPr>
          <w:ilvl w:val="0"/>
          <w:numId w:val="5"/>
        </w:numPr>
        <w:tabs>
          <w:tab w:val="left" w:pos="1056"/>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повысить уровень благоустройства общественных территорий муниципального образования «Катунинское»;</w:t>
      </w:r>
    </w:p>
    <w:p w:rsidR="00D10B29" w:rsidRPr="009E57E3" w:rsidRDefault="00D10B29" w:rsidP="00D10B29">
      <w:pPr>
        <w:numPr>
          <w:ilvl w:val="0"/>
          <w:numId w:val="5"/>
        </w:numPr>
        <w:tabs>
          <w:tab w:val="left" w:pos="1056"/>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повысить уровень вовлеченности заинтересованных граждан, организаций в реализацию мероприятий по благоустройству территории муниципального образования «Катунинское»;</w:t>
      </w:r>
    </w:p>
    <w:p w:rsidR="00D10B29" w:rsidRPr="009E57E3" w:rsidRDefault="0011378D" w:rsidP="00D10B29">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D10B29" w:rsidRPr="009E57E3">
        <w:rPr>
          <w:rFonts w:ascii="Times New Roman" w:hAnsi="Times New Roman"/>
          <w:color w:val="000000"/>
          <w:sz w:val="26"/>
          <w:szCs w:val="26"/>
        </w:rPr>
        <w:t xml:space="preserve">Реализация цели и задач комплексного благоустройства дворовых территорий и территорий общего пользования МО «Катунинское» будет осуществляться за счет выполнения системы мероприятий по основным направлениям муниципальной программы. </w:t>
      </w:r>
    </w:p>
    <w:p w:rsidR="00D10B29" w:rsidRPr="009E57E3" w:rsidRDefault="0041625D" w:rsidP="00D10B29">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Д</w:t>
      </w:r>
      <w:r w:rsidR="00D10B29" w:rsidRPr="009E57E3">
        <w:rPr>
          <w:rFonts w:ascii="Times New Roman" w:hAnsi="Times New Roman"/>
          <w:color w:val="000000"/>
          <w:sz w:val="26"/>
          <w:szCs w:val="26"/>
        </w:rPr>
        <w:t xml:space="preserve">анные порядки предусматривают условия, которые должны выполнить </w:t>
      </w:r>
      <w:r>
        <w:rPr>
          <w:rFonts w:ascii="Times New Roman" w:hAnsi="Times New Roman"/>
          <w:color w:val="000000"/>
          <w:sz w:val="26"/>
          <w:szCs w:val="26"/>
        </w:rPr>
        <w:t xml:space="preserve"> </w:t>
      </w:r>
      <w:r w:rsidR="00D10B29" w:rsidRPr="009E57E3">
        <w:rPr>
          <w:rFonts w:ascii="Times New Roman" w:hAnsi="Times New Roman"/>
          <w:color w:val="000000"/>
          <w:sz w:val="26"/>
          <w:szCs w:val="26"/>
        </w:rPr>
        <w:t>заинтересованные лица при подготовке предложений на участие в отборе дворовых территорий МКД и наиболее посещаемой территории общего пользования,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w:t>
      </w:r>
    </w:p>
    <w:p w:rsidR="00D10B29" w:rsidRPr="009E57E3" w:rsidRDefault="00D10B29" w:rsidP="00D10B29">
      <w:pPr>
        <w:widowControl w:val="0"/>
        <w:autoSpaceDE w:val="0"/>
        <w:autoSpaceDN w:val="0"/>
        <w:adjustRightInd w:val="0"/>
        <w:spacing w:after="0" w:line="240" w:lineRule="auto"/>
        <w:jc w:val="both"/>
        <w:rPr>
          <w:rFonts w:ascii="Times New Roman" w:hAnsi="Times New Roman"/>
          <w:sz w:val="26"/>
          <w:szCs w:val="26"/>
        </w:rPr>
      </w:pPr>
    </w:p>
    <w:p w:rsidR="00D10B29" w:rsidRPr="009E57E3" w:rsidRDefault="00D10B29" w:rsidP="00D10B29">
      <w:pPr>
        <w:numPr>
          <w:ilvl w:val="0"/>
          <w:numId w:val="3"/>
        </w:numPr>
        <w:spacing w:after="0" w:line="240" w:lineRule="auto"/>
        <w:ind w:firstLine="709"/>
        <w:jc w:val="center"/>
        <w:rPr>
          <w:rFonts w:ascii="Times New Roman" w:hAnsi="Times New Roman"/>
          <w:b/>
          <w:color w:val="000000"/>
          <w:sz w:val="26"/>
          <w:szCs w:val="26"/>
        </w:rPr>
      </w:pPr>
      <w:r w:rsidRPr="009E57E3">
        <w:rPr>
          <w:rFonts w:ascii="Times New Roman" w:hAnsi="Times New Roman"/>
          <w:b/>
          <w:color w:val="000000"/>
          <w:sz w:val="26"/>
          <w:szCs w:val="26"/>
        </w:rPr>
        <w:t>Прогноз ожидаемых результатов реализации муниципальной программы и характеристика вклада муниципального образования в достижение результатов</w:t>
      </w:r>
    </w:p>
    <w:p w:rsidR="00D10B29" w:rsidRPr="009E57E3" w:rsidRDefault="00D10B29" w:rsidP="00D10B29">
      <w:pPr>
        <w:spacing w:after="0" w:line="240" w:lineRule="auto"/>
        <w:rPr>
          <w:rFonts w:ascii="Times New Roman" w:hAnsi="Times New Roman"/>
          <w:b/>
          <w:color w:val="000000"/>
          <w:sz w:val="26"/>
          <w:szCs w:val="26"/>
        </w:rPr>
      </w:pPr>
    </w:p>
    <w:p w:rsidR="00D10B29" w:rsidRPr="009E57E3" w:rsidRDefault="00D10B29" w:rsidP="00D10B29">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Результатом реализации Программы является достижение цели по комплексному благоустройству дворовых территорий и территорий общего пользования МО «Катунинское». Кроме того, результатом от улучшения качества благоустройства станет:</w:t>
      </w:r>
    </w:p>
    <w:p w:rsidR="00D10B29" w:rsidRPr="009E57E3" w:rsidRDefault="00D10B29" w:rsidP="00D10B29">
      <w:pPr>
        <w:numPr>
          <w:ilvl w:val="0"/>
          <w:numId w:val="6"/>
        </w:numPr>
        <w:tabs>
          <w:tab w:val="left" w:pos="1029"/>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обеспечение комфортных и безопасных условий проживания граждан;</w:t>
      </w:r>
    </w:p>
    <w:p w:rsidR="00D10B29" w:rsidRPr="009E57E3" w:rsidRDefault="00D10B29" w:rsidP="00D10B29">
      <w:pPr>
        <w:numPr>
          <w:ilvl w:val="0"/>
          <w:numId w:val="6"/>
        </w:numPr>
        <w:tabs>
          <w:tab w:val="left" w:pos="1029"/>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сохранение и улучшение внешнего вида мест общего пользования;</w:t>
      </w:r>
    </w:p>
    <w:p w:rsidR="00D10B29" w:rsidRPr="009E57E3" w:rsidRDefault="00D10B29" w:rsidP="00D10B29">
      <w:pPr>
        <w:numPr>
          <w:ilvl w:val="0"/>
          <w:numId w:val="6"/>
        </w:numPr>
        <w:tabs>
          <w:tab w:val="left" w:pos="972"/>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улучшение экологической обстановки муниципального образования;</w:t>
      </w:r>
    </w:p>
    <w:p w:rsidR="00D10B29" w:rsidRPr="009E57E3" w:rsidRDefault="00D10B29" w:rsidP="00D10B29">
      <w:pPr>
        <w:numPr>
          <w:ilvl w:val="0"/>
          <w:numId w:val="6"/>
        </w:numPr>
        <w:tabs>
          <w:tab w:val="left" w:pos="972"/>
        </w:tabs>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формирование положительного имиджа МО «Катунинское».</w:t>
      </w:r>
    </w:p>
    <w:p w:rsidR="00D10B29" w:rsidRPr="009E57E3" w:rsidRDefault="00D10B29" w:rsidP="00D10B29">
      <w:pPr>
        <w:spacing w:after="0" w:line="240" w:lineRule="auto"/>
        <w:jc w:val="both"/>
        <w:rPr>
          <w:rFonts w:ascii="Times New Roman" w:hAnsi="Times New Roman"/>
          <w:color w:val="000000"/>
          <w:sz w:val="26"/>
          <w:szCs w:val="26"/>
        </w:rPr>
      </w:pPr>
      <w:r w:rsidRPr="009E57E3">
        <w:rPr>
          <w:rFonts w:ascii="Times New Roman" w:hAnsi="Times New Roman"/>
          <w:color w:val="000000"/>
          <w:sz w:val="26"/>
          <w:szCs w:val="26"/>
        </w:rPr>
        <w:t>Сведения о показателях (индикаторах) муниципальной программы представлены в приложении 2.</w:t>
      </w:r>
    </w:p>
    <w:p w:rsidR="00D10B29" w:rsidRPr="009E57E3" w:rsidRDefault="00D10B29" w:rsidP="00D10B29">
      <w:pPr>
        <w:spacing w:after="0" w:line="240" w:lineRule="auto"/>
        <w:rPr>
          <w:rFonts w:ascii="Times New Roman" w:hAnsi="Times New Roman"/>
          <w:b/>
          <w:color w:val="000000"/>
          <w:sz w:val="24"/>
        </w:rPr>
      </w:pPr>
    </w:p>
    <w:p w:rsidR="00D10B29" w:rsidRPr="00385F95" w:rsidRDefault="00D10B29" w:rsidP="00D10B29">
      <w:pPr>
        <w:spacing w:after="0" w:line="240" w:lineRule="auto"/>
        <w:jc w:val="center"/>
        <w:rPr>
          <w:rFonts w:ascii="Times New Roman" w:hAnsi="Times New Roman"/>
          <w:color w:val="000000"/>
          <w:sz w:val="26"/>
          <w:szCs w:val="26"/>
        </w:rPr>
      </w:pPr>
      <w:r w:rsidRPr="00385F95">
        <w:rPr>
          <w:rFonts w:ascii="Times New Roman" w:hAnsi="Times New Roman"/>
          <w:b/>
          <w:color w:val="000000"/>
          <w:sz w:val="26"/>
          <w:szCs w:val="26"/>
        </w:rPr>
        <w:t>4. Перечень мероприятий Программы</w:t>
      </w:r>
    </w:p>
    <w:p w:rsidR="00D10B29" w:rsidRPr="009E57E3" w:rsidRDefault="00D10B29" w:rsidP="00D10B29">
      <w:pPr>
        <w:spacing w:after="0" w:line="240" w:lineRule="auto"/>
        <w:rPr>
          <w:rFonts w:ascii="Times New Roman" w:hAnsi="Times New Roman"/>
          <w:color w:val="000000"/>
          <w:sz w:val="24"/>
        </w:rPr>
      </w:pPr>
    </w:p>
    <w:p w:rsidR="00D10B29" w:rsidRPr="009E57E3" w:rsidRDefault="000A757B" w:rsidP="00006E50">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D10B29" w:rsidRPr="009E57E3">
        <w:rPr>
          <w:rFonts w:ascii="Times New Roman" w:hAnsi="Times New Roman"/>
          <w:sz w:val="26"/>
          <w:szCs w:val="26"/>
        </w:rPr>
        <w:t xml:space="preserve">В рамках государственной программы «Формирование современной городской среды в Архангельской области на 2018-2022 годы» реализуются мероприятия по благоустройству дворовых территорий многоквартирных домов и общественных территорий. </w:t>
      </w:r>
    </w:p>
    <w:p w:rsidR="00D10B29" w:rsidRPr="009E57E3" w:rsidRDefault="000A757B" w:rsidP="00006E50">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D10B29" w:rsidRPr="009E57E3">
        <w:rPr>
          <w:rFonts w:ascii="Times New Roman" w:hAnsi="Times New Roman"/>
          <w:sz w:val="26"/>
          <w:szCs w:val="26"/>
        </w:rPr>
        <w:t xml:space="preserve">Адресный перечень многоквартирных домов, дворовые территории которых подлежат благоустройству в период с 2018-2022 годы </w:t>
      </w:r>
      <w:r w:rsidR="00483159">
        <w:rPr>
          <w:rFonts w:ascii="Times New Roman" w:hAnsi="Times New Roman"/>
          <w:sz w:val="26"/>
          <w:szCs w:val="26"/>
        </w:rPr>
        <w:t>приведен в приложении №3</w:t>
      </w:r>
      <w:r w:rsidR="00D10B29" w:rsidRPr="009E57E3">
        <w:rPr>
          <w:rFonts w:ascii="Times New Roman" w:hAnsi="Times New Roman"/>
          <w:sz w:val="26"/>
          <w:szCs w:val="26"/>
        </w:rPr>
        <w:t xml:space="preserve">, </w:t>
      </w:r>
      <w:r w:rsidR="00483159">
        <w:rPr>
          <w:rFonts w:ascii="Times New Roman" w:hAnsi="Times New Roman"/>
          <w:sz w:val="26"/>
          <w:szCs w:val="26"/>
        </w:rPr>
        <w:t xml:space="preserve">адресный </w:t>
      </w:r>
      <w:r w:rsidR="00D10B29" w:rsidRPr="009E57E3">
        <w:rPr>
          <w:rFonts w:ascii="Times New Roman" w:hAnsi="Times New Roman"/>
          <w:sz w:val="26"/>
          <w:szCs w:val="26"/>
        </w:rPr>
        <w:t>перечень общественных территорий приведен в приложении №4</w:t>
      </w:r>
      <w:r w:rsidR="00483159">
        <w:rPr>
          <w:rFonts w:ascii="Times New Roman" w:hAnsi="Times New Roman"/>
          <w:sz w:val="26"/>
          <w:szCs w:val="26"/>
        </w:rPr>
        <w:t>,</w:t>
      </w:r>
      <w:r w:rsidR="00D10B29" w:rsidRPr="009E57E3">
        <w:rPr>
          <w:rFonts w:ascii="Times New Roman" w:hAnsi="Times New Roman"/>
          <w:sz w:val="26"/>
          <w:szCs w:val="26"/>
        </w:rPr>
        <w:t xml:space="preserve"> формируется по результатам отбора</w:t>
      </w:r>
      <w:r w:rsidR="0043146D">
        <w:rPr>
          <w:rFonts w:ascii="Times New Roman" w:hAnsi="Times New Roman"/>
          <w:sz w:val="26"/>
          <w:szCs w:val="26"/>
        </w:rPr>
        <w:t>.</w:t>
      </w:r>
      <w:r w:rsidR="00483159">
        <w:rPr>
          <w:rFonts w:ascii="Times New Roman" w:hAnsi="Times New Roman"/>
          <w:sz w:val="26"/>
          <w:szCs w:val="26"/>
        </w:rPr>
        <w:t xml:space="preserve"> </w:t>
      </w:r>
    </w:p>
    <w:p w:rsidR="00006E50" w:rsidRPr="009D0419" w:rsidRDefault="00006E50" w:rsidP="00006E50">
      <w:pPr>
        <w:pStyle w:val="ConsPlusNormal"/>
        <w:ind w:firstLine="709"/>
        <w:jc w:val="both"/>
        <w:rPr>
          <w:rFonts w:ascii="Times New Roman" w:hAnsi="Times New Roman" w:cs="Times New Roman"/>
          <w:sz w:val="26"/>
          <w:szCs w:val="26"/>
        </w:rPr>
      </w:pPr>
      <w:r w:rsidRPr="009D0419">
        <w:rPr>
          <w:rFonts w:ascii="Times New Roman" w:hAnsi="Times New Roman" w:cs="Times New Roman"/>
          <w:sz w:val="26"/>
          <w:szCs w:val="26"/>
        </w:rPr>
        <w:t>В соответствии с Правилами предоставления и распределения субсидий бюджетам муниципальных районов и городских округов Архангельской области, утвержденными Постановлением Правительства Архангельской области от 30 января 2018 г. № 27-пп «О внесении изменений в государственную программу  Архангельской области «Формирование современной городской среды в Архангельской области (2018 – 2022 годы)», утверждении распределения субсидий бюджетам муниципальных районов  и городских округов Архангельской области в целях  софинансирования муниципальных программ формирования современной городской среды в 2018 году и распределения  субсидий бюджетам муниципальных районов и городских округов Архангельской области» в целях софинансирования мероприятий  на поддержку обустройства мест массового отдыха населения (городских парков) в 2018 году (далее – Правила)   в целях софинансирования муниципальных программ формирования современной городской среды  сформированы минимальный и дополнительный перечень работ по благоустройству дворовых территорий.</w:t>
      </w:r>
    </w:p>
    <w:p w:rsidR="00D10B29" w:rsidRPr="009E57E3" w:rsidRDefault="002E3BDE" w:rsidP="00006E50">
      <w:pPr>
        <w:widowControl w:val="0"/>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         </w:t>
      </w:r>
      <w:r w:rsidR="00D10B29" w:rsidRPr="009E57E3">
        <w:rPr>
          <w:rFonts w:ascii="Times New Roman" w:hAnsi="Times New Roman"/>
          <w:b/>
          <w:sz w:val="26"/>
          <w:szCs w:val="26"/>
        </w:rPr>
        <w:t>Минимальный перечень работ по благоустройству дворовых территорий:</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ремонт дворовых проездов;</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обеспечение освещения дворовых территорий;</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установку скамеек;</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установку урн для мусора.</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p>
    <w:p w:rsidR="00D10B29" w:rsidRPr="009E57E3" w:rsidRDefault="00DD109B" w:rsidP="00D10B29">
      <w:pPr>
        <w:widowControl w:val="0"/>
        <w:autoSpaceDE w:val="0"/>
        <w:autoSpaceDN w:val="0"/>
        <w:adjustRightInd w:val="0"/>
        <w:spacing w:after="0" w:line="240" w:lineRule="auto"/>
        <w:jc w:val="center"/>
        <w:rPr>
          <w:rFonts w:ascii="Times New Roman" w:hAnsi="Times New Roman"/>
          <w:sz w:val="26"/>
          <w:szCs w:val="26"/>
        </w:rPr>
      </w:pPr>
      <w:r>
        <w:rPr>
          <w:rFonts w:ascii="Arial" w:hAnsi="Arial" w:cs="Arial"/>
          <w:noProof/>
        </w:rPr>
        <w:drawing>
          <wp:inline distT="0" distB="0" distL="0" distR="0">
            <wp:extent cx="1562100" cy="1095375"/>
            <wp:effectExtent l="0" t="0" r="0" b="9525"/>
            <wp:docPr id="1" name="Рисунок 1" descr="Описание: http://media73.ru/upload/iblock/128/128c0be3e989f4f1044d0ad37c2db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http://media73.ru/upload/iblock/128/128c0be3e989f4f1044d0ad37c2db6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095375"/>
                    </a:xfrm>
                    <a:prstGeom prst="rect">
                      <a:avLst/>
                    </a:prstGeom>
                    <a:noFill/>
                    <a:ln>
                      <a:noFill/>
                    </a:ln>
                  </pic:spPr>
                </pic:pic>
              </a:graphicData>
            </a:graphic>
          </wp:inline>
        </w:drawing>
      </w:r>
      <w:r>
        <w:rPr>
          <w:rFonts w:ascii="Arial" w:hAnsi="Arial" w:cs="Arial"/>
          <w:noProof/>
        </w:rPr>
        <w:drawing>
          <wp:inline distT="0" distB="0" distL="0" distR="0">
            <wp:extent cx="1619250" cy="1104900"/>
            <wp:effectExtent l="0" t="0" r="0" b="0"/>
            <wp:docPr id="2" name="Рисунок 2" descr="Описание: http://board.salle.com.ua/i/1530/15309/398976_2011081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http://board.salle.com.ua/i/1530/15309/398976_20110816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104900"/>
                    </a:xfrm>
                    <a:prstGeom prst="rect">
                      <a:avLst/>
                    </a:prstGeom>
                    <a:noFill/>
                    <a:ln>
                      <a:noFill/>
                    </a:ln>
                  </pic:spPr>
                </pic:pic>
              </a:graphicData>
            </a:graphic>
          </wp:inline>
        </w:drawing>
      </w:r>
      <w:r>
        <w:rPr>
          <w:rFonts w:ascii="Arial" w:hAnsi="Arial" w:cs="Arial"/>
          <w:noProof/>
        </w:rPr>
        <w:drawing>
          <wp:inline distT="0" distB="0" distL="0" distR="0">
            <wp:extent cx="1695450" cy="1133475"/>
            <wp:effectExtent l="0" t="0" r="0" b="9525"/>
            <wp:docPr id="3" name="Рисунок 3" descr="Описание: http://ledel.ru/upload/iblock/d56/d563023bfc63fa73b71aa1cde673eb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http://ledel.ru/upload/iblock/d56/d563023bfc63fa73b71aa1cde673eb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133475"/>
                    </a:xfrm>
                    <a:prstGeom prst="rect">
                      <a:avLst/>
                    </a:prstGeom>
                    <a:noFill/>
                    <a:ln>
                      <a:noFill/>
                    </a:ln>
                  </pic:spPr>
                </pic:pic>
              </a:graphicData>
            </a:graphic>
          </wp:inline>
        </w:drawing>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При этом указанный перечень является исчерпывающим и не может быть расширен.</w:t>
      </w:r>
    </w:p>
    <w:p w:rsidR="00D10B29" w:rsidRPr="009E57E3" w:rsidRDefault="00C615D7" w:rsidP="00006E50">
      <w:pPr>
        <w:widowControl w:val="0"/>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        </w:t>
      </w:r>
      <w:r w:rsidR="00D10B29" w:rsidRPr="009E57E3">
        <w:rPr>
          <w:rFonts w:ascii="Times New Roman" w:hAnsi="Times New Roman"/>
          <w:b/>
          <w:sz w:val="26"/>
          <w:szCs w:val="26"/>
        </w:rPr>
        <w:t>Дополнительный перечень работ по благоустройству дворовых территорий:</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проезд к территориям, прилегающим к многоквартирным домам</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обустройство тротуаров, мостовых (в том числе тротуарной плиткой)</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установка бордюрных камней</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установка песочниц</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установка качелей</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устройство гостевой стоянки (автомобильные парковки)</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освещение детских и спортивных площадок</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оборудование детской (игровой) площадки</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оборудование спортивной площадки</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озеленение территории (деревья, кустарники, клумбы)</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газонные ограждения, декоративные ограждения для клумб</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обрезка деревьев и кустов</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уборка сухостойных деревьев</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демонтаж хозяйственных построек (в том числе сараев) и строительство сараев</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устройство хозяйственно-бытовых площадок для установки контейнеров-мусоросборников</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отсыпка дворовой территории (выравнивание) щебнем, песчано-гравийной смесью</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устройство площадок для выгула животных</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устройство велопарковок</w:t>
      </w:r>
    </w:p>
    <w:p w:rsidR="00D10B29" w:rsidRPr="009E57E3" w:rsidRDefault="00D10B29" w:rsidP="00006E50">
      <w:pPr>
        <w:widowControl w:val="0"/>
        <w:autoSpaceDE w:val="0"/>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 xml:space="preserve"> -иные виды работ.</w:t>
      </w:r>
    </w:p>
    <w:p w:rsidR="00006E50" w:rsidRPr="009D0419" w:rsidRDefault="00006E50" w:rsidP="00006E50">
      <w:pPr>
        <w:spacing w:after="0" w:line="240" w:lineRule="auto"/>
        <w:ind w:firstLine="709"/>
        <w:jc w:val="both"/>
        <w:rPr>
          <w:rFonts w:ascii="Times New Roman" w:hAnsi="Times New Roman"/>
          <w:sz w:val="26"/>
          <w:szCs w:val="26"/>
        </w:rPr>
      </w:pPr>
      <w:r w:rsidRPr="009D0419">
        <w:rPr>
          <w:rFonts w:ascii="Times New Roman" w:hAnsi="Times New Roman"/>
          <w:sz w:val="26"/>
          <w:szCs w:val="26"/>
        </w:rPr>
        <w:t>В соответствии с Правилами необходимо учесть обеспечение финансового участия заинтересованных лиц в выполнении минимального и дополнительного перечня работ по благоустройству в размере не менее пяти процентов от стоимости мероприятий.</w:t>
      </w:r>
    </w:p>
    <w:p w:rsidR="00006E50" w:rsidRPr="009D0419" w:rsidRDefault="00006E50" w:rsidP="00006E50">
      <w:pPr>
        <w:spacing w:after="0" w:line="240" w:lineRule="auto"/>
        <w:ind w:firstLine="709"/>
        <w:jc w:val="both"/>
        <w:rPr>
          <w:rFonts w:ascii="Times New Roman" w:hAnsi="Times New Roman"/>
          <w:sz w:val="26"/>
          <w:szCs w:val="26"/>
        </w:rPr>
      </w:pPr>
      <w:r w:rsidRPr="009D0419">
        <w:rPr>
          <w:rFonts w:ascii="Times New Roman" w:hAnsi="Times New Roman"/>
          <w:sz w:val="26"/>
          <w:szCs w:val="26"/>
        </w:rPr>
        <w:t>Вопрос трудового участия заинтересованных лиц в выполнении мероприятий в рамках минимального и дополнительного перечней работ по благоустройству дворовых территорий Правилами №330-пп не регламентирован.</w:t>
      </w:r>
    </w:p>
    <w:p w:rsidR="00006E50" w:rsidRPr="009D0419" w:rsidRDefault="00006E50" w:rsidP="00006E50">
      <w:pPr>
        <w:spacing w:after="0" w:line="240" w:lineRule="auto"/>
        <w:ind w:firstLine="709"/>
        <w:jc w:val="both"/>
        <w:rPr>
          <w:rFonts w:ascii="Times New Roman" w:hAnsi="Times New Roman"/>
          <w:sz w:val="26"/>
          <w:szCs w:val="26"/>
        </w:rPr>
      </w:pPr>
      <w:r w:rsidRPr="009D0419">
        <w:rPr>
          <w:rFonts w:ascii="Times New Roman" w:hAnsi="Times New Roman"/>
          <w:sz w:val="26"/>
          <w:szCs w:val="26"/>
        </w:rPr>
        <w:t>При это</w:t>
      </w:r>
      <w:r w:rsidR="0043146D">
        <w:rPr>
          <w:rFonts w:ascii="Times New Roman" w:hAnsi="Times New Roman"/>
          <w:sz w:val="26"/>
          <w:szCs w:val="26"/>
        </w:rPr>
        <w:t>м, по мнению администрации МО «Катунинское</w:t>
      </w:r>
      <w:r w:rsidRPr="009D0419">
        <w:rPr>
          <w:rFonts w:ascii="Times New Roman" w:hAnsi="Times New Roman"/>
          <w:sz w:val="26"/>
          <w:szCs w:val="26"/>
        </w:rPr>
        <w:t>», трудовое участие заинтересованных лиц в реализации рассматриваемых мероприятий является возможным в качестве дополнительного способа привлечений граждан к реализации приоритетного проекта «Формирование комфортной городской среды».</w:t>
      </w:r>
    </w:p>
    <w:p w:rsidR="00D10B29" w:rsidRDefault="00950C23" w:rsidP="00006E5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D10B29" w:rsidRPr="009E57E3">
        <w:rPr>
          <w:rFonts w:ascii="Times New Roman" w:hAnsi="Times New Roman"/>
          <w:sz w:val="26"/>
          <w:szCs w:val="26"/>
        </w:rPr>
        <w:t xml:space="preserve">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приведен в приложении № </w:t>
      </w:r>
      <w:r w:rsidR="00164EAB">
        <w:rPr>
          <w:rFonts w:ascii="Times New Roman" w:hAnsi="Times New Roman"/>
          <w:sz w:val="26"/>
          <w:szCs w:val="26"/>
        </w:rPr>
        <w:t>6</w:t>
      </w:r>
      <w:r w:rsidR="00D10B29" w:rsidRPr="009E57E3">
        <w:rPr>
          <w:rFonts w:ascii="Times New Roman" w:hAnsi="Times New Roman"/>
          <w:sz w:val="26"/>
          <w:szCs w:val="26"/>
        </w:rPr>
        <w:t xml:space="preserve"> к муниципальной программе.</w:t>
      </w:r>
    </w:p>
    <w:p w:rsidR="00164EAB" w:rsidRPr="009E57E3" w:rsidRDefault="00164EAB" w:rsidP="00164E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9E57E3">
        <w:rPr>
          <w:rFonts w:ascii="Times New Roman" w:hAnsi="Times New Roman"/>
          <w:sz w:val="26"/>
          <w:szCs w:val="26"/>
        </w:rPr>
        <w:t xml:space="preserve">Порядок разработки, обсуждения с заинтересованными лицами и утверждения дизайн-проектов благоустройства </w:t>
      </w:r>
      <w:r>
        <w:rPr>
          <w:rFonts w:ascii="Times New Roman" w:hAnsi="Times New Roman"/>
          <w:sz w:val="26"/>
          <w:szCs w:val="26"/>
        </w:rPr>
        <w:t xml:space="preserve">общественных </w:t>
      </w:r>
      <w:r w:rsidRPr="009E57E3">
        <w:rPr>
          <w:rFonts w:ascii="Times New Roman" w:hAnsi="Times New Roman"/>
          <w:sz w:val="26"/>
          <w:szCs w:val="26"/>
        </w:rPr>
        <w:t xml:space="preserve">территорий, включенных в муниципальную программу, приведен в приложении № </w:t>
      </w:r>
      <w:r>
        <w:rPr>
          <w:rFonts w:ascii="Times New Roman" w:hAnsi="Times New Roman"/>
          <w:sz w:val="26"/>
          <w:szCs w:val="26"/>
        </w:rPr>
        <w:t>7 к муниципальной программе.</w:t>
      </w:r>
    </w:p>
    <w:p w:rsidR="00D10B29" w:rsidRPr="009E57E3" w:rsidRDefault="00950C23" w:rsidP="00006E5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D10B29" w:rsidRPr="009E57E3">
        <w:rPr>
          <w:rFonts w:ascii="Times New Roman" w:hAnsi="Times New Roman"/>
          <w:sz w:val="26"/>
          <w:szCs w:val="26"/>
        </w:rPr>
        <w:t>Порядок и форма трудового участия заинтересованных лиц, в том числе граждан в выполнении работ по благоустройству приведен в приложении № 8 к муниципальной программе.</w:t>
      </w:r>
    </w:p>
    <w:p w:rsidR="0043146D" w:rsidRDefault="00950C23" w:rsidP="0043146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Запланированные </w:t>
      </w:r>
      <w:r w:rsidR="0085512C">
        <w:rPr>
          <w:rFonts w:ascii="Times New Roman" w:hAnsi="Times New Roman"/>
          <w:sz w:val="26"/>
          <w:szCs w:val="26"/>
        </w:rPr>
        <w:t>мероприятия</w:t>
      </w:r>
      <w:r w:rsidR="00D10B29" w:rsidRPr="009E57E3">
        <w:rPr>
          <w:rFonts w:ascii="Times New Roman" w:hAnsi="Times New Roman"/>
          <w:sz w:val="26"/>
          <w:szCs w:val="26"/>
        </w:rPr>
        <w:t xml:space="preserve"> должны выполняться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и соответствовать требованиям СП 42.13330. 2011.Градостроительство и СП 59.13330.2012.</w:t>
      </w:r>
    </w:p>
    <w:p w:rsidR="00BE176F" w:rsidRDefault="00BE176F" w:rsidP="00006E50">
      <w:pPr>
        <w:spacing w:after="0" w:line="240" w:lineRule="auto"/>
        <w:ind w:firstLine="709"/>
        <w:jc w:val="both"/>
        <w:rPr>
          <w:rFonts w:ascii="Times New Roman" w:hAnsi="Times New Roman"/>
          <w:color w:val="000000"/>
          <w:sz w:val="26"/>
          <w:szCs w:val="26"/>
        </w:rPr>
      </w:pPr>
      <w:r w:rsidRPr="009D0419">
        <w:rPr>
          <w:rFonts w:ascii="Times New Roman" w:hAnsi="Times New Roman"/>
          <w:color w:val="000000"/>
          <w:sz w:val="26"/>
          <w:szCs w:val="26"/>
        </w:rPr>
        <w:t>Сроки реализации мероприятий Программы отражены в приложениях</w:t>
      </w:r>
      <w:r>
        <w:rPr>
          <w:rFonts w:ascii="Times New Roman" w:hAnsi="Times New Roman"/>
          <w:color w:val="000000"/>
          <w:sz w:val="26"/>
          <w:szCs w:val="26"/>
        </w:rPr>
        <w:t xml:space="preserve"> № 9.</w:t>
      </w:r>
    </w:p>
    <w:p w:rsidR="00006E50" w:rsidRPr="00006E50" w:rsidRDefault="00006E50" w:rsidP="00006E50">
      <w:pPr>
        <w:spacing w:after="0" w:line="240" w:lineRule="auto"/>
        <w:ind w:firstLine="709"/>
        <w:jc w:val="both"/>
        <w:rPr>
          <w:rFonts w:ascii="Times New Roman" w:hAnsi="Times New Roman"/>
          <w:color w:val="000000"/>
          <w:sz w:val="26"/>
          <w:szCs w:val="26"/>
        </w:rPr>
      </w:pPr>
    </w:p>
    <w:p w:rsidR="00D10B29" w:rsidRPr="00006E50" w:rsidRDefault="00006E50" w:rsidP="00D10B29">
      <w:pPr>
        <w:keepNext/>
        <w:keepLines/>
        <w:spacing w:after="294" w:line="280" w:lineRule="auto"/>
        <w:ind w:right="400"/>
        <w:jc w:val="center"/>
        <w:rPr>
          <w:rFonts w:ascii="Times New Roman" w:hAnsi="Times New Roman"/>
          <w:b/>
          <w:color w:val="000000"/>
          <w:sz w:val="26"/>
          <w:szCs w:val="26"/>
        </w:rPr>
      </w:pPr>
      <w:r w:rsidRPr="00006E50">
        <w:rPr>
          <w:rFonts w:ascii="Times New Roman" w:hAnsi="Times New Roman"/>
          <w:b/>
          <w:color w:val="000000"/>
          <w:sz w:val="26"/>
          <w:szCs w:val="26"/>
        </w:rPr>
        <w:t>5. Ресурс</w:t>
      </w:r>
      <w:r w:rsidR="00D10B29" w:rsidRPr="00006E50">
        <w:rPr>
          <w:rFonts w:ascii="Times New Roman" w:hAnsi="Times New Roman"/>
          <w:b/>
          <w:color w:val="000000"/>
          <w:sz w:val="26"/>
          <w:szCs w:val="26"/>
        </w:rPr>
        <w:t>ное обеспечение Программы</w:t>
      </w:r>
    </w:p>
    <w:p w:rsidR="00D10B29" w:rsidRPr="009E57E3" w:rsidRDefault="00D10B29" w:rsidP="00316167">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Реализацию Программы предполагается осуществить путем предоставления в установленном порядке субсидий из областного и федерального бюджетов бюджетам муниципальных образований.</w:t>
      </w:r>
    </w:p>
    <w:p w:rsidR="00D10B29" w:rsidRPr="009E57E3" w:rsidRDefault="00ED6182" w:rsidP="00316167">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00D10B29" w:rsidRPr="009E57E3">
        <w:rPr>
          <w:rFonts w:ascii="Times New Roman" w:hAnsi="Times New Roman"/>
          <w:color w:val="000000"/>
          <w:sz w:val="26"/>
          <w:szCs w:val="26"/>
        </w:rPr>
        <w:t>Субсидии предоставляются в целях оказания финансовой поддержки при исполнении расходных обязательств муниципальному образованию «Катунинское» на поддержку муниципальной программы муниципального образования «Катунинское » «Формирование современной городской среды МО «Катунинское    » на 2018-2022 годы».</w:t>
      </w:r>
    </w:p>
    <w:p w:rsidR="001D5BA2" w:rsidRDefault="001D5BA2" w:rsidP="00316167">
      <w:pPr>
        <w:autoSpaceDE w:val="0"/>
        <w:autoSpaceDN w:val="0"/>
        <w:adjustRightInd w:val="0"/>
        <w:spacing w:after="0" w:line="240" w:lineRule="auto"/>
        <w:ind w:firstLine="709"/>
        <w:jc w:val="both"/>
        <w:rPr>
          <w:rFonts w:ascii="Times New Roman" w:hAnsi="Times New Roman"/>
          <w:sz w:val="26"/>
          <w:szCs w:val="26"/>
        </w:rPr>
      </w:pPr>
      <w:r w:rsidRPr="001D5BA2">
        <w:rPr>
          <w:rFonts w:ascii="Times New Roman" w:hAnsi="Times New Roman"/>
          <w:sz w:val="26"/>
          <w:szCs w:val="26"/>
        </w:rPr>
        <w:t>Общий объем финансирования -   49651,22        тыс. рублей, в том числе: средства федерального бюджета – 26927,</w:t>
      </w:r>
      <w:proofErr w:type="gramStart"/>
      <w:r w:rsidRPr="001D5BA2">
        <w:rPr>
          <w:rFonts w:ascii="Times New Roman" w:hAnsi="Times New Roman"/>
          <w:sz w:val="26"/>
          <w:szCs w:val="26"/>
        </w:rPr>
        <w:t>88  тыс.</w:t>
      </w:r>
      <w:proofErr w:type="gramEnd"/>
      <w:r w:rsidRPr="001D5BA2">
        <w:rPr>
          <w:rFonts w:ascii="Times New Roman" w:hAnsi="Times New Roman"/>
          <w:sz w:val="26"/>
          <w:szCs w:val="26"/>
        </w:rPr>
        <w:t xml:space="preserve"> рублей; средства областного бюджета – 5461,63 тыс. рублей, средства местного бюджета – 14993,51 тыс. рублей.</w:t>
      </w:r>
    </w:p>
    <w:p w:rsidR="00D10B29" w:rsidRPr="009E57E3" w:rsidRDefault="0007492D" w:rsidP="00316167">
      <w:pPr>
        <w:autoSpaceDE w:val="0"/>
        <w:autoSpaceDN w:val="0"/>
        <w:adjustRightInd w:val="0"/>
        <w:spacing w:after="0" w:line="240" w:lineRule="auto"/>
        <w:ind w:firstLine="709"/>
        <w:jc w:val="both"/>
        <w:rPr>
          <w:rFonts w:ascii="Times New Roman" w:hAnsi="Times New Roman"/>
          <w:sz w:val="26"/>
          <w:szCs w:val="26"/>
        </w:rPr>
      </w:pPr>
      <w:hyperlink r:id="rId11" w:history="1">
        <w:r w:rsidR="00D10B29" w:rsidRPr="009E57E3">
          <w:rPr>
            <w:rFonts w:ascii="Times New Roman" w:hAnsi="Times New Roman"/>
            <w:sz w:val="26"/>
            <w:szCs w:val="26"/>
          </w:rPr>
          <w:t>Перечень</w:t>
        </w:r>
      </w:hyperlink>
      <w:r w:rsidR="00D10B29" w:rsidRPr="009E57E3">
        <w:rPr>
          <w:rFonts w:ascii="Times New Roman" w:hAnsi="Times New Roman"/>
          <w:sz w:val="26"/>
          <w:szCs w:val="26"/>
        </w:rPr>
        <w:t xml:space="preserve"> мероприятий муниципальной программы представлен </w:t>
      </w:r>
      <w:r w:rsidR="00D10B29" w:rsidRPr="009E57E3">
        <w:rPr>
          <w:rFonts w:ascii="Times New Roman" w:hAnsi="Times New Roman"/>
          <w:sz w:val="26"/>
          <w:szCs w:val="26"/>
        </w:rPr>
        <w:br/>
        <w:t>в приложении №</w:t>
      </w:r>
      <w:r w:rsidR="0094123B">
        <w:rPr>
          <w:rFonts w:ascii="Times New Roman" w:hAnsi="Times New Roman"/>
          <w:sz w:val="26"/>
          <w:szCs w:val="26"/>
        </w:rPr>
        <w:t xml:space="preserve"> </w:t>
      </w:r>
      <w:r w:rsidR="00D10B29" w:rsidRPr="009E57E3">
        <w:rPr>
          <w:rFonts w:ascii="Times New Roman" w:hAnsi="Times New Roman"/>
          <w:sz w:val="26"/>
          <w:szCs w:val="26"/>
        </w:rPr>
        <w:t>10 к государственной программе.</w:t>
      </w:r>
    </w:p>
    <w:p w:rsidR="00D10B29" w:rsidRPr="009E57E3" w:rsidRDefault="001D5BA2" w:rsidP="001D5BA2">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747E92">
        <w:rPr>
          <w:rFonts w:ascii="Times New Roman" w:hAnsi="Times New Roman"/>
          <w:color w:val="000000"/>
          <w:sz w:val="26"/>
          <w:szCs w:val="26"/>
        </w:rPr>
        <w:t xml:space="preserve"> </w:t>
      </w:r>
      <w:r w:rsidR="00D10B29" w:rsidRPr="009E57E3">
        <w:rPr>
          <w:rFonts w:ascii="Times New Roman" w:hAnsi="Times New Roman"/>
          <w:color w:val="000000"/>
          <w:sz w:val="26"/>
          <w:szCs w:val="26"/>
        </w:rPr>
        <w:t>Ресурсное обеспечение реализации Программы на 2018-2022 годы представлено в приложении № 11.</w:t>
      </w:r>
    </w:p>
    <w:p w:rsidR="00D10B29" w:rsidRPr="009E57E3" w:rsidRDefault="00D10B29" w:rsidP="00316167">
      <w:pPr>
        <w:spacing w:after="0" w:line="240" w:lineRule="auto"/>
        <w:ind w:firstLine="709"/>
        <w:jc w:val="both"/>
        <w:rPr>
          <w:rFonts w:ascii="Times New Roman" w:hAnsi="Times New Roman"/>
          <w:color w:val="000000"/>
          <w:sz w:val="26"/>
          <w:szCs w:val="26"/>
        </w:rPr>
      </w:pPr>
      <w:r w:rsidRPr="009E57E3">
        <w:rPr>
          <w:rFonts w:ascii="Times New Roman" w:hAnsi="Times New Roman"/>
          <w:color w:val="000000"/>
          <w:sz w:val="26"/>
          <w:szCs w:val="26"/>
        </w:rPr>
        <w:t>Руководство и текущее управление реализацией Программы осуществляет администрация МО «Катунинское». Разрабатывает в пределах своей компетентности муниципальные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w:t>
      </w:r>
    </w:p>
    <w:p w:rsidR="00D10B29" w:rsidRPr="009E57E3" w:rsidRDefault="00747E92" w:rsidP="00316167">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00D10B29" w:rsidRPr="009E57E3">
        <w:rPr>
          <w:rFonts w:ascii="Times New Roman" w:hAnsi="Times New Roman"/>
          <w:color w:val="000000"/>
          <w:sz w:val="26"/>
          <w:szCs w:val="26"/>
        </w:rPr>
        <w:t>При изменении объемов бюджетного финансирования по сравнению с объемами, предусмотренными Программой, уточняются объемы финансирования, а также перечень мероприятий для реализации Программы.</w:t>
      </w:r>
    </w:p>
    <w:p w:rsidR="00D10B29" w:rsidRPr="009E57E3" w:rsidRDefault="00747E92" w:rsidP="00316167">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00D10B29" w:rsidRPr="009E57E3">
        <w:rPr>
          <w:rFonts w:ascii="Times New Roman" w:hAnsi="Times New Roman"/>
          <w:color w:val="000000"/>
          <w:sz w:val="26"/>
          <w:szCs w:val="26"/>
        </w:rPr>
        <w:t>Администрация МО «Катунинское» 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Программы в установленном порядке и в установленные сроки, а также проведению ежегодной оценки эффективности реализации Программы в соответствии с установленным порядком.</w:t>
      </w:r>
    </w:p>
    <w:p w:rsidR="00D10B29" w:rsidRPr="009E57E3" w:rsidRDefault="00CF1CBC" w:rsidP="00316167">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sidR="00D10B29" w:rsidRPr="009E57E3">
        <w:rPr>
          <w:rFonts w:ascii="Times New Roman" w:hAnsi="Times New Roman"/>
          <w:color w:val="000000"/>
          <w:sz w:val="26"/>
          <w:szCs w:val="26"/>
        </w:rPr>
        <w:t xml:space="preserve">Контроль за ходом реализации Программы осуществляется </w:t>
      </w:r>
      <w:r>
        <w:rPr>
          <w:rFonts w:ascii="Times New Roman" w:hAnsi="Times New Roman"/>
          <w:color w:val="000000"/>
          <w:sz w:val="26"/>
          <w:szCs w:val="26"/>
        </w:rPr>
        <w:t>г</w:t>
      </w:r>
      <w:r w:rsidR="00D10B29" w:rsidRPr="009E57E3">
        <w:rPr>
          <w:rFonts w:ascii="Times New Roman" w:hAnsi="Times New Roman"/>
          <w:color w:val="000000"/>
          <w:sz w:val="26"/>
          <w:szCs w:val="26"/>
        </w:rPr>
        <w:t xml:space="preserve">лавой МО «Катунинское». </w:t>
      </w:r>
    </w:p>
    <w:p w:rsidR="00D10B29" w:rsidRPr="009E57E3" w:rsidRDefault="00D10B29" w:rsidP="00316167">
      <w:pPr>
        <w:spacing w:after="0" w:line="240" w:lineRule="auto"/>
        <w:jc w:val="both"/>
        <w:sectPr w:rsidR="00D10B29" w:rsidRPr="009E57E3" w:rsidSect="0043146D">
          <w:headerReference w:type="default" r:id="rId12"/>
          <w:pgSz w:w="11906" w:h="16838"/>
          <w:pgMar w:top="1134" w:right="707" w:bottom="1134" w:left="1701" w:header="708" w:footer="708" w:gutter="0"/>
          <w:cols w:space="708"/>
          <w:docGrid w:linePitch="360"/>
        </w:sectPr>
      </w:pPr>
    </w:p>
    <w:p w:rsidR="00D10B29" w:rsidRPr="009E57E3" w:rsidRDefault="00D10B29" w:rsidP="00D10B29">
      <w:pPr>
        <w:keepNext/>
        <w:keepLines/>
        <w:spacing w:after="0" w:line="280" w:lineRule="auto"/>
        <w:jc w:val="both"/>
        <w:rPr>
          <w:rFonts w:ascii="Times New Roman" w:hAnsi="Times New Roman"/>
          <w:b/>
          <w:color w:val="000000"/>
          <w:sz w:val="26"/>
          <w:szCs w:val="26"/>
        </w:rPr>
      </w:pPr>
    </w:p>
    <w:p w:rsidR="00D10B29" w:rsidRPr="00316167" w:rsidRDefault="00D10B29" w:rsidP="00D10B29">
      <w:pPr>
        <w:widowControl w:val="0"/>
        <w:autoSpaceDE w:val="0"/>
        <w:autoSpaceDN w:val="0"/>
        <w:adjustRightInd w:val="0"/>
        <w:spacing w:after="0" w:line="240" w:lineRule="auto"/>
        <w:jc w:val="right"/>
        <w:outlineLvl w:val="1"/>
        <w:rPr>
          <w:rFonts w:ascii="Times New Roman" w:hAnsi="Times New Roman"/>
          <w:sz w:val="26"/>
          <w:szCs w:val="26"/>
        </w:rPr>
      </w:pPr>
      <w:r w:rsidRPr="00316167">
        <w:rPr>
          <w:rFonts w:ascii="Times New Roman" w:hAnsi="Times New Roman"/>
          <w:sz w:val="26"/>
          <w:szCs w:val="26"/>
        </w:rPr>
        <w:t>Приложение №1</w:t>
      </w:r>
    </w:p>
    <w:p w:rsidR="00D10B29" w:rsidRPr="00316167" w:rsidRDefault="00D10B29" w:rsidP="00D10B29">
      <w:pPr>
        <w:widowControl w:val="0"/>
        <w:autoSpaceDE w:val="0"/>
        <w:autoSpaceDN w:val="0"/>
        <w:adjustRightInd w:val="0"/>
        <w:spacing w:after="0" w:line="240" w:lineRule="auto"/>
        <w:jc w:val="right"/>
        <w:outlineLvl w:val="1"/>
        <w:rPr>
          <w:rFonts w:ascii="Times New Roman" w:hAnsi="Times New Roman"/>
          <w:sz w:val="26"/>
          <w:szCs w:val="26"/>
        </w:rPr>
      </w:pPr>
      <w:r w:rsidRPr="00316167">
        <w:rPr>
          <w:rFonts w:ascii="Times New Roman" w:hAnsi="Times New Roman"/>
          <w:sz w:val="26"/>
          <w:szCs w:val="26"/>
        </w:rPr>
        <w:t xml:space="preserve">к муниципальной программе </w:t>
      </w:r>
    </w:p>
    <w:p w:rsidR="00D10B29" w:rsidRPr="00316167" w:rsidRDefault="00D10B29" w:rsidP="00D10B29">
      <w:pPr>
        <w:widowControl w:val="0"/>
        <w:autoSpaceDE w:val="0"/>
        <w:autoSpaceDN w:val="0"/>
        <w:adjustRightInd w:val="0"/>
        <w:spacing w:after="0" w:line="240" w:lineRule="auto"/>
        <w:jc w:val="right"/>
        <w:outlineLvl w:val="1"/>
        <w:rPr>
          <w:rFonts w:ascii="Times New Roman" w:hAnsi="Times New Roman"/>
          <w:sz w:val="26"/>
          <w:szCs w:val="26"/>
        </w:rPr>
      </w:pPr>
      <w:r w:rsidRPr="00316167">
        <w:rPr>
          <w:rFonts w:ascii="Times New Roman" w:hAnsi="Times New Roman"/>
          <w:sz w:val="26"/>
          <w:szCs w:val="26"/>
        </w:rPr>
        <w:t>муниципального образования</w:t>
      </w:r>
    </w:p>
    <w:p w:rsidR="00D10B29" w:rsidRPr="00316167" w:rsidRDefault="00D10B29" w:rsidP="00D10B29">
      <w:pPr>
        <w:widowControl w:val="0"/>
        <w:autoSpaceDE w:val="0"/>
        <w:autoSpaceDN w:val="0"/>
        <w:adjustRightInd w:val="0"/>
        <w:spacing w:after="0" w:line="240" w:lineRule="auto"/>
        <w:jc w:val="right"/>
        <w:outlineLvl w:val="1"/>
        <w:rPr>
          <w:rFonts w:ascii="Times New Roman" w:hAnsi="Times New Roman"/>
          <w:sz w:val="26"/>
          <w:szCs w:val="26"/>
        </w:rPr>
      </w:pPr>
      <w:r w:rsidRPr="00316167">
        <w:rPr>
          <w:rFonts w:ascii="Times New Roman" w:hAnsi="Times New Roman"/>
          <w:sz w:val="26"/>
          <w:szCs w:val="26"/>
        </w:rPr>
        <w:t>«Катунинское»</w:t>
      </w:r>
    </w:p>
    <w:p w:rsidR="00D10B29" w:rsidRPr="00316167" w:rsidRDefault="00D10B29" w:rsidP="00D10B29">
      <w:pPr>
        <w:widowControl w:val="0"/>
        <w:autoSpaceDE w:val="0"/>
        <w:autoSpaceDN w:val="0"/>
        <w:adjustRightInd w:val="0"/>
        <w:spacing w:after="0" w:line="240" w:lineRule="auto"/>
        <w:jc w:val="right"/>
        <w:outlineLvl w:val="1"/>
        <w:rPr>
          <w:rFonts w:ascii="Times New Roman" w:hAnsi="Times New Roman" w:cs="Arial"/>
          <w:color w:val="000000"/>
          <w:sz w:val="26"/>
          <w:szCs w:val="26"/>
        </w:rPr>
      </w:pPr>
      <w:r w:rsidRPr="00316167">
        <w:rPr>
          <w:rFonts w:ascii="Times New Roman" w:hAnsi="Times New Roman" w:cs="Arial"/>
          <w:color w:val="000000"/>
          <w:sz w:val="26"/>
          <w:szCs w:val="26"/>
        </w:rPr>
        <w:t xml:space="preserve">«Формирование современной </w:t>
      </w:r>
    </w:p>
    <w:p w:rsidR="00D10B29" w:rsidRPr="00316167" w:rsidRDefault="00D10B29" w:rsidP="00D10B29">
      <w:pPr>
        <w:widowControl w:val="0"/>
        <w:autoSpaceDE w:val="0"/>
        <w:autoSpaceDN w:val="0"/>
        <w:adjustRightInd w:val="0"/>
        <w:spacing w:after="0" w:line="240" w:lineRule="auto"/>
        <w:jc w:val="right"/>
        <w:outlineLvl w:val="1"/>
        <w:rPr>
          <w:rFonts w:ascii="Times New Roman" w:hAnsi="Times New Roman"/>
          <w:sz w:val="26"/>
          <w:szCs w:val="26"/>
        </w:rPr>
      </w:pPr>
      <w:r w:rsidRPr="00316167">
        <w:rPr>
          <w:rFonts w:ascii="Times New Roman" w:hAnsi="Times New Roman" w:cs="Arial"/>
          <w:color w:val="000000"/>
          <w:sz w:val="26"/>
          <w:szCs w:val="26"/>
        </w:rPr>
        <w:t>городской среды МО «Катунинское» на 2018-2022 годы»</w:t>
      </w:r>
    </w:p>
    <w:p w:rsidR="00D10B29" w:rsidRPr="00316167" w:rsidRDefault="00D10B29" w:rsidP="00D10B29">
      <w:pPr>
        <w:keepNext/>
        <w:keepLines/>
        <w:spacing w:after="0" w:line="280" w:lineRule="auto"/>
        <w:jc w:val="both"/>
        <w:rPr>
          <w:rFonts w:ascii="Times New Roman" w:hAnsi="Times New Roman"/>
          <w:b/>
          <w:color w:val="000000"/>
          <w:sz w:val="26"/>
          <w:szCs w:val="26"/>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Default="00D10B29" w:rsidP="00D10B29">
      <w:pPr>
        <w:spacing w:after="0" w:line="269" w:lineRule="auto"/>
        <w:jc w:val="center"/>
        <w:rPr>
          <w:rFonts w:ascii="Times New Roman" w:hAnsi="Times New Roman"/>
          <w:b/>
          <w:color w:val="000000"/>
          <w:sz w:val="26"/>
          <w:szCs w:val="26"/>
        </w:rPr>
      </w:pPr>
      <w:r w:rsidRPr="00316167">
        <w:rPr>
          <w:rFonts w:ascii="Times New Roman" w:hAnsi="Times New Roman"/>
          <w:b/>
          <w:color w:val="000000"/>
          <w:sz w:val="26"/>
          <w:szCs w:val="26"/>
        </w:rPr>
        <w:t>Текущее состояние сектора благоустройства дворовых</w:t>
      </w:r>
      <w:r w:rsidRPr="00316167">
        <w:rPr>
          <w:rFonts w:ascii="Times New Roman" w:hAnsi="Times New Roman"/>
          <w:b/>
          <w:color w:val="000000"/>
          <w:sz w:val="26"/>
          <w:szCs w:val="26"/>
        </w:rPr>
        <w:br/>
        <w:t>территорий МО «Катунинское»</w:t>
      </w:r>
    </w:p>
    <w:p w:rsidR="00316167" w:rsidRPr="00316167" w:rsidRDefault="00316167" w:rsidP="00D10B29">
      <w:pPr>
        <w:spacing w:after="0" w:line="269" w:lineRule="auto"/>
        <w:jc w:val="center"/>
        <w:rPr>
          <w:rFonts w:ascii="Times New Roman" w:hAnsi="Times New Roman"/>
          <w:b/>
          <w:color w:val="000000"/>
          <w:sz w:val="26"/>
          <w:szCs w:val="26"/>
        </w:rPr>
      </w:pPr>
    </w:p>
    <w:tbl>
      <w:tblPr>
        <w:tblW w:w="10691" w:type="dxa"/>
        <w:tblInd w:w="326" w:type="dxa"/>
        <w:tblCellMar>
          <w:left w:w="10" w:type="dxa"/>
          <w:right w:w="10" w:type="dxa"/>
        </w:tblCellMar>
        <w:tblLook w:val="0000" w:firstRow="0" w:lastRow="0" w:firstColumn="0" w:lastColumn="0" w:noHBand="0" w:noVBand="0"/>
      </w:tblPr>
      <w:tblGrid>
        <w:gridCol w:w="662"/>
        <w:gridCol w:w="7914"/>
        <w:gridCol w:w="2115"/>
      </w:tblGrid>
      <w:tr w:rsidR="00D10B29" w:rsidRPr="009E57E3" w:rsidTr="00A76614">
        <w:trPr>
          <w:trHeight w:val="623"/>
        </w:trPr>
        <w:tc>
          <w:tcPr>
            <w:tcW w:w="66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316167" w:rsidRDefault="00D10B29" w:rsidP="00316167">
            <w:pPr>
              <w:spacing w:after="0" w:line="240" w:lineRule="auto"/>
              <w:jc w:val="center"/>
              <w:rPr>
                <w:rFonts w:ascii="Times New Roman" w:hAnsi="Times New Roman"/>
                <w:sz w:val="24"/>
                <w:szCs w:val="24"/>
              </w:rPr>
            </w:pPr>
            <w:r w:rsidRPr="00316167">
              <w:rPr>
                <w:rFonts w:ascii="Times New Roman" w:hAnsi="Times New Roman"/>
                <w:color w:val="000000"/>
                <w:sz w:val="24"/>
                <w:szCs w:val="24"/>
              </w:rPr>
              <w:t>№</w:t>
            </w:r>
          </w:p>
        </w:tc>
        <w:tc>
          <w:tcPr>
            <w:tcW w:w="791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316167" w:rsidRDefault="00D10B29" w:rsidP="00316167">
            <w:pPr>
              <w:spacing w:after="0" w:line="240" w:lineRule="auto"/>
              <w:jc w:val="center"/>
              <w:rPr>
                <w:rFonts w:ascii="Times New Roman" w:hAnsi="Times New Roman"/>
                <w:sz w:val="24"/>
                <w:szCs w:val="24"/>
              </w:rPr>
            </w:pPr>
            <w:r w:rsidRPr="00316167">
              <w:rPr>
                <w:rFonts w:ascii="Times New Roman" w:hAnsi="Times New Roman"/>
                <w:color w:val="000000"/>
                <w:sz w:val="24"/>
                <w:szCs w:val="24"/>
              </w:rPr>
              <w:t>Показатель</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10B29" w:rsidRPr="00316167" w:rsidRDefault="00D10B29" w:rsidP="00316167">
            <w:pPr>
              <w:spacing w:after="0" w:line="240" w:lineRule="auto"/>
              <w:jc w:val="center"/>
              <w:rPr>
                <w:rFonts w:ascii="Times New Roman" w:hAnsi="Times New Roman"/>
                <w:color w:val="000000"/>
                <w:sz w:val="24"/>
                <w:szCs w:val="24"/>
              </w:rPr>
            </w:pPr>
            <w:r w:rsidRPr="00316167">
              <w:rPr>
                <w:rFonts w:ascii="Times New Roman" w:hAnsi="Times New Roman"/>
                <w:color w:val="000000"/>
                <w:sz w:val="24"/>
                <w:szCs w:val="24"/>
              </w:rPr>
              <w:t>По состоянию на</w:t>
            </w:r>
          </w:p>
          <w:p w:rsidR="00D10B29" w:rsidRPr="00316167" w:rsidRDefault="00D10B29" w:rsidP="00316167">
            <w:pPr>
              <w:spacing w:after="0" w:line="240" w:lineRule="auto"/>
              <w:jc w:val="center"/>
              <w:rPr>
                <w:rFonts w:ascii="Times New Roman" w:hAnsi="Times New Roman"/>
                <w:sz w:val="24"/>
                <w:szCs w:val="24"/>
              </w:rPr>
            </w:pPr>
            <w:r w:rsidRPr="00316167">
              <w:rPr>
                <w:rFonts w:ascii="Times New Roman" w:hAnsi="Times New Roman"/>
                <w:color w:val="000000"/>
                <w:sz w:val="24"/>
                <w:szCs w:val="24"/>
              </w:rPr>
              <w:t xml:space="preserve"> 1 </w:t>
            </w:r>
            <w:r w:rsidR="009257D3" w:rsidRPr="00316167">
              <w:rPr>
                <w:rFonts w:ascii="Times New Roman" w:hAnsi="Times New Roman"/>
                <w:color w:val="000000"/>
                <w:sz w:val="24"/>
                <w:szCs w:val="24"/>
              </w:rPr>
              <w:t>апреля</w:t>
            </w:r>
            <w:r w:rsidRPr="00316167">
              <w:rPr>
                <w:rFonts w:ascii="Times New Roman" w:hAnsi="Times New Roman"/>
                <w:color w:val="000000"/>
                <w:sz w:val="24"/>
                <w:szCs w:val="24"/>
              </w:rPr>
              <w:t xml:space="preserve"> 201</w:t>
            </w:r>
            <w:r w:rsidR="009257D3" w:rsidRPr="00316167">
              <w:rPr>
                <w:rFonts w:ascii="Times New Roman" w:hAnsi="Times New Roman"/>
                <w:color w:val="000000"/>
                <w:sz w:val="24"/>
                <w:szCs w:val="24"/>
              </w:rPr>
              <w:t>8</w:t>
            </w:r>
            <w:r w:rsidRPr="00316167">
              <w:rPr>
                <w:rFonts w:ascii="Times New Roman" w:hAnsi="Times New Roman"/>
                <w:color w:val="000000"/>
                <w:sz w:val="24"/>
                <w:szCs w:val="24"/>
              </w:rPr>
              <w:t xml:space="preserve"> года</w:t>
            </w:r>
          </w:p>
        </w:tc>
      </w:tr>
      <w:tr w:rsidR="00D10B29" w:rsidRPr="009E57E3" w:rsidTr="00316167">
        <w:trPr>
          <w:trHeight w:val="1087"/>
        </w:trPr>
        <w:tc>
          <w:tcPr>
            <w:tcW w:w="66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316167" w:rsidRDefault="00D10B29" w:rsidP="00316167">
            <w:pPr>
              <w:spacing w:after="0" w:line="240" w:lineRule="auto"/>
              <w:jc w:val="center"/>
              <w:rPr>
                <w:rFonts w:ascii="Times New Roman" w:hAnsi="Times New Roman"/>
                <w:sz w:val="24"/>
                <w:szCs w:val="24"/>
              </w:rPr>
            </w:pPr>
            <w:r w:rsidRPr="00316167">
              <w:rPr>
                <w:rFonts w:ascii="Times New Roman" w:hAnsi="Times New Roman"/>
                <w:color w:val="000000"/>
                <w:sz w:val="24"/>
                <w:szCs w:val="24"/>
              </w:rPr>
              <w:t>1</w:t>
            </w:r>
          </w:p>
        </w:tc>
        <w:tc>
          <w:tcPr>
            <w:tcW w:w="791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316167" w:rsidRDefault="00D10B29" w:rsidP="00316167">
            <w:pPr>
              <w:spacing w:after="0" w:line="240" w:lineRule="auto"/>
              <w:jc w:val="center"/>
              <w:rPr>
                <w:rFonts w:ascii="Times New Roman" w:hAnsi="Times New Roman"/>
                <w:sz w:val="24"/>
                <w:szCs w:val="24"/>
              </w:rPr>
            </w:pPr>
            <w:r w:rsidRPr="00316167">
              <w:rPr>
                <w:rFonts w:ascii="Times New Roman" w:hAnsi="Times New Roman"/>
                <w:color w:val="000000"/>
                <w:sz w:val="24"/>
                <w:szCs w:val="24"/>
              </w:rPr>
              <w:t>Количество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center"/>
          </w:tcPr>
          <w:p w:rsidR="00D10B29" w:rsidRPr="00316167" w:rsidRDefault="00D10B29" w:rsidP="00316167">
            <w:pPr>
              <w:spacing w:after="0" w:line="240" w:lineRule="auto"/>
              <w:jc w:val="center"/>
              <w:rPr>
                <w:rFonts w:ascii="Times New Roman" w:hAnsi="Times New Roman"/>
                <w:sz w:val="24"/>
                <w:szCs w:val="24"/>
              </w:rPr>
            </w:pPr>
            <w:r w:rsidRPr="00316167">
              <w:rPr>
                <w:rFonts w:ascii="Times New Roman" w:hAnsi="Times New Roman"/>
                <w:sz w:val="24"/>
                <w:szCs w:val="24"/>
              </w:rPr>
              <w:t>0</w:t>
            </w:r>
          </w:p>
        </w:tc>
      </w:tr>
      <w:tr w:rsidR="00D10B29" w:rsidRPr="009E57E3" w:rsidTr="00316167">
        <w:trPr>
          <w:trHeight w:val="742"/>
        </w:trPr>
        <w:tc>
          <w:tcPr>
            <w:tcW w:w="66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316167" w:rsidRDefault="00D10B29" w:rsidP="00316167">
            <w:pPr>
              <w:spacing w:after="0" w:line="240" w:lineRule="auto"/>
              <w:jc w:val="center"/>
              <w:rPr>
                <w:rFonts w:ascii="Times New Roman" w:hAnsi="Times New Roman"/>
                <w:sz w:val="24"/>
                <w:szCs w:val="24"/>
              </w:rPr>
            </w:pPr>
            <w:r w:rsidRPr="00316167">
              <w:rPr>
                <w:rFonts w:ascii="Times New Roman" w:hAnsi="Times New Roman"/>
                <w:color w:val="000000"/>
                <w:sz w:val="24"/>
                <w:szCs w:val="24"/>
              </w:rPr>
              <w:t>2.</w:t>
            </w:r>
          </w:p>
        </w:tc>
        <w:tc>
          <w:tcPr>
            <w:tcW w:w="791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10B29" w:rsidRPr="00316167" w:rsidRDefault="00D10B29" w:rsidP="00316167">
            <w:pPr>
              <w:spacing w:after="0" w:line="240" w:lineRule="auto"/>
              <w:jc w:val="center"/>
              <w:rPr>
                <w:rFonts w:ascii="Times New Roman" w:hAnsi="Times New Roman"/>
                <w:sz w:val="24"/>
                <w:szCs w:val="24"/>
              </w:rPr>
            </w:pPr>
            <w:r w:rsidRPr="00316167">
              <w:rPr>
                <w:rFonts w:ascii="Times New Roman" w:hAnsi="Times New Roman"/>
                <w:color w:val="000000"/>
                <w:sz w:val="24"/>
                <w:szCs w:val="24"/>
              </w:rPr>
              <w:t>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м</w:t>
            </w:r>
            <w:r w:rsidRPr="00316167">
              <w:rPr>
                <w:rFonts w:ascii="Times New Roman" w:hAnsi="Times New Roman"/>
                <w:color w:val="000000"/>
                <w:sz w:val="24"/>
                <w:szCs w:val="24"/>
                <w:vertAlign w:val="superscript"/>
              </w:rPr>
              <w:t>2</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center"/>
          </w:tcPr>
          <w:p w:rsidR="00D10B29" w:rsidRPr="00316167" w:rsidRDefault="00D10B29" w:rsidP="00316167">
            <w:pPr>
              <w:spacing w:after="0" w:line="240" w:lineRule="auto"/>
              <w:jc w:val="center"/>
              <w:rPr>
                <w:rFonts w:ascii="Times New Roman" w:hAnsi="Times New Roman"/>
                <w:sz w:val="24"/>
                <w:szCs w:val="24"/>
              </w:rPr>
            </w:pPr>
            <w:r w:rsidRPr="00316167">
              <w:rPr>
                <w:rFonts w:ascii="Times New Roman" w:hAnsi="Times New Roman"/>
                <w:sz w:val="24"/>
                <w:szCs w:val="24"/>
              </w:rPr>
              <w:t>0</w:t>
            </w:r>
          </w:p>
        </w:tc>
      </w:tr>
      <w:tr w:rsidR="00D10B29" w:rsidRPr="009E57E3" w:rsidTr="00A76614">
        <w:trPr>
          <w:trHeight w:val="638"/>
        </w:trPr>
        <w:tc>
          <w:tcPr>
            <w:tcW w:w="66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316167" w:rsidRDefault="00D10B29" w:rsidP="00316167">
            <w:pPr>
              <w:spacing w:after="0" w:line="240" w:lineRule="auto"/>
              <w:jc w:val="center"/>
              <w:rPr>
                <w:rFonts w:ascii="Times New Roman" w:hAnsi="Times New Roman"/>
                <w:sz w:val="24"/>
                <w:szCs w:val="24"/>
              </w:rPr>
            </w:pPr>
            <w:r w:rsidRPr="00316167">
              <w:rPr>
                <w:rFonts w:ascii="Times New Roman" w:hAnsi="Times New Roman"/>
                <w:color w:val="000000"/>
                <w:sz w:val="24"/>
                <w:szCs w:val="24"/>
              </w:rPr>
              <w:t>3.</w:t>
            </w:r>
          </w:p>
        </w:tc>
        <w:tc>
          <w:tcPr>
            <w:tcW w:w="791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10B29" w:rsidRPr="00316167" w:rsidRDefault="00D10B29" w:rsidP="00316167">
            <w:pPr>
              <w:spacing w:after="0" w:line="240" w:lineRule="auto"/>
              <w:jc w:val="center"/>
              <w:rPr>
                <w:rFonts w:ascii="Times New Roman" w:hAnsi="Times New Roman"/>
                <w:sz w:val="24"/>
                <w:szCs w:val="24"/>
              </w:rPr>
            </w:pPr>
            <w:r w:rsidRPr="00316167">
              <w:rPr>
                <w:rFonts w:ascii="Times New Roman" w:hAnsi="Times New Roman"/>
                <w:color w:val="000000"/>
                <w:sz w:val="24"/>
                <w:szCs w:val="24"/>
              </w:rPr>
              <w:t>Доля благоустроенных дворовых территорий от общего количества дворовых территорий, %</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center"/>
          </w:tcPr>
          <w:p w:rsidR="00D10B29" w:rsidRPr="00316167" w:rsidRDefault="00D10B29" w:rsidP="00316167">
            <w:pPr>
              <w:spacing w:after="0" w:line="240" w:lineRule="auto"/>
              <w:jc w:val="center"/>
              <w:rPr>
                <w:rFonts w:ascii="Times New Roman" w:hAnsi="Times New Roman"/>
                <w:sz w:val="24"/>
                <w:szCs w:val="24"/>
              </w:rPr>
            </w:pPr>
            <w:r w:rsidRPr="00316167">
              <w:rPr>
                <w:rFonts w:ascii="Times New Roman" w:hAnsi="Times New Roman"/>
                <w:sz w:val="24"/>
                <w:szCs w:val="24"/>
              </w:rPr>
              <w:t>0</w:t>
            </w:r>
          </w:p>
        </w:tc>
      </w:tr>
      <w:tr w:rsidR="00D10B29" w:rsidRPr="009E57E3" w:rsidTr="00A76614">
        <w:trPr>
          <w:trHeight w:val="1276"/>
        </w:trPr>
        <w:tc>
          <w:tcPr>
            <w:tcW w:w="662"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D10B29" w:rsidRPr="00316167" w:rsidRDefault="00D10B29" w:rsidP="00316167">
            <w:pPr>
              <w:spacing w:after="0" w:line="240" w:lineRule="auto"/>
              <w:jc w:val="center"/>
              <w:rPr>
                <w:rFonts w:ascii="Times New Roman" w:hAnsi="Times New Roman"/>
                <w:sz w:val="24"/>
                <w:szCs w:val="24"/>
              </w:rPr>
            </w:pPr>
            <w:r w:rsidRPr="00316167">
              <w:rPr>
                <w:rFonts w:ascii="Times New Roman" w:hAnsi="Times New Roman"/>
                <w:color w:val="000000"/>
                <w:sz w:val="24"/>
                <w:szCs w:val="24"/>
              </w:rPr>
              <w:t>4.</w:t>
            </w:r>
          </w:p>
        </w:tc>
        <w:tc>
          <w:tcPr>
            <w:tcW w:w="7914"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bottom"/>
          </w:tcPr>
          <w:p w:rsidR="00D10B29" w:rsidRPr="00316167" w:rsidRDefault="00D10B29" w:rsidP="00316167">
            <w:pPr>
              <w:spacing w:after="0" w:line="240" w:lineRule="auto"/>
              <w:jc w:val="center"/>
              <w:rPr>
                <w:rFonts w:ascii="Times New Roman" w:hAnsi="Times New Roman"/>
                <w:sz w:val="24"/>
                <w:szCs w:val="24"/>
              </w:rPr>
            </w:pPr>
            <w:r w:rsidRPr="00316167">
              <w:rPr>
                <w:rFonts w:ascii="Times New Roman" w:hAnsi="Times New Roman"/>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2115"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D10B29" w:rsidRPr="00316167" w:rsidRDefault="00D10B29" w:rsidP="00316167">
            <w:pPr>
              <w:spacing w:after="0" w:line="240" w:lineRule="auto"/>
              <w:jc w:val="center"/>
              <w:rPr>
                <w:rFonts w:ascii="Times New Roman" w:hAnsi="Times New Roman"/>
                <w:sz w:val="24"/>
                <w:szCs w:val="24"/>
              </w:rPr>
            </w:pPr>
            <w:r w:rsidRPr="00316167">
              <w:rPr>
                <w:rFonts w:ascii="Times New Roman" w:hAnsi="Times New Roman"/>
                <w:sz w:val="24"/>
                <w:szCs w:val="24"/>
              </w:rPr>
              <w:t>0</w:t>
            </w:r>
          </w:p>
        </w:tc>
      </w:tr>
    </w:tbl>
    <w:p w:rsidR="00D10B29" w:rsidRPr="009E57E3" w:rsidRDefault="00D10B29" w:rsidP="00D10B29">
      <w:pPr>
        <w:spacing w:after="0" w:line="240" w:lineRule="auto"/>
        <w:rPr>
          <w:rFonts w:ascii="Times New Roman" w:hAnsi="Times New Roman"/>
          <w:color w:val="000000"/>
          <w:sz w:val="24"/>
        </w:rPr>
      </w:pPr>
    </w:p>
    <w:p w:rsidR="00D10B29" w:rsidRPr="009E57E3" w:rsidRDefault="00D10B29" w:rsidP="00D10B29">
      <w:pPr>
        <w:rPr>
          <w:rFonts w:ascii="Times New Roman" w:hAnsi="Times New Roman"/>
          <w:sz w:val="24"/>
        </w:rPr>
      </w:pPr>
    </w:p>
    <w:p w:rsidR="00D10B29" w:rsidRPr="009E57E3" w:rsidRDefault="00D10B29" w:rsidP="00D10B29">
      <w:pPr>
        <w:rPr>
          <w:rFonts w:ascii="Times New Roman" w:hAnsi="Times New Roman"/>
          <w:sz w:val="24"/>
        </w:rPr>
      </w:pPr>
    </w:p>
    <w:p w:rsidR="00D10B29" w:rsidRPr="009E57E3" w:rsidRDefault="00D10B29" w:rsidP="00D10B29">
      <w:pPr>
        <w:rPr>
          <w:rFonts w:ascii="Times New Roman" w:hAnsi="Times New Roman"/>
          <w:sz w:val="24"/>
        </w:rPr>
      </w:pPr>
    </w:p>
    <w:p w:rsidR="00D10B29" w:rsidRPr="009E57E3" w:rsidRDefault="00D10B29" w:rsidP="00D10B29">
      <w:pPr>
        <w:rPr>
          <w:rFonts w:ascii="Times New Roman" w:hAnsi="Times New Roman"/>
          <w:sz w:val="24"/>
        </w:rPr>
      </w:pPr>
    </w:p>
    <w:p w:rsidR="00D10B29" w:rsidRPr="009E57E3" w:rsidRDefault="00D10B29" w:rsidP="00D10B29">
      <w:pPr>
        <w:spacing w:after="0" w:line="240" w:lineRule="auto"/>
        <w:rPr>
          <w:rFonts w:ascii="Times New Roman" w:hAnsi="Times New Roman"/>
          <w:sz w:val="24"/>
        </w:rPr>
      </w:pPr>
    </w:p>
    <w:p w:rsidR="00D10B29" w:rsidRPr="009E57E3" w:rsidRDefault="00D10B29" w:rsidP="00D10B29">
      <w:pPr>
        <w:spacing w:after="0" w:line="240" w:lineRule="auto"/>
        <w:rPr>
          <w:rFonts w:ascii="Times New Roman" w:hAnsi="Times New Roman"/>
          <w:sz w:val="24"/>
        </w:rPr>
      </w:pPr>
    </w:p>
    <w:p w:rsidR="00D10B29" w:rsidRPr="009E57E3" w:rsidRDefault="00D10B29" w:rsidP="00D10B29">
      <w:pPr>
        <w:spacing w:after="0" w:line="240" w:lineRule="auto"/>
        <w:rPr>
          <w:rFonts w:ascii="Times New Roman" w:hAnsi="Times New Roman"/>
          <w:sz w:val="24"/>
        </w:rPr>
      </w:pPr>
    </w:p>
    <w:p w:rsidR="00D10B29" w:rsidRPr="009E57E3" w:rsidRDefault="00D10B29" w:rsidP="00D10B29">
      <w:pPr>
        <w:tabs>
          <w:tab w:val="left" w:pos="4185"/>
        </w:tabs>
        <w:spacing w:after="0" w:line="240" w:lineRule="auto"/>
        <w:rPr>
          <w:rFonts w:ascii="Times New Roman" w:hAnsi="Times New Roman"/>
          <w:sz w:val="24"/>
        </w:rPr>
        <w:sectPr w:rsidR="00D10B29" w:rsidRPr="009E57E3" w:rsidSect="00A76614">
          <w:pgSz w:w="11906" w:h="16838"/>
          <w:pgMar w:top="1134" w:right="851" w:bottom="1134" w:left="284" w:header="709" w:footer="709" w:gutter="0"/>
          <w:cols w:space="708"/>
          <w:docGrid w:linePitch="360"/>
        </w:sectPr>
      </w:pPr>
    </w:p>
    <w:p w:rsidR="00D10B29" w:rsidRPr="009E57E3" w:rsidRDefault="00D10B29" w:rsidP="00D10B29">
      <w:pPr>
        <w:tabs>
          <w:tab w:val="left" w:pos="13110"/>
        </w:tabs>
        <w:spacing w:after="0" w:line="240" w:lineRule="auto"/>
        <w:rPr>
          <w:rFonts w:ascii="Times New Roman" w:hAnsi="Times New Roman"/>
          <w:sz w:val="24"/>
        </w:rPr>
      </w:pPr>
    </w:p>
    <w:p w:rsidR="00D10B29" w:rsidRPr="00166940" w:rsidRDefault="00D10B29" w:rsidP="00D10B29">
      <w:pPr>
        <w:widowControl w:val="0"/>
        <w:autoSpaceDE w:val="0"/>
        <w:autoSpaceDN w:val="0"/>
        <w:adjustRightInd w:val="0"/>
        <w:spacing w:after="0" w:line="240" w:lineRule="auto"/>
        <w:jc w:val="right"/>
        <w:outlineLvl w:val="1"/>
        <w:rPr>
          <w:rFonts w:ascii="Times New Roman" w:hAnsi="Times New Roman"/>
          <w:sz w:val="26"/>
          <w:szCs w:val="26"/>
        </w:rPr>
      </w:pPr>
      <w:r w:rsidRPr="00166940">
        <w:rPr>
          <w:rFonts w:ascii="Times New Roman" w:hAnsi="Times New Roman"/>
          <w:sz w:val="26"/>
          <w:szCs w:val="26"/>
        </w:rPr>
        <w:t>Приложение №2</w:t>
      </w:r>
    </w:p>
    <w:p w:rsidR="00D10B29" w:rsidRPr="00166940" w:rsidRDefault="00D10B29" w:rsidP="00D10B29">
      <w:pPr>
        <w:widowControl w:val="0"/>
        <w:autoSpaceDE w:val="0"/>
        <w:autoSpaceDN w:val="0"/>
        <w:adjustRightInd w:val="0"/>
        <w:spacing w:after="0" w:line="240" w:lineRule="auto"/>
        <w:jc w:val="right"/>
        <w:outlineLvl w:val="1"/>
        <w:rPr>
          <w:rFonts w:ascii="Times New Roman" w:hAnsi="Times New Roman"/>
          <w:sz w:val="26"/>
          <w:szCs w:val="26"/>
        </w:rPr>
      </w:pPr>
      <w:r w:rsidRPr="00166940">
        <w:rPr>
          <w:rFonts w:ascii="Times New Roman" w:hAnsi="Times New Roman"/>
          <w:sz w:val="26"/>
          <w:szCs w:val="26"/>
        </w:rPr>
        <w:t xml:space="preserve">к муниципальной программе </w:t>
      </w:r>
    </w:p>
    <w:p w:rsidR="00D10B29" w:rsidRPr="00166940" w:rsidRDefault="00D10B29" w:rsidP="00D10B29">
      <w:pPr>
        <w:widowControl w:val="0"/>
        <w:autoSpaceDE w:val="0"/>
        <w:autoSpaceDN w:val="0"/>
        <w:adjustRightInd w:val="0"/>
        <w:spacing w:after="0" w:line="240" w:lineRule="auto"/>
        <w:jc w:val="right"/>
        <w:outlineLvl w:val="1"/>
        <w:rPr>
          <w:rFonts w:ascii="Times New Roman" w:hAnsi="Times New Roman"/>
          <w:sz w:val="26"/>
          <w:szCs w:val="26"/>
        </w:rPr>
      </w:pPr>
      <w:r w:rsidRPr="00166940">
        <w:rPr>
          <w:rFonts w:ascii="Times New Roman" w:hAnsi="Times New Roman"/>
          <w:sz w:val="26"/>
          <w:szCs w:val="26"/>
        </w:rPr>
        <w:t>муниципального образования</w:t>
      </w:r>
    </w:p>
    <w:p w:rsidR="00D10B29" w:rsidRPr="00166940" w:rsidRDefault="00D10B29" w:rsidP="00D10B29">
      <w:pPr>
        <w:widowControl w:val="0"/>
        <w:autoSpaceDE w:val="0"/>
        <w:autoSpaceDN w:val="0"/>
        <w:adjustRightInd w:val="0"/>
        <w:spacing w:after="0" w:line="240" w:lineRule="auto"/>
        <w:jc w:val="right"/>
        <w:outlineLvl w:val="1"/>
        <w:rPr>
          <w:rFonts w:ascii="Times New Roman" w:hAnsi="Times New Roman"/>
          <w:sz w:val="26"/>
          <w:szCs w:val="26"/>
        </w:rPr>
      </w:pPr>
      <w:r w:rsidRPr="00166940">
        <w:rPr>
          <w:rFonts w:ascii="Times New Roman" w:hAnsi="Times New Roman"/>
          <w:sz w:val="26"/>
          <w:szCs w:val="26"/>
        </w:rPr>
        <w:t>«Катунинское»</w:t>
      </w:r>
    </w:p>
    <w:p w:rsidR="00D10B29" w:rsidRPr="00166940" w:rsidRDefault="00D10B29" w:rsidP="00D10B29">
      <w:pPr>
        <w:widowControl w:val="0"/>
        <w:autoSpaceDE w:val="0"/>
        <w:autoSpaceDN w:val="0"/>
        <w:adjustRightInd w:val="0"/>
        <w:spacing w:after="0" w:line="240" w:lineRule="auto"/>
        <w:jc w:val="right"/>
        <w:outlineLvl w:val="1"/>
        <w:rPr>
          <w:rFonts w:ascii="Times New Roman" w:hAnsi="Times New Roman" w:cs="Arial"/>
          <w:color w:val="000000"/>
          <w:sz w:val="26"/>
          <w:szCs w:val="26"/>
        </w:rPr>
      </w:pPr>
      <w:r w:rsidRPr="00166940">
        <w:rPr>
          <w:rFonts w:ascii="Times New Roman" w:hAnsi="Times New Roman" w:cs="Arial"/>
          <w:color w:val="000000"/>
          <w:sz w:val="26"/>
          <w:szCs w:val="26"/>
        </w:rPr>
        <w:t xml:space="preserve">«Формирование современной </w:t>
      </w:r>
    </w:p>
    <w:p w:rsidR="00D10B29" w:rsidRPr="00166940" w:rsidRDefault="00D10B29" w:rsidP="00D10B29">
      <w:pPr>
        <w:widowControl w:val="0"/>
        <w:autoSpaceDE w:val="0"/>
        <w:autoSpaceDN w:val="0"/>
        <w:adjustRightInd w:val="0"/>
        <w:spacing w:after="0" w:line="240" w:lineRule="auto"/>
        <w:jc w:val="right"/>
        <w:outlineLvl w:val="1"/>
        <w:rPr>
          <w:rFonts w:ascii="Times New Roman" w:hAnsi="Times New Roman"/>
          <w:sz w:val="26"/>
          <w:szCs w:val="26"/>
        </w:rPr>
      </w:pPr>
      <w:r w:rsidRPr="00166940">
        <w:rPr>
          <w:rFonts w:ascii="Times New Roman" w:hAnsi="Times New Roman" w:cs="Arial"/>
          <w:color w:val="000000"/>
          <w:sz w:val="26"/>
          <w:szCs w:val="26"/>
        </w:rPr>
        <w:t>городской среды МО «Катунинское» на 2018-2022 годы»</w:t>
      </w:r>
    </w:p>
    <w:p w:rsidR="00D10B29" w:rsidRPr="009E57E3" w:rsidRDefault="00D10B29" w:rsidP="00D10B29">
      <w:pPr>
        <w:tabs>
          <w:tab w:val="left" w:pos="4185"/>
        </w:tabs>
        <w:spacing w:after="0" w:line="240" w:lineRule="auto"/>
        <w:rPr>
          <w:rFonts w:ascii="Times New Roman" w:hAnsi="Times New Roman"/>
          <w:sz w:val="24"/>
          <w:szCs w:val="24"/>
        </w:rPr>
      </w:pPr>
    </w:p>
    <w:p w:rsidR="00D10B29" w:rsidRPr="009E57E3" w:rsidRDefault="00D10B29" w:rsidP="00D10B29">
      <w:pPr>
        <w:tabs>
          <w:tab w:val="left" w:pos="4185"/>
        </w:tabs>
        <w:spacing w:after="0" w:line="240" w:lineRule="auto"/>
        <w:rPr>
          <w:rFonts w:ascii="Times New Roman" w:hAnsi="Times New Roman"/>
          <w:sz w:val="24"/>
          <w:szCs w:val="24"/>
        </w:rPr>
      </w:pPr>
    </w:p>
    <w:p w:rsidR="00D10B29" w:rsidRPr="009E57E3" w:rsidRDefault="00D10B29" w:rsidP="00D10B29">
      <w:pPr>
        <w:tabs>
          <w:tab w:val="left" w:pos="4185"/>
        </w:tabs>
        <w:spacing w:after="0" w:line="240" w:lineRule="auto"/>
        <w:rPr>
          <w:rFonts w:ascii="Times New Roman" w:hAnsi="Times New Roman"/>
          <w:sz w:val="24"/>
        </w:rPr>
      </w:pPr>
    </w:p>
    <w:p w:rsidR="00D10B29" w:rsidRPr="009E57E3" w:rsidRDefault="00D10B29" w:rsidP="00D10B29">
      <w:pPr>
        <w:tabs>
          <w:tab w:val="left" w:pos="4185"/>
        </w:tabs>
        <w:spacing w:after="0" w:line="240" w:lineRule="auto"/>
        <w:rPr>
          <w:rFonts w:ascii="Times New Roman" w:hAnsi="Times New Roman"/>
          <w:sz w:val="24"/>
        </w:rPr>
      </w:pPr>
    </w:p>
    <w:p w:rsidR="00D10B29" w:rsidRPr="009E57E3" w:rsidRDefault="00D10B29" w:rsidP="00D10B29">
      <w:pPr>
        <w:spacing w:after="0" w:line="240" w:lineRule="auto"/>
        <w:jc w:val="center"/>
        <w:rPr>
          <w:rFonts w:ascii="Times New Roman" w:hAnsi="Times New Roman"/>
          <w:b/>
          <w:color w:val="000000"/>
          <w:sz w:val="26"/>
          <w:szCs w:val="26"/>
        </w:rPr>
      </w:pPr>
      <w:r w:rsidRPr="009E57E3">
        <w:rPr>
          <w:rFonts w:ascii="Times New Roman" w:hAnsi="Times New Roman"/>
          <w:sz w:val="26"/>
          <w:szCs w:val="26"/>
        </w:rPr>
        <w:tab/>
      </w:r>
      <w:r w:rsidRPr="009E57E3">
        <w:rPr>
          <w:rFonts w:ascii="Times New Roman" w:hAnsi="Times New Roman"/>
          <w:b/>
          <w:color w:val="000000"/>
          <w:sz w:val="26"/>
          <w:szCs w:val="26"/>
        </w:rPr>
        <w:t>С В Е Д Е Н И Я</w:t>
      </w:r>
    </w:p>
    <w:p w:rsidR="00D10B29" w:rsidRPr="009E57E3" w:rsidRDefault="00D10B29" w:rsidP="00D10B29">
      <w:pPr>
        <w:tabs>
          <w:tab w:val="left" w:pos="12049"/>
        </w:tabs>
        <w:spacing w:after="0" w:line="240" w:lineRule="auto"/>
        <w:jc w:val="center"/>
        <w:rPr>
          <w:rFonts w:ascii="Times New Roman" w:hAnsi="Times New Roman"/>
          <w:b/>
          <w:color w:val="000000"/>
          <w:sz w:val="26"/>
          <w:szCs w:val="26"/>
        </w:rPr>
      </w:pPr>
      <w:r w:rsidRPr="009E57E3">
        <w:rPr>
          <w:rFonts w:ascii="Times New Roman" w:hAnsi="Times New Roman"/>
          <w:b/>
          <w:color w:val="000000"/>
          <w:sz w:val="26"/>
          <w:szCs w:val="26"/>
        </w:rPr>
        <w:t>о показателях (индикаторах) муниципальной программы</w:t>
      </w:r>
    </w:p>
    <w:p w:rsidR="00D10B29" w:rsidRPr="009E57E3" w:rsidRDefault="00D10B29" w:rsidP="00D10B29">
      <w:pPr>
        <w:spacing w:after="0" w:line="240" w:lineRule="auto"/>
        <w:rPr>
          <w:rFonts w:ascii="Times New Roman" w:hAnsi="Times New Roman"/>
          <w:color w:val="000000"/>
          <w:sz w:val="24"/>
        </w:rPr>
      </w:pPr>
    </w:p>
    <w:p w:rsidR="00D10B29" w:rsidRPr="009E57E3" w:rsidRDefault="00D10B29" w:rsidP="00D10B29">
      <w:pPr>
        <w:spacing w:after="0" w:line="240" w:lineRule="auto"/>
        <w:jc w:val="center"/>
        <w:rPr>
          <w:rFonts w:ascii="Times New Roman" w:hAnsi="Times New Roman"/>
          <w:b/>
          <w:color w:val="000000"/>
          <w:sz w:val="24"/>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552"/>
        <w:gridCol w:w="1843"/>
        <w:gridCol w:w="1276"/>
        <w:gridCol w:w="1701"/>
        <w:gridCol w:w="1134"/>
        <w:gridCol w:w="1559"/>
        <w:gridCol w:w="1417"/>
        <w:gridCol w:w="142"/>
        <w:gridCol w:w="2552"/>
      </w:tblGrid>
      <w:tr w:rsidR="00D10B29" w:rsidRPr="009E57E3" w:rsidTr="00166940">
        <w:trPr>
          <w:jc w:val="center"/>
        </w:trPr>
        <w:tc>
          <w:tcPr>
            <w:tcW w:w="2552" w:type="dxa"/>
            <w:vMerge w:val="restart"/>
          </w:tcPr>
          <w:p w:rsidR="00D10B29" w:rsidRPr="00166940" w:rsidRDefault="00D10B29"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Наименование целевого показателя</w:t>
            </w:r>
          </w:p>
        </w:tc>
        <w:tc>
          <w:tcPr>
            <w:tcW w:w="1843" w:type="dxa"/>
            <w:vMerge w:val="restart"/>
          </w:tcPr>
          <w:p w:rsidR="00D10B29" w:rsidRPr="00166940" w:rsidRDefault="00D10B29"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Исполнитель (соисполнитель)</w:t>
            </w:r>
          </w:p>
        </w:tc>
        <w:tc>
          <w:tcPr>
            <w:tcW w:w="1276" w:type="dxa"/>
            <w:vMerge w:val="restart"/>
          </w:tcPr>
          <w:p w:rsidR="00D10B29" w:rsidRPr="00166940" w:rsidRDefault="00D10B29"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Единица измерения</w:t>
            </w:r>
          </w:p>
        </w:tc>
        <w:tc>
          <w:tcPr>
            <w:tcW w:w="8505" w:type="dxa"/>
            <w:gridSpan w:val="6"/>
          </w:tcPr>
          <w:p w:rsidR="00D10B29" w:rsidRPr="00166940" w:rsidRDefault="00D10B29"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Значение целевых показателей (нарастающим итогом)</w:t>
            </w:r>
          </w:p>
        </w:tc>
      </w:tr>
      <w:tr w:rsidR="00D10B29" w:rsidRPr="009E57E3" w:rsidTr="00166940">
        <w:trPr>
          <w:jc w:val="center"/>
        </w:trPr>
        <w:tc>
          <w:tcPr>
            <w:tcW w:w="2552" w:type="dxa"/>
            <w:vMerge/>
          </w:tcPr>
          <w:p w:rsidR="00D10B29" w:rsidRPr="00166940" w:rsidRDefault="00D10B29" w:rsidP="00166940">
            <w:pPr>
              <w:jc w:val="center"/>
              <w:rPr>
                <w:rFonts w:ascii="Times New Roman" w:hAnsi="Times New Roman"/>
                <w:sz w:val="24"/>
                <w:szCs w:val="24"/>
                <w:lang w:eastAsia="en-US"/>
              </w:rPr>
            </w:pPr>
          </w:p>
        </w:tc>
        <w:tc>
          <w:tcPr>
            <w:tcW w:w="1843" w:type="dxa"/>
            <w:vMerge/>
          </w:tcPr>
          <w:p w:rsidR="00D10B29" w:rsidRPr="00166940" w:rsidRDefault="00D10B29" w:rsidP="00166940">
            <w:pPr>
              <w:jc w:val="center"/>
              <w:rPr>
                <w:rFonts w:ascii="Times New Roman" w:hAnsi="Times New Roman"/>
                <w:sz w:val="24"/>
                <w:szCs w:val="24"/>
                <w:lang w:eastAsia="en-US"/>
              </w:rPr>
            </w:pPr>
          </w:p>
        </w:tc>
        <w:tc>
          <w:tcPr>
            <w:tcW w:w="1276" w:type="dxa"/>
            <w:vMerge/>
          </w:tcPr>
          <w:p w:rsidR="00D10B29" w:rsidRPr="00166940" w:rsidRDefault="00D10B29" w:rsidP="00166940">
            <w:pPr>
              <w:jc w:val="center"/>
              <w:rPr>
                <w:rFonts w:ascii="Times New Roman" w:hAnsi="Times New Roman"/>
                <w:sz w:val="24"/>
                <w:szCs w:val="24"/>
                <w:lang w:eastAsia="en-US"/>
              </w:rPr>
            </w:pPr>
          </w:p>
        </w:tc>
        <w:tc>
          <w:tcPr>
            <w:tcW w:w="1701" w:type="dxa"/>
          </w:tcPr>
          <w:p w:rsidR="00D10B29" w:rsidRPr="00166940" w:rsidRDefault="00D10B29"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2018 год</w:t>
            </w:r>
          </w:p>
        </w:tc>
        <w:tc>
          <w:tcPr>
            <w:tcW w:w="1134" w:type="dxa"/>
          </w:tcPr>
          <w:p w:rsidR="00D10B29" w:rsidRPr="00166940" w:rsidRDefault="00D10B29"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2019 год</w:t>
            </w:r>
          </w:p>
        </w:tc>
        <w:tc>
          <w:tcPr>
            <w:tcW w:w="1559" w:type="dxa"/>
          </w:tcPr>
          <w:p w:rsidR="00D10B29" w:rsidRPr="00166940" w:rsidRDefault="00D10B29"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2020 год</w:t>
            </w:r>
          </w:p>
        </w:tc>
        <w:tc>
          <w:tcPr>
            <w:tcW w:w="1417" w:type="dxa"/>
          </w:tcPr>
          <w:p w:rsidR="00D10B29" w:rsidRPr="00166940" w:rsidRDefault="00D10B29"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2021 год</w:t>
            </w:r>
          </w:p>
        </w:tc>
        <w:tc>
          <w:tcPr>
            <w:tcW w:w="2694" w:type="dxa"/>
            <w:gridSpan w:val="2"/>
          </w:tcPr>
          <w:p w:rsidR="00D10B29" w:rsidRPr="00166940" w:rsidRDefault="00D10B29"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2022 год</w:t>
            </w:r>
          </w:p>
        </w:tc>
      </w:tr>
      <w:tr w:rsidR="00D10B29" w:rsidRPr="009E57E3" w:rsidTr="00166940">
        <w:trPr>
          <w:jc w:val="center"/>
        </w:trPr>
        <w:tc>
          <w:tcPr>
            <w:tcW w:w="2552" w:type="dxa"/>
          </w:tcPr>
          <w:p w:rsidR="00D10B29" w:rsidRPr="00166940" w:rsidRDefault="00D10B29"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1</w:t>
            </w:r>
          </w:p>
        </w:tc>
        <w:tc>
          <w:tcPr>
            <w:tcW w:w="1843" w:type="dxa"/>
          </w:tcPr>
          <w:p w:rsidR="00D10B29" w:rsidRPr="00166940" w:rsidRDefault="00D10B29"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2</w:t>
            </w:r>
          </w:p>
        </w:tc>
        <w:tc>
          <w:tcPr>
            <w:tcW w:w="1276" w:type="dxa"/>
          </w:tcPr>
          <w:p w:rsidR="00D10B29" w:rsidRPr="00166940" w:rsidRDefault="00D10B29"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3</w:t>
            </w:r>
          </w:p>
        </w:tc>
        <w:tc>
          <w:tcPr>
            <w:tcW w:w="1701" w:type="dxa"/>
          </w:tcPr>
          <w:p w:rsidR="00D10B29" w:rsidRPr="00166940" w:rsidRDefault="00D10B29"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4</w:t>
            </w:r>
          </w:p>
        </w:tc>
        <w:tc>
          <w:tcPr>
            <w:tcW w:w="1134" w:type="dxa"/>
          </w:tcPr>
          <w:p w:rsidR="00D10B29" w:rsidRPr="00166940" w:rsidRDefault="00D10B29"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5</w:t>
            </w:r>
          </w:p>
        </w:tc>
        <w:tc>
          <w:tcPr>
            <w:tcW w:w="1559" w:type="dxa"/>
          </w:tcPr>
          <w:p w:rsidR="00D10B29" w:rsidRPr="00166940" w:rsidRDefault="00D10B29"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6</w:t>
            </w:r>
          </w:p>
        </w:tc>
        <w:tc>
          <w:tcPr>
            <w:tcW w:w="1417" w:type="dxa"/>
          </w:tcPr>
          <w:p w:rsidR="00D10B29" w:rsidRPr="00166940" w:rsidRDefault="00D10B29"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7</w:t>
            </w:r>
          </w:p>
        </w:tc>
        <w:tc>
          <w:tcPr>
            <w:tcW w:w="2694" w:type="dxa"/>
            <w:gridSpan w:val="2"/>
          </w:tcPr>
          <w:p w:rsidR="00D10B29" w:rsidRPr="00166940" w:rsidRDefault="00D10B29"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8</w:t>
            </w:r>
          </w:p>
        </w:tc>
      </w:tr>
      <w:tr w:rsidR="00D10B29" w:rsidRPr="009E57E3" w:rsidTr="00166940">
        <w:trPr>
          <w:jc w:val="center"/>
        </w:trPr>
        <w:tc>
          <w:tcPr>
            <w:tcW w:w="14176" w:type="dxa"/>
            <w:gridSpan w:val="9"/>
          </w:tcPr>
          <w:p w:rsidR="00D10B29" w:rsidRPr="00166940" w:rsidRDefault="00D10B29" w:rsidP="00166940">
            <w:pPr>
              <w:widowControl w:val="0"/>
              <w:numPr>
                <w:ilvl w:val="0"/>
                <w:numId w:val="13"/>
              </w:numPr>
              <w:autoSpaceDE w:val="0"/>
              <w:autoSpaceDN w:val="0"/>
              <w:spacing w:after="0" w:line="240" w:lineRule="auto"/>
              <w:jc w:val="center"/>
              <w:rPr>
                <w:rFonts w:ascii="Times New Roman" w:hAnsi="Times New Roman"/>
                <w:sz w:val="24"/>
                <w:szCs w:val="24"/>
              </w:rPr>
            </w:pPr>
            <w:r w:rsidRPr="00166940">
              <w:rPr>
                <w:rFonts w:ascii="Times New Roman" w:hAnsi="Times New Roman"/>
                <w:color w:val="000000"/>
                <w:sz w:val="24"/>
                <w:szCs w:val="24"/>
              </w:rPr>
              <w:t xml:space="preserve">Муниципальная </w:t>
            </w:r>
            <w:hyperlink w:anchor="P70" w:history="1">
              <w:r w:rsidRPr="00166940">
                <w:rPr>
                  <w:rFonts w:ascii="Times New Roman" w:hAnsi="Times New Roman"/>
                  <w:color w:val="000000"/>
                  <w:sz w:val="24"/>
                  <w:szCs w:val="24"/>
                </w:rPr>
                <w:t>программа</w:t>
              </w:r>
            </w:hyperlink>
            <w:r w:rsidRPr="00166940">
              <w:rPr>
                <w:rFonts w:ascii="Times New Roman" w:hAnsi="Times New Roman"/>
                <w:color w:val="000000"/>
                <w:sz w:val="24"/>
                <w:szCs w:val="24"/>
              </w:rPr>
              <w:t xml:space="preserve"> администрации МО «Катунинское»</w:t>
            </w:r>
            <w:r w:rsidRPr="00166940">
              <w:rPr>
                <w:rFonts w:ascii="Times New Roman" w:hAnsi="Times New Roman"/>
                <w:sz w:val="24"/>
                <w:szCs w:val="24"/>
              </w:rPr>
              <w:t xml:space="preserve"> «Формирование современной городской среды на 2018-2022 годы»</w:t>
            </w:r>
          </w:p>
        </w:tc>
      </w:tr>
      <w:tr w:rsidR="00D10B29" w:rsidRPr="009E57E3" w:rsidTr="00166940">
        <w:tblPrEx>
          <w:tblBorders>
            <w:insideH w:val="none" w:sz="0" w:space="0" w:color="auto"/>
          </w:tblBorders>
        </w:tblPrEx>
        <w:trPr>
          <w:trHeight w:val="1725"/>
          <w:jc w:val="center"/>
        </w:trPr>
        <w:tc>
          <w:tcPr>
            <w:tcW w:w="2552" w:type="dxa"/>
            <w:tcBorders>
              <w:top w:val="single" w:sz="4" w:space="0" w:color="auto"/>
              <w:bottom w:val="single" w:sz="4" w:space="0" w:color="auto"/>
            </w:tcBorders>
          </w:tcPr>
          <w:p w:rsidR="00D10B29" w:rsidRPr="00166940" w:rsidRDefault="00D10B29" w:rsidP="00166940">
            <w:pPr>
              <w:jc w:val="center"/>
              <w:rPr>
                <w:rFonts w:ascii="Times New Roman" w:hAnsi="Times New Roman"/>
                <w:sz w:val="24"/>
                <w:szCs w:val="24"/>
              </w:rPr>
            </w:pPr>
            <w:r w:rsidRPr="00166940">
              <w:rPr>
                <w:rFonts w:ascii="Times New Roman" w:hAnsi="Times New Roman"/>
                <w:sz w:val="24"/>
                <w:szCs w:val="24"/>
              </w:rPr>
              <w:t>1. Количество благоустроенных дворовых территорий</w:t>
            </w:r>
          </w:p>
        </w:tc>
        <w:tc>
          <w:tcPr>
            <w:tcW w:w="1843" w:type="dxa"/>
            <w:tcBorders>
              <w:top w:val="single" w:sz="4" w:space="0" w:color="auto"/>
              <w:bottom w:val="single" w:sz="4" w:space="0" w:color="auto"/>
            </w:tcBorders>
          </w:tcPr>
          <w:p w:rsidR="00D10B29" w:rsidRPr="00166940" w:rsidRDefault="00D10B29" w:rsidP="00166940">
            <w:pPr>
              <w:autoSpaceDE w:val="0"/>
              <w:autoSpaceDN w:val="0"/>
              <w:adjustRightInd w:val="0"/>
              <w:jc w:val="center"/>
              <w:rPr>
                <w:rFonts w:ascii="Times New Roman" w:hAnsi="Times New Roman"/>
                <w:iCs/>
                <w:sz w:val="24"/>
                <w:szCs w:val="24"/>
              </w:rPr>
            </w:pPr>
            <w:r w:rsidRPr="00166940">
              <w:rPr>
                <w:rFonts w:ascii="Times New Roman" w:hAnsi="Times New Roman"/>
                <w:sz w:val="24"/>
                <w:szCs w:val="24"/>
              </w:rPr>
              <w:t>Администрация МО «Катунинское»</w:t>
            </w:r>
          </w:p>
        </w:tc>
        <w:tc>
          <w:tcPr>
            <w:tcW w:w="1276" w:type="dxa"/>
            <w:tcBorders>
              <w:top w:val="single" w:sz="4" w:space="0" w:color="auto"/>
              <w:bottom w:val="single" w:sz="4" w:space="0" w:color="auto"/>
            </w:tcBorders>
            <w:vAlign w:val="center"/>
          </w:tcPr>
          <w:p w:rsidR="00D10B29" w:rsidRPr="00166940" w:rsidRDefault="00D10B29" w:rsidP="00166940">
            <w:pPr>
              <w:jc w:val="center"/>
              <w:rPr>
                <w:rFonts w:ascii="Times New Roman" w:hAnsi="Times New Roman"/>
                <w:sz w:val="24"/>
                <w:szCs w:val="24"/>
              </w:rPr>
            </w:pPr>
            <w:r w:rsidRPr="00166940">
              <w:rPr>
                <w:rFonts w:ascii="Times New Roman" w:hAnsi="Times New Roman"/>
                <w:sz w:val="24"/>
                <w:szCs w:val="24"/>
              </w:rPr>
              <w:t>ед.</w:t>
            </w:r>
          </w:p>
        </w:tc>
        <w:tc>
          <w:tcPr>
            <w:tcW w:w="1701" w:type="dxa"/>
            <w:tcBorders>
              <w:top w:val="single" w:sz="4" w:space="0" w:color="auto"/>
              <w:bottom w:val="single" w:sz="4" w:space="0" w:color="auto"/>
            </w:tcBorders>
            <w:vAlign w:val="center"/>
          </w:tcPr>
          <w:p w:rsidR="00D10B29" w:rsidRPr="00166940" w:rsidRDefault="0094238D"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2</w:t>
            </w:r>
          </w:p>
        </w:tc>
        <w:tc>
          <w:tcPr>
            <w:tcW w:w="1134" w:type="dxa"/>
            <w:tcBorders>
              <w:top w:val="single" w:sz="4" w:space="0" w:color="auto"/>
              <w:bottom w:val="single" w:sz="4" w:space="0" w:color="auto"/>
            </w:tcBorders>
            <w:vAlign w:val="center"/>
          </w:tcPr>
          <w:p w:rsidR="00D10B29" w:rsidRPr="00166940" w:rsidRDefault="0094238D"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17</w:t>
            </w:r>
          </w:p>
        </w:tc>
        <w:tc>
          <w:tcPr>
            <w:tcW w:w="1559" w:type="dxa"/>
            <w:tcBorders>
              <w:top w:val="single" w:sz="4" w:space="0" w:color="auto"/>
              <w:bottom w:val="single" w:sz="4" w:space="0" w:color="auto"/>
            </w:tcBorders>
            <w:vAlign w:val="center"/>
          </w:tcPr>
          <w:p w:rsidR="00D10B29" w:rsidRPr="00166940" w:rsidRDefault="0094238D"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23</w:t>
            </w:r>
          </w:p>
        </w:tc>
        <w:tc>
          <w:tcPr>
            <w:tcW w:w="1559" w:type="dxa"/>
            <w:gridSpan w:val="2"/>
            <w:tcBorders>
              <w:top w:val="single" w:sz="4" w:space="0" w:color="auto"/>
              <w:bottom w:val="single" w:sz="4" w:space="0" w:color="auto"/>
            </w:tcBorders>
            <w:vAlign w:val="center"/>
          </w:tcPr>
          <w:p w:rsidR="00D10B29" w:rsidRPr="00166940" w:rsidRDefault="0094238D"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29</w:t>
            </w:r>
          </w:p>
        </w:tc>
        <w:tc>
          <w:tcPr>
            <w:tcW w:w="2552" w:type="dxa"/>
            <w:tcBorders>
              <w:top w:val="single" w:sz="4" w:space="0" w:color="auto"/>
              <w:bottom w:val="single" w:sz="4" w:space="0" w:color="auto"/>
            </w:tcBorders>
            <w:vAlign w:val="center"/>
          </w:tcPr>
          <w:p w:rsidR="00D10B29" w:rsidRPr="00166940" w:rsidRDefault="0094238D"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36</w:t>
            </w:r>
          </w:p>
        </w:tc>
      </w:tr>
      <w:tr w:rsidR="00D10B29" w:rsidRPr="009E57E3" w:rsidTr="00166940">
        <w:trPr>
          <w:jc w:val="center"/>
        </w:trPr>
        <w:tc>
          <w:tcPr>
            <w:tcW w:w="2552" w:type="dxa"/>
          </w:tcPr>
          <w:p w:rsidR="00D10B29" w:rsidRPr="00166940" w:rsidRDefault="00D10B29" w:rsidP="00166940">
            <w:pPr>
              <w:jc w:val="center"/>
              <w:rPr>
                <w:rFonts w:ascii="Times New Roman" w:hAnsi="Times New Roman"/>
                <w:sz w:val="24"/>
                <w:szCs w:val="24"/>
              </w:rPr>
            </w:pPr>
            <w:r w:rsidRPr="00166940">
              <w:rPr>
                <w:rFonts w:ascii="Times New Roman" w:hAnsi="Times New Roman"/>
                <w:sz w:val="24"/>
                <w:szCs w:val="24"/>
              </w:rPr>
              <w:t>2. Количество благоустроенных общественных территорий</w:t>
            </w:r>
          </w:p>
        </w:tc>
        <w:tc>
          <w:tcPr>
            <w:tcW w:w="1843" w:type="dxa"/>
          </w:tcPr>
          <w:p w:rsidR="00D10B29" w:rsidRPr="00166940" w:rsidRDefault="00D10B29" w:rsidP="00166940">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Администрация МО «Катунинское»</w:t>
            </w:r>
          </w:p>
        </w:tc>
        <w:tc>
          <w:tcPr>
            <w:tcW w:w="1276" w:type="dxa"/>
            <w:vAlign w:val="center"/>
          </w:tcPr>
          <w:p w:rsidR="00D10B29" w:rsidRPr="00166940" w:rsidRDefault="00D10B29" w:rsidP="00166940">
            <w:pPr>
              <w:jc w:val="center"/>
              <w:rPr>
                <w:rFonts w:ascii="Times New Roman" w:hAnsi="Times New Roman"/>
                <w:sz w:val="24"/>
                <w:szCs w:val="24"/>
              </w:rPr>
            </w:pPr>
            <w:r w:rsidRPr="00166940">
              <w:rPr>
                <w:rFonts w:ascii="Times New Roman" w:hAnsi="Times New Roman"/>
                <w:sz w:val="24"/>
                <w:szCs w:val="24"/>
              </w:rPr>
              <w:t>ед.</w:t>
            </w:r>
          </w:p>
        </w:tc>
        <w:tc>
          <w:tcPr>
            <w:tcW w:w="1701" w:type="dxa"/>
            <w:vAlign w:val="center"/>
          </w:tcPr>
          <w:p w:rsidR="00D10B29" w:rsidRPr="00166940" w:rsidRDefault="00E00298"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0</w:t>
            </w:r>
          </w:p>
        </w:tc>
        <w:tc>
          <w:tcPr>
            <w:tcW w:w="1134" w:type="dxa"/>
            <w:vAlign w:val="center"/>
          </w:tcPr>
          <w:p w:rsidR="00D10B29" w:rsidRPr="00166940" w:rsidRDefault="00C21E88"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1</w:t>
            </w:r>
          </w:p>
        </w:tc>
        <w:tc>
          <w:tcPr>
            <w:tcW w:w="1559" w:type="dxa"/>
            <w:vAlign w:val="center"/>
          </w:tcPr>
          <w:p w:rsidR="00D10B29" w:rsidRPr="00166940" w:rsidRDefault="00E00298"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2</w:t>
            </w:r>
          </w:p>
        </w:tc>
        <w:tc>
          <w:tcPr>
            <w:tcW w:w="1559" w:type="dxa"/>
            <w:gridSpan w:val="2"/>
            <w:vAlign w:val="center"/>
          </w:tcPr>
          <w:p w:rsidR="00D10B29" w:rsidRPr="00166940" w:rsidRDefault="00E00298"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3</w:t>
            </w:r>
          </w:p>
        </w:tc>
        <w:tc>
          <w:tcPr>
            <w:tcW w:w="2552" w:type="dxa"/>
            <w:vAlign w:val="center"/>
          </w:tcPr>
          <w:p w:rsidR="00D10B29" w:rsidRPr="00166940" w:rsidRDefault="00E00298"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3</w:t>
            </w:r>
          </w:p>
        </w:tc>
      </w:tr>
      <w:tr w:rsidR="00D10B29" w:rsidRPr="009E57E3" w:rsidTr="00166940">
        <w:tblPrEx>
          <w:tblBorders>
            <w:insideH w:val="none" w:sz="0" w:space="0" w:color="auto"/>
          </w:tblBorders>
        </w:tblPrEx>
        <w:trPr>
          <w:jc w:val="center"/>
        </w:trPr>
        <w:tc>
          <w:tcPr>
            <w:tcW w:w="2552" w:type="dxa"/>
            <w:tcBorders>
              <w:top w:val="single" w:sz="4" w:space="0" w:color="auto"/>
              <w:bottom w:val="single" w:sz="4" w:space="0" w:color="auto"/>
            </w:tcBorders>
          </w:tcPr>
          <w:p w:rsidR="00D10B29" w:rsidRPr="00166940" w:rsidRDefault="00D10B29" w:rsidP="00166940">
            <w:pPr>
              <w:jc w:val="center"/>
              <w:rPr>
                <w:rFonts w:ascii="Times New Roman" w:hAnsi="Times New Roman"/>
                <w:sz w:val="24"/>
                <w:szCs w:val="24"/>
              </w:rPr>
            </w:pPr>
            <w:r w:rsidRPr="00166940">
              <w:rPr>
                <w:rFonts w:ascii="Times New Roman" w:hAnsi="Times New Roman"/>
                <w:sz w:val="24"/>
                <w:szCs w:val="24"/>
              </w:rPr>
              <w:t>3. Площадь благоустроенных общественных территорий</w:t>
            </w:r>
          </w:p>
        </w:tc>
        <w:tc>
          <w:tcPr>
            <w:tcW w:w="1843" w:type="dxa"/>
            <w:tcBorders>
              <w:top w:val="single" w:sz="4" w:space="0" w:color="auto"/>
              <w:bottom w:val="single" w:sz="4" w:space="0" w:color="auto"/>
            </w:tcBorders>
          </w:tcPr>
          <w:p w:rsidR="00D10B29" w:rsidRPr="00166940" w:rsidRDefault="00D10B29" w:rsidP="00166940">
            <w:pPr>
              <w:jc w:val="center"/>
              <w:rPr>
                <w:rFonts w:ascii="Times New Roman" w:hAnsi="Times New Roman"/>
                <w:sz w:val="24"/>
                <w:szCs w:val="24"/>
              </w:rPr>
            </w:pPr>
            <w:r w:rsidRPr="00166940">
              <w:rPr>
                <w:rFonts w:ascii="Times New Roman" w:hAnsi="Times New Roman"/>
                <w:sz w:val="24"/>
                <w:szCs w:val="24"/>
              </w:rPr>
              <w:t>Администрация МО «Катунинское»</w:t>
            </w:r>
          </w:p>
        </w:tc>
        <w:tc>
          <w:tcPr>
            <w:tcW w:w="1276" w:type="dxa"/>
            <w:tcBorders>
              <w:top w:val="single" w:sz="4" w:space="0" w:color="auto"/>
              <w:bottom w:val="single" w:sz="4" w:space="0" w:color="auto"/>
            </w:tcBorders>
            <w:vAlign w:val="center"/>
          </w:tcPr>
          <w:p w:rsidR="00D10B29" w:rsidRPr="00166940" w:rsidRDefault="00D10B29" w:rsidP="00166940">
            <w:pPr>
              <w:jc w:val="center"/>
              <w:rPr>
                <w:rFonts w:ascii="Times New Roman" w:hAnsi="Times New Roman"/>
                <w:sz w:val="24"/>
                <w:szCs w:val="24"/>
              </w:rPr>
            </w:pPr>
            <w:r w:rsidRPr="00166940">
              <w:rPr>
                <w:rFonts w:ascii="Times New Roman" w:hAnsi="Times New Roman"/>
                <w:sz w:val="24"/>
                <w:szCs w:val="24"/>
              </w:rPr>
              <w:t>га</w:t>
            </w:r>
          </w:p>
        </w:tc>
        <w:tc>
          <w:tcPr>
            <w:tcW w:w="1701" w:type="dxa"/>
            <w:tcBorders>
              <w:top w:val="single" w:sz="4" w:space="0" w:color="auto"/>
              <w:bottom w:val="single" w:sz="4" w:space="0" w:color="auto"/>
            </w:tcBorders>
            <w:vAlign w:val="center"/>
          </w:tcPr>
          <w:p w:rsidR="00D10B29" w:rsidRPr="00166940" w:rsidRDefault="00D10B29" w:rsidP="00166940">
            <w:pPr>
              <w:widowControl w:val="0"/>
              <w:autoSpaceDE w:val="0"/>
              <w:autoSpaceDN w:val="0"/>
              <w:jc w:val="center"/>
              <w:rPr>
                <w:rFonts w:ascii="Times New Roman" w:hAnsi="Times New Roman"/>
                <w:sz w:val="24"/>
                <w:szCs w:val="24"/>
              </w:rPr>
            </w:pPr>
          </w:p>
        </w:tc>
        <w:tc>
          <w:tcPr>
            <w:tcW w:w="1134" w:type="dxa"/>
            <w:tcBorders>
              <w:top w:val="single" w:sz="4" w:space="0" w:color="auto"/>
              <w:bottom w:val="single" w:sz="4" w:space="0" w:color="auto"/>
            </w:tcBorders>
            <w:vAlign w:val="center"/>
          </w:tcPr>
          <w:p w:rsidR="00E00298" w:rsidRPr="00166940" w:rsidRDefault="00E00298"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0,4850</w:t>
            </w:r>
          </w:p>
        </w:tc>
        <w:tc>
          <w:tcPr>
            <w:tcW w:w="1559" w:type="dxa"/>
            <w:tcBorders>
              <w:top w:val="single" w:sz="4" w:space="0" w:color="auto"/>
              <w:bottom w:val="single" w:sz="4" w:space="0" w:color="auto"/>
            </w:tcBorders>
            <w:vAlign w:val="center"/>
          </w:tcPr>
          <w:p w:rsidR="00D10B29" w:rsidRPr="00166940" w:rsidRDefault="00E00298"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0,5405</w:t>
            </w:r>
          </w:p>
        </w:tc>
        <w:tc>
          <w:tcPr>
            <w:tcW w:w="1559" w:type="dxa"/>
            <w:gridSpan w:val="2"/>
            <w:tcBorders>
              <w:top w:val="single" w:sz="4" w:space="0" w:color="auto"/>
              <w:bottom w:val="single" w:sz="4" w:space="0" w:color="auto"/>
            </w:tcBorders>
            <w:vAlign w:val="center"/>
          </w:tcPr>
          <w:p w:rsidR="00D10B29" w:rsidRPr="00166940" w:rsidRDefault="00E00298"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0,6005</w:t>
            </w:r>
          </w:p>
        </w:tc>
        <w:tc>
          <w:tcPr>
            <w:tcW w:w="2552" w:type="dxa"/>
            <w:tcBorders>
              <w:top w:val="single" w:sz="4" w:space="0" w:color="auto"/>
              <w:bottom w:val="single" w:sz="4" w:space="0" w:color="auto"/>
            </w:tcBorders>
            <w:vAlign w:val="center"/>
          </w:tcPr>
          <w:p w:rsidR="00D10B29" w:rsidRPr="00166940" w:rsidRDefault="00E00298"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0,6005</w:t>
            </w:r>
          </w:p>
        </w:tc>
      </w:tr>
      <w:tr w:rsidR="00D10B29" w:rsidRPr="009E57E3" w:rsidTr="00166940">
        <w:tblPrEx>
          <w:tblBorders>
            <w:insideH w:val="none" w:sz="0" w:space="0" w:color="auto"/>
          </w:tblBorders>
        </w:tblPrEx>
        <w:trPr>
          <w:trHeight w:val="2901"/>
          <w:jc w:val="center"/>
        </w:trPr>
        <w:tc>
          <w:tcPr>
            <w:tcW w:w="2552" w:type="dxa"/>
            <w:tcBorders>
              <w:top w:val="single" w:sz="4" w:space="0" w:color="auto"/>
              <w:bottom w:val="single" w:sz="4" w:space="0" w:color="auto"/>
            </w:tcBorders>
          </w:tcPr>
          <w:p w:rsidR="00D10B29" w:rsidRPr="00166940" w:rsidRDefault="00D10B29" w:rsidP="00166940">
            <w:pPr>
              <w:jc w:val="center"/>
              <w:rPr>
                <w:rFonts w:ascii="Times New Roman" w:hAnsi="Times New Roman"/>
                <w:sz w:val="24"/>
                <w:szCs w:val="24"/>
              </w:rPr>
            </w:pPr>
            <w:r w:rsidRPr="00166940">
              <w:rPr>
                <w:rFonts w:ascii="Times New Roman" w:hAnsi="Times New Roman"/>
                <w:sz w:val="24"/>
                <w:szCs w:val="24"/>
              </w:rPr>
              <w:t xml:space="preserve">4. Доля финансового участия заинтересованных лиц по благоустройству дворовых территорий от общего объема средств, привлекаемых  из областного </w:t>
            </w:r>
            <w:proofErr w:type="spellStart"/>
            <w:r w:rsidRPr="00166940">
              <w:rPr>
                <w:rFonts w:ascii="Times New Roman" w:hAnsi="Times New Roman"/>
                <w:sz w:val="24"/>
                <w:szCs w:val="24"/>
              </w:rPr>
              <w:t>бюджета,на</w:t>
            </w:r>
            <w:proofErr w:type="spellEnd"/>
            <w:r w:rsidRPr="00166940">
              <w:rPr>
                <w:rFonts w:ascii="Times New Roman" w:hAnsi="Times New Roman"/>
                <w:sz w:val="24"/>
                <w:szCs w:val="24"/>
              </w:rPr>
              <w:t xml:space="preserve"> выполнение работ по благоустройству дворовых территорий</w:t>
            </w:r>
          </w:p>
        </w:tc>
        <w:tc>
          <w:tcPr>
            <w:tcW w:w="1843" w:type="dxa"/>
            <w:tcBorders>
              <w:top w:val="single" w:sz="4" w:space="0" w:color="auto"/>
              <w:bottom w:val="single" w:sz="4" w:space="0" w:color="auto"/>
            </w:tcBorders>
          </w:tcPr>
          <w:p w:rsidR="00D10B29" w:rsidRPr="00166940" w:rsidRDefault="00D10B29" w:rsidP="00166940">
            <w:pPr>
              <w:jc w:val="center"/>
              <w:rPr>
                <w:rFonts w:ascii="Times New Roman" w:hAnsi="Times New Roman"/>
                <w:sz w:val="24"/>
                <w:szCs w:val="24"/>
              </w:rPr>
            </w:pPr>
            <w:r w:rsidRPr="00166940">
              <w:rPr>
                <w:rFonts w:ascii="Times New Roman" w:hAnsi="Times New Roman"/>
                <w:sz w:val="24"/>
                <w:szCs w:val="24"/>
              </w:rPr>
              <w:t>Администрация МО «Катунинское»</w:t>
            </w:r>
          </w:p>
        </w:tc>
        <w:tc>
          <w:tcPr>
            <w:tcW w:w="1276" w:type="dxa"/>
            <w:tcBorders>
              <w:top w:val="single" w:sz="4" w:space="0" w:color="auto"/>
              <w:bottom w:val="single" w:sz="4" w:space="0" w:color="auto"/>
            </w:tcBorders>
            <w:vAlign w:val="center"/>
          </w:tcPr>
          <w:p w:rsidR="00D10B29" w:rsidRPr="00166940" w:rsidRDefault="00D10B29" w:rsidP="00166940">
            <w:pPr>
              <w:jc w:val="center"/>
              <w:rPr>
                <w:rFonts w:ascii="Times New Roman" w:hAnsi="Times New Roman"/>
                <w:sz w:val="24"/>
                <w:szCs w:val="24"/>
              </w:rPr>
            </w:pPr>
            <w:r w:rsidRPr="00166940">
              <w:rPr>
                <w:rFonts w:ascii="Times New Roman" w:hAnsi="Times New Roman"/>
                <w:sz w:val="24"/>
                <w:szCs w:val="24"/>
              </w:rPr>
              <w:t>%</w:t>
            </w:r>
          </w:p>
        </w:tc>
        <w:tc>
          <w:tcPr>
            <w:tcW w:w="1701" w:type="dxa"/>
            <w:tcBorders>
              <w:top w:val="single" w:sz="4" w:space="0" w:color="auto"/>
              <w:bottom w:val="single" w:sz="4" w:space="0" w:color="auto"/>
            </w:tcBorders>
            <w:vAlign w:val="center"/>
          </w:tcPr>
          <w:p w:rsidR="00D10B29" w:rsidRPr="00166940" w:rsidRDefault="00D10B29" w:rsidP="00166940">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w:t>
            </w:r>
          </w:p>
        </w:tc>
        <w:tc>
          <w:tcPr>
            <w:tcW w:w="1134" w:type="dxa"/>
            <w:tcBorders>
              <w:top w:val="single" w:sz="4" w:space="0" w:color="auto"/>
              <w:bottom w:val="single" w:sz="4" w:space="0" w:color="auto"/>
            </w:tcBorders>
            <w:vAlign w:val="center"/>
          </w:tcPr>
          <w:p w:rsidR="00D10B29" w:rsidRPr="00166940" w:rsidRDefault="00D10B29" w:rsidP="00166940">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w:t>
            </w:r>
          </w:p>
        </w:tc>
        <w:tc>
          <w:tcPr>
            <w:tcW w:w="1559" w:type="dxa"/>
            <w:tcBorders>
              <w:top w:val="single" w:sz="4" w:space="0" w:color="auto"/>
              <w:bottom w:val="single" w:sz="4" w:space="0" w:color="auto"/>
            </w:tcBorders>
            <w:vAlign w:val="center"/>
          </w:tcPr>
          <w:p w:rsidR="00D10B29" w:rsidRPr="00166940" w:rsidRDefault="00D10B29" w:rsidP="00166940">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w:t>
            </w:r>
          </w:p>
        </w:tc>
        <w:tc>
          <w:tcPr>
            <w:tcW w:w="1559" w:type="dxa"/>
            <w:gridSpan w:val="2"/>
            <w:tcBorders>
              <w:top w:val="single" w:sz="4" w:space="0" w:color="auto"/>
              <w:bottom w:val="single" w:sz="4" w:space="0" w:color="auto"/>
            </w:tcBorders>
            <w:vAlign w:val="center"/>
          </w:tcPr>
          <w:p w:rsidR="00D10B29" w:rsidRPr="00166940" w:rsidRDefault="00D10B29" w:rsidP="00166940">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w:t>
            </w:r>
          </w:p>
        </w:tc>
        <w:tc>
          <w:tcPr>
            <w:tcW w:w="2552" w:type="dxa"/>
            <w:tcBorders>
              <w:top w:val="single" w:sz="4" w:space="0" w:color="auto"/>
              <w:bottom w:val="single" w:sz="4" w:space="0" w:color="auto"/>
            </w:tcBorders>
            <w:vAlign w:val="center"/>
          </w:tcPr>
          <w:p w:rsidR="00D10B29" w:rsidRPr="00166940" w:rsidRDefault="00D10B29" w:rsidP="00166940">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w:t>
            </w:r>
          </w:p>
        </w:tc>
      </w:tr>
      <w:tr w:rsidR="00D10B29" w:rsidRPr="009E57E3" w:rsidTr="00166940">
        <w:tblPrEx>
          <w:tblBorders>
            <w:insideH w:val="none" w:sz="0" w:space="0" w:color="auto"/>
          </w:tblBorders>
        </w:tblPrEx>
        <w:trPr>
          <w:jc w:val="center"/>
        </w:trPr>
        <w:tc>
          <w:tcPr>
            <w:tcW w:w="2552" w:type="dxa"/>
            <w:tcBorders>
              <w:top w:val="single" w:sz="4" w:space="0" w:color="auto"/>
              <w:bottom w:val="single" w:sz="4" w:space="0" w:color="auto"/>
            </w:tcBorders>
          </w:tcPr>
          <w:p w:rsidR="00D10B29" w:rsidRPr="00166940" w:rsidRDefault="00D10B29" w:rsidP="00166940">
            <w:pPr>
              <w:jc w:val="center"/>
              <w:rPr>
                <w:rFonts w:ascii="Times New Roman" w:hAnsi="Times New Roman"/>
                <w:sz w:val="24"/>
                <w:szCs w:val="24"/>
              </w:rPr>
            </w:pPr>
            <w:r w:rsidRPr="00166940">
              <w:rPr>
                <w:rFonts w:ascii="Times New Roman" w:hAnsi="Times New Roman"/>
                <w:sz w:val="24"/>
                <w:szCs w:val="24"/>
              </w:rPr>
              <w:t xml:space="preserve">5. Объем трудового участия заинтересованных лиц </w:t>
            </w:r>
            <w:r w:rsidRPr="00166940">
              <w:rPr>
                <w:rFonts w:ascii="Times New Roman" w:hAnsi="Times New Roman"/>
                <w:sz w:val="24"/>
                <w:szCs w:val="24"/>
                <w:lang w:eastAsia="en-US"/>
              </w:rPr>
              <w:t>по благоустройству дворовых территорий</w:t>
            </w:r>
          </w:p>
        </w:tc>
        <w:tc>
          <w:tcPr>
            <w:tcW w:w="1843" w:type="dxa"/>
            <w:tcBorders>
              <w:top w:val="single" w:sz="4" w:space="0" w:color="auto"/>
              <w:bottom w:val="single" w:sz="4" w:space="0" w:color="auto"/>
            </w:tcBorders>
          </w:tcPr>
          <w:p w:rsidR="00D10B29" w:rsidRPr="00166940" w:rsidRDefault="00D10B29" w:rsidP="00166940">
            <w:pPr>
              <w:jc w:val="center"/>
              <w:rPr>
                <w:rFonts w:ascii="Times New Roman" w:hAnsi="Times New Roman"/>
                <w:sz w:val="24"/>
                <w:szCs w:val="24"/>
              </w:rPr>
            </w:pPr>
            <w:r w:rsidRPr="00166940">
              <w:rPr>
                <w:rFonts w:ascii="Times New Roman" w:hAnsi="Times New Roman"/>
                <w:sz w:val="24"/>
                <w:szCs w:val="24"/>
              </w:rPr>
              <w:t>Администрация МО «Катунинское»</w:t>
            </w:r>
          </w:p>
        </w:tc>
        <w:tc>
          <w:tcPr>
            <w:tcW w:w="1276" w:type="dxa"/>
            <w:tcBorders>
              <w:top w:val="single" w:sz="4" w:space="0" w:color="auto"/>
              <w:bottom w:val="single" w:sz="4" w:space="0" w:color="auto"/>
            </w:tcBorders>
            <w:vAlign w:val="center"/>
          </w:tcPr>
          <w:p w:rsidR="00D10B29" w:rsidRPr="00166940" w:rsidRDefault="00D10B29" w:rsidP="00166940">
            <w:pPr>
              <w:jc w:val="center"/>
              <w:rPr>
                <w:rFonts w:ascii="Times New Roman" w:hAnsi="Times New Roman"/>
                <w:sz w:val="24"/>
                <w:szCs w:val="24"/>
              </w:rPr>
            </w:pPr>
            <w:r w:rsidRPr="00166940">
              <w:rPr>
                <w:rFonts w:ascii="Times New Roman" w:hAnsi="Times New Roman"/>
                <w:sz w:val="24"/>
                <w:szCs w:val="24"/>
              </w:rPr>
              <w:t>чел./час</w:t>
            </w:r>
          </w:p>
        </w:tc>
        <w:tc>
          <w:tcPr>
            <w:tcW w:w="1701" w:type="dxa"/>
            <w:tcBorders>
              <w:top w:val="single" w:sz="4" w:space="0" w:color="auto"/>
              <w:bottom w:val="single" w:sz="4" w:space="0" w:color="auto"/>
            </w:tcBorders>
            <w:vAlign w:val="center"/>
          </w:tcPr>
          <w:p w:rsidR="00D10B29" w:rsidRPr="00166940" w:rsidRDefault="00D10B29" w:rsidP="00166940">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18</w:t>
            </w:r>
          </w:p>
        </w:tc>
        <w:tc>
          <w:tcPr>
            <w:tcW w:w="1134" w:type="dxa"/>
            <w:tcBorders>
              <w:top w:val="single" w:sz="4" w:space="0" w:color="auto"/>
              <w:bottom w:val="single" w:sz="4" w:space="0" w:color="auto"/>
            </w:tcBorders>
            <w:vAlign w:val="center"/>
          </w:tcPr>
          <w:p w:rsidR="00D10B29" w:rsidRPr="00166940" w:rsidRDefault="00D10B29" w:rsidP="00166940">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36</w:t>
            </w:r>
          </w:p>
        </w:tc>
        <w:tc>
          <w:tcPr>
            <w:tcW w:w="1559" w:type="dxa"/>
            <w:tcBorders>
              <w:top w:val="single" w:sz="4" w:space="0" w:color="auto"/>
              <w:bottom w:val="single" w:sz="4" w:space="0" w:color="auto"/>
            </w:tcBorders>
            <w:vAlign w:val="center"/>
          </w:tcPr>
          <w:p w:rsidR="00D10B29" w:rsidRPr="00166940" w:rsidRDefault="00D10B29" w:rsidP="00166940">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54</w:t>
            </w:r>
          </w:p>
        </w:tc>
        <w:tc>
          <w:tcPr>
            <w:tcW w:w="1559" w:type="dxa"/>
            <w:gridSpan w:val="2"/>
            <w:tcBorders>
              <w:top w:val="single" w:sz="4" w:space="0" w:color="auto"/>
              <w:bottom w:val="single" w:sz="4" w:space="0" w:color="auto"/>
            </w:tcBorders>
            <w:vAlign w:val="center"/>
          </w:tcPr>
          <w:p w:rsidR="00D10B29" w:rsidRPr="00166940" w:rsidRDefault="00D10B29" w:rsidP="00166940">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72</w:t>
            </w:r>
          </w:p>
        </w:tc>
        <w:tc>
          <w:tcPr>
            <w:tcW w:w="2552" w:type="dxa"/>
            <w:tcBorders>
              <w:top w:val="single" w:sz="4" w:space="0" w:color="auto"/>
              <w:bottom w:val="single" w:sz="4" w:space="0" w:color="auto"/>
            </w:tcBorders>
            <w:vAlign w:val="center"/>
          </w:tcPr>
          <w:p w:rsidR="00D10B29" w:rsidRPr="00166940" w:rsidRDefault="00D10B29" w:rsidP="00166940">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90</w:t>
            </w:r>
          </w:p>
        </w:tc>
      </w:tr>
      <w:tr w:rsidR="00D10B29" w:rsidRPr="009E57E3" w:rsidTr="00166940">
        <w:tblPrEx>
          <w:tblBorders>
            <w:insideH w:val="none" w:sz="0" w:space="0" w:color="auto"/>
          </w:tblBorders>
        </w:tblPrEx>
        <w:trPr>
          <w:jc w:val="center"/>
        </w:trPr>
        <w:tc>
          <w:tcPr>
            <w:tcW w:w="2552" w:type="dxa"/>
            <w:tcBorders>
              <w:top w:val="single" w:sz="4" w:space="0" w:color="auto"/>
              <w:bottom w:val="single" w:sz="4" w:space="0" w:color="auto"/>
            </w:tcBorders>
          </w:tcPr>
          <w:p w:rsidR="00D10B29" w:rsidRPr="00166940" w:rsidRDefault="00D10B29" w:rsidP="00166940">
            <w:pPr>
              <w:jc w:val="center"/>
              <w:rPr>
                <w:rFonts w:ascii="Times New Roman" w:hAnsi="Times New Roman"/>
                <w:sz w:val="24"/>
                <w:szCs w:val="24"/>
              </w:rPr>
            </w:pPr>
            <w:r w:rsidRPr="00166940">
              <w:rPr>
                <w:rFonts w:ascii="Times New Roman" w:hAnsi="Times New Roman"/>
                <w:sz w:val="24"/>
                <w:szCs w:val="24"/>
              </w:rPr>
              <w:t>6. Доля проектов благоустройства, реализованных с трудовым участием граждан, заинтересованных лиц</w:t>
            </w:r>
          </w:p>
        </w:tc>
        <w:tc>
          <w:tcPr>
            <w:tcW w:w="1843" w:type="dxa"/>
            <w:tcBorders>
              <w:top w:val="single" w:sz="4" w:space="0" w:color="auto"/>
              <w:bottom w:val="single" w:sz="4" w:space="0" w:color="auto"/>
            </w:tcBorders>
          </w:tcPr>
          <w:p w:rsidR="00D10B29" w:rsidRPr="00166940" w:rsidRDefault="00D10B29" w:rsidP="00166940">
            <w:pPr>
              <w:jc w:val="center"/>
              <w:rPr>
                <w:rFonts w:ascii="Times New Roman" w:hAnsi="Times New Roman"/>
                <w:sz w:val="24"/>
                <w:szCs w:val="24"/>
              </w:rPr>
            </w:pPr>
            <w:r w:rsidRPr="00166940">
              <w:rPr>
                <w:rFonts w:ascii="Times New Roman" w:hAnsi="Times New Roman"/>
                <w:sz w:val="24"/>
                <w:szCs w:val="24"/>
              </w:rPr>
              <w:t>Администрация МО «Катунинское»</w:t>
            </w:r>
          </w:p>
        </w:tc>
        <w:tc>
          <w:tcPr>
            <w:tcW w:w="1276" w:type="dxa"/>
            <w:tcBorders>
              <w:top w:val="single" w:sz="4" w:space="0" w:color="auto"/>
              <w:bottom w:val="single" w:sz="4" w:space="0" w:color="auto"/>
            </w:tcBorders>
            <w:vAlign w:val="center"/>
          </w:tcPr>
          <w:p w:rsidR="00D10B29" w:rsidRPr="00166940" w:rsidRDefault="00D10B29" w:rsidP="00166940">
            <w:pPr>
              <w:jc w:val="center"/>
              <w:rPr>
                <w:rFonts w:ascii="Times New Roman" w:hAnsi="Times New Roman"/>
                <w:sz w:val="24"/>
                <w:szCs w:val="24"/>
              </w:rPr>
            </w:pPr>
            <w:r w:rsidRPr="00166940">
              <w:rPr>
                <w:rFonts w:ascii="Times New Roman" w:hAnsi="Times New Roman"/>
                <w:sz w:val="24"/>
                <w:szCs w:val="24"/>
              </w:rPr>
              <w:t>%</w:t>
            </w:r>
          </w:p>
        </w:tc>
        <w:tc>
          <w:tcPr>
            <w:tcW w:w="1701" w:type="dxa"/>
            <w:tcBorders>
              <w:top w:val="single" w:sz="4" w:space="0" w:color="auto"/>
              <w:bottom w:val="single" w:sz="4" w:space="0" w:color="auto"/>
            </w:tcBorders>
            <w:vAlign w:val="center"/>
          </w:tcPr>
          <w:p w:rsidR="00D10B29" w:rsidRPr="00166940" w:rsidRDefault="00D10B29" w:rsidP="00166940">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1</w:t>
            </w:r>
          </w:p>
        </w:tc>
        <w:tc>
          <w:tcPr>
            <w:tcW w:w="1134" w:type="dxa"/>
            <w:tcBorders>
              <w:top w:val="single" w:sz="4" w:space="0" w:color="auto"/>
              <w:bottom w:val="single" w:sz="4" w:space="0" w:color="auto"/>
            </w:tcBorders>
            <w:vAlign w:val="center"/>
          </w:tcPr>
          <w:p w:rsidR="00D10B29" w:rsidRPr="00166940" w:rsidRDefault="00D10B29" w:rsidP="00166940">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2</w:t>
            </w:r>
          </w:p>
        </w:tc>
        <w:tc>
          <w:tcPr>
            <w:tcW w:w="1559" w:type="dxa"/>
            <w:tcBorders>
              <w:top w:val="single" w:sz="4" w:space="0" w:color="auto"/>
              <w:bottom w:val="single" w:sz="4" w:space="0" w:color="auto"/>
            </w:tcBorders>
            <w:vAlign w:val="center"/>
          </w:tcPr>
          <w:p w:rsidR="00D10B29" w:rsidRPr="00166940" w:rsidRDefault="00D10B29" w:rsidP="00166940">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3</w:t>
            </w:r>
          </w:p>
        </w:tc>
        <w:tc>
          <w:tcPr>
            <w:tcW w:w="1559" w:type="dxa"/>
            <w:gridSpan w:val="2"/>
            <w:tcBorders>
              <w:top w:val="single" w:sz="4" w:space="0" w:color="auto"/>
              <w:bottom w:val="single" w:sz="4" w:space="0" w:color="auto"/>
            </w:tcBorders>
            <w:vAlign w:val="center"/>
          </w:tcPr>
          <w:p w:rsidR="00D10B29" w:rsidRPr="00166940" w:rsidRDefault="00D10B29" w:rsidP="00166940">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4</w:t>
            </w:r>
          </w:p>
        </w:tc>
        <w:tc>
          <w:tcPr>
            <w:tcW w:w="2552" w:type="dxa"/>
            <w:tcBorders>
              <w:top w:val="single" w:sz="4" w:space="0" w:color="auto"/>
              <w:bottom w:val="single" w:sz="4" w:space="0" w:color="auto"/>
            </w:tcBorders>
            <w:vAlign w:val="center"/>
          </w:tcPr>
          <w:p w:rsidR="00D10B29" w:rsidRPr="00166940" w:rsidRDefault="00D10B29" w:rsidP="00166940">
            <w:pPr>
              <w:autoSpaceDE w:val="0"/>
              <w:autoSpaceDN w:val="0"/>
              <w:adjustRightInd w:val="0"/>
              <w:jc w:val="center"/>
              <w:rPr>
                <w:rFonts w:ascii="Times New Roman" w:hAnsi="Times New Roman"/>
                <w:sz w:val="24"/>
                <w:szCs w:val="24"/>
              </w:rPr>
            </w:pPr>
            <w:r w:rsidRPr="00166940">
              <w:rPr>
                <w:rFonts w:ascii="Times New Roman" w:hAnsi="Times New Roman"/>
                <w:sz w:val="24"/>
                <w:szCs w:val="24"/>
              </w:rPr>
              <w:t>5</w:t>
            </w:r>
          </w:p>
        </w:tc>
      </w:tr>
      <w:tr w:rsidR="00D10B29" w:rsidRPr="009E57E3" w:rsidTr="00166940">
        <w:tblPrEx>
          <w:tblBorders>
            <w:insideH w:val="none" w:sz="0" w:space="0" w:color="auto"/>
          </w:tblBorders>
        </w:tblPrEx>
        <w:trPr>
          <w:jc w:val="center"/>
        </w:trPr>
        <w:tc>
          <w:tcPr>
            <w:tcW w:w="2552" w:type="dxa"/>
            <w:tcBorders>
              <w:top w:val="single" w:sz="4" w:space="0" w:color="auto"/>
              <w:bottom w:val="single" w:sz="4" w:space="0" w:color="auto"/>
            </w:tcBorders>
          </w:tcPr>
          <w:p w:rsidR="00D10B29" w:rsidRPr="00166940" w:rsidRDefault="00D10B29" w:rsidP="00166940">
            <w:pPr>
              <w:widowControl w:val="0"/>
              <w:autoSpaceDE w:val="0"/>
              <w:autoSpaceDN w:val="0"/>
              <w:adjustRightInd w:val="0"/>
              <w:spacing w:after="0" w:line="240" w:lineRule="auto"/>
              <w:jc w:val="center"/>
              <w:rPr>
                <w:rFonts w:ascii="Times New Roman" w:hAnsi="Times New Roman"/>
                <w:sz w:val="24"/>
                <w:szCs w:val="24"/>
              </w:rPr>
            </w:pPr>
            <w:r w:rsidRPr="00166940">
              <w:rPr>
                <w:rFonts w:ascii="Times New Roman" w:hAnsi="Times New Roman"/>
                <w:sz w:val="24"/>
                <w:szCs w:val="24"/>
              </w:rPr>
              <w:t>9.Количество реализованных комплексных проектов благоустройства</w:t>
            </w:r>
          </w:p>
        </w:tc>
        <w:tc>
          <w:tcPr>
            <w:tcW w:w="1843" w:type="dxa"/>
            <w:tcBorders>
              <w:top w:val="single" w:sz="4" w:space="0" w:color="auto"/>
              <w:bottom w:val="single" w:sz="4" w:space="0" w:color="auto"/>
            </w:tcBorders>
          </w:tcPr>
          <w:p w:rsidR="00D10B29" w:rsidRPr="00166940" w:rsidRDefault="00D10B29" w:rsidP="00166940">
            <w:pPr>
              <w:spacing w:line="240" w:lineRule="auto"/>
              <w:jc w:val="center"/>
              <w:rPr>
                <w:rFonts w:ascii="Times New Roman" w:hAnsi="Times New Roman"/>
                <w:sz w:val="24"/>
                <w:szCs w:val="24"/>
              </w:rPr>
            </w:pPr>
            <w:r w:rsidRPr="00166940">
              <w:rPr>
                <w:rFonts w:ascii="Times New Roman" w:hAnsi="Times New Roman"/>
                <w:sz w:val="24"/>
                <w:szCs w:val="24"/>
              </w:rPr>
              <w:t>Администрация МО «Катунинское»</w:t>
            </w:r>
          </w:p>
        </w:tc>
        <w:tc>
          <w:tcPr>
            <w:tcW w:w="1276" w:type="dxa"/>
            <w:tcBorders>
              <w:top w:val="single" w:sz="4" w:space="0" w:color="auto"/>
              <w:bottom w:val="single" w:sz="4" w:space="0" w:color="auto"/>
            </w:tcBorders>
            <w:vAlign w:val="center"/>
          </w:tcPr>
          <w:p w:rsidR="00D10B29" w:rsidRPr="00166940" w:rsidRDefault="00D10B29" w:rsidP="00166940">
            <w:pPr>
              <w:spacing w:line="240" w:lineRule="auto"/>
              <w:jc w:val="center"/>
              <w:rPr>
                <w:rFonts w:ascii="Times New Roman" w:hAnsi="Times New Roman"/>
                <w:sz w:val="24"/>
                <w:szCs w:val="24"/>
              </w:rPr>
            </w:pPr>
          </w:p>
          <w:p w:rsidR="00D10B29" w:rsidRPr="00166940" w:rsidRDefault="00D10B29" w:rsidP="00166940">
            <w:pPr>
              <w:spacing w:line="240" w:lineRule="auto"/>
              <w:jc w:val="center"/>
              <w:rPr>
                <w:rFonts w:ascii="Times New Roman" w:hAnsi="Times New Roman"/>
                <w:sz w:val="24"/>
                <w:szCs w:val="24"/>
              </w:rPr>
            </w:pPr>
            <w:r w:rsidRPr="00166940">
              <w:rPr>
                <w:rFonts w:ascii="Times New Roman" w:hAnsi="Times New Roman"/>
                <w:sz w:val="24"/>
                <w:szCs w:val="24"/>
              </w:rPr>
              <w:t>ед.</w:t>
            </w:r>
          </w:p>
        </w:tc>
        <w:tc>
          <w:tcPr>
            <w:tcW w:w="1701" w:type="dxa"/>
            <w:tcBorders>
              <w:top w:val="single" w:sz="4" w:space="0" w:color="auto"/>
              <w:bottom w:val="single" w:sz="4" w:space="0" w:color="auto"/>
            </w:tcBorders>
            <w:vAlign w:val="center"/>
          </w:tcPr>
          <w:p w:rsidR="00D10B29" w:rsidRPr="00166940" w:rsidRDefault="00E1034A"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2</w:t>
            </w:r>
          </w:p>
        </w:tc>
        <w:tc>
          <w:tcPr>
            <w:tcW w:w="1134" w:type="dxa"/>
            <w:tcBorders>
              <w:top w:val="single" w:sz="4" w:space="0" w:color="auto"/>
              <w:bottom w:val="single" w:sz="4" w:space="0" w:color="auto"/>
            </w:tcBorders>
            <w:vAlign w:val="center"/>
          </w:tcPr>
          <w:p w:rsidR="00D10B29" w:rsidRPr="00166940" w:rsidRDefault="00E1034A"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18</w:t>
            </w:r>
          </w:p>
        </w:tc>
        <w:tc>
          <w:tcPr>
            <w:tcW w:w="1559" w:type="dxa"/>
            <w:tcBorders>
              <w:top w:val="single" w:sz="4" w:space="0" w:color="auto"/>
              <w:bottom w:val="single" w:sz="4" w:space="0" w:color="auto"/>
            </w:tcBorders>
            <w:vAlign w:val="center"/>
          </w:tcPr>
          <w:p w:rsidR="00D10B29" w:rsidRPr="00166940" w:rsidRDefault="00E1034A"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25</w:t>
            </w:r>
          </w:p>
        </w:tc>
        <w:tc>
          <w:tcPr>
            <w:tcW w:w="1559" w:type="dxa"/>
            <w:gridSpan w:val="2"/>
            <w:tcBorders>
              <w:top w:val="single" w:sz="4" w:space="0" w:color="auto"/>
              <w:bottom w:val="single" w:sz="4" w:space="0" w:color="auto"/>
            </w:tcBorders>
            <w:vAlign w:val="center"/>
          </w:tcPr>
          <w:p w:rsidR="00D10B29" w:rsidRPr="00166940" w:rsidRDefault="00E1034A"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32</w:t>
            </w:r>
          </w:p>
        </w:tc>
        <w:tc>
          <w:tcPr>
            <w:tcW w:w="2552" w:type="dxa"/>
            <w:tcBorders>
              <w:top w:val="single" w:sz="4" w:space="0" w:color="auto"/>
              <w:bottom w:val="single" w:sz="4" w:space="0" w:color="auto"/>
            </w:tcBorders>
            <w:vAlign w:val="center"/>
          </w:tcPr>
          <w:p w:rsidR="00D10B29" w:rsidRPr="00166940" w:rsidRDefault="00E1034A" w:rsidP="00166940">
            <w:pPr>
              <w:widowControl w:val="0"/>
              <w:autoSpaceDE w:val="0"/>
              <w:autoSpaceDN w:val="0"/>
              <w:jc w:val="center"/>
              <w:rPr>
                <w:rFonts w:ascii="Times New Roman" w:hAnsi="Times New Roman"/>
                <w:sz w:val="24"/>
                <w:szCs w:val="24"/>
              </w:rPr>
            </w:pPr>
            <w:r w:rsidRPr="00166940">
              <w:rPr>
                <w:rFonts w:ascii="Times New Roman" w:hAnsi="Times New Roman"/>
                <w:sz w:val="24"/>
                <w:szCs w:val="24"/>
              </w:rPr>
              <w:t>39</w:t>
            </w:r>
          </w:p>
        </w:tc>
      </w:tr>
    </w:tbl>
    <w:p w:rsidR="00D10B29" w:rsidRPr="009E57E3" w:rsidRDefault="00D10B29" w:rsidP="00D10B29">
      <w:pPr>
        <w:tabs>
          <w:tab w:val="left" w:pos="3765"/>
        </w:tabs>
        <w:spacing w:after="0" w:line="240" w:lineRule="auto"/>
        <w:rPr>
          <w:rFonts w:ascii="Times New Roman" w:hAnsi="Times New Roman"/>
          <w:sz w:val="24"/>
        </w:rPr>
      </w:pPr>
    </w:p>
    <w:p w:rsidR="00D10B29" w:rsidRPr="009E57E3" w:rsidRDefault="00D10B29" w:rsidP="00D10B29">
      <w:pPr>
        <w:tabs>
          <w:tab w:val="left" w:pos="4185"/>
        </w:tabs>
        <w:spacing w:after="0" w:line="240" w:lineRule="auto"/>
        <w:rPr>
          <w:rFonts w:ascii="Times New Roman" w:hAnsi="Times New Roman"/>
          <w:sz w:val="24"/>
        </w:rPr>
      </w:pPr>
    </w:p>
    <w:p w:rsidR="00D10B29" w:rsidRPr="009E57E3" w:rsidRDefault="00D10B29" w:rsidP="00D10B29">
      <w:pPr>
        <w:rPr>
          <w:rFonts w:ascii="Times New Roman" w:hAnsi="Times New Roman"/>
          <w:sz w:val="24"/>
        </w:rPr>
      </w:pPr>
    </w:p>
    <w:p w:rsidR="00D10B29" w:rsidRPr="009E57E3" w:rsidRDefault="00D10B29" w:rsidP="00D10B29">
      <w:pPr>
        <w:rPr>
          <w:rFonts w:ascii="Times New Roman" w:hAnsi="Times New Roman"/>
          <w:sz w:val="24"/>
        </w:rPr>
      </w:pPr>
    </w:p>
    <w:p w:rsidR="00D10B29" w:rsidRPr="009E57E3" w:rsidRDefault="00D10B29" w:rsidP="00D10B29">
      <w:pPr>
        <w:rPr>
          <w:rFonts w:ascii="Times New Roman" w:hAnsi="Times New Roman"/>
          <w:sz w:val="24"/>
        </w:rPr>
      </w:pPr>
    </w:p>
    <w:p w:rsidR="00D10B29" w:rsidRPr="009E57E3" w:rsidRDefault="00D10B29" w:rsidP="00D10B29">
      <w:pPr>
        <w:rPr>
          <w:rFonts w:ascii="Times New Roman" w:hAnsi="Times New Roman"/>
          <w:sz w:val="24"/>
        </w:rPr>
      </w:pPr>
    </w:p>
    <w:p w:rsidR="00D10B29" w:rsidRPr="009E57E3" w:rsidRDefault="00D10B29" w:rsidP="00D10B29">
      <w:pPr>
        <w:tabs>
          <w:tab w:val="left" w:pos="4185"/>
        </w:tabs>
        <w:spacing w:after="0" w:line="240" w:lineRule="auto"/>
        <w:rPr>
          <w:rFonts w:ascii="Times New Roman" w:hAnsi="Times New Roman"/>
          <w:sz w:val="24"/>
        </w:rPr>
      </w:pPr>
    </w:p>
    <w:p w:rsidR="00D10B29" w:rsidRPr="009E57E3" w:rsidRDefault="00D10B29" w:rsidP="00D10B29">
      <w:pPr>
        <w:tabs>
          <w:tab w:val="left" w:pos="4185"/>
        </w:tabs>
        <w:spacing w:after="0" w:line="240" w:lineRule="auto"/>
        <w:rPr>
          <w:rFonts w:ascii="Times New Roman" w:hAnsi="Times New Roman"/>
          <w:sz w:val="24"/>
        </w:rPr>
      </w:pPr>
    </w:p>
    <w:p w:rsidR="00D10B29" w:rsidRPr="009E57E3" w:rsidRDefault="00D10B29" w:rsidP="00D10B29">
      <w:pPr>
        <w:tabs>
          <w:tab w:val="left" w:pos="4185"/>
        </w:tabs>
        <w:spacing w:after="0" w:line="240" w:lineRule="auto"/>
        <w:rPr>
          <w:rFonts w:ascii="Times New Roman" w:hAnsi="Times New Roman"/>
          <w:sz w:val="24"/>
        </w:rPr>
      </w:pPr>
    </w:p>
    <w:p w:rsidR="00D10B29" w:rsidRPr="009E57E3" w:rsidRDefault="00D10B29" w:rsidP="00D10B29">
      <w:pPr>
        <w:tabs>
          <w:tab w:val="left" w:pos="2985"/>
        </w:tabs>
        <w:spacing w:after="0" w:line="240" w:lineRule="auto"/>
        <w:rPr>
          <w:rFonts w:ascii="Times New Roman" w:hAnsi="Times New Roman"/>
          <w:sz w:val="24"/>
        </w:rPr>
      </w:pPr>
      <w:r w:rsidRPr="009E57E3">
        <w:rPr>
          <w:rFonts w:ascii="Times New Roman" w:hAnsi="Times New Roman"/>
          <w:sz w:val="24"/>
        </w:rPr>
        <w:tab/>
      </w:r>
    </w:p>
    <w:p w:rsidR="00D10B29" w:rsidRPr="009E57E3" w:rsidRDefault="00D10B29" w:rsidP="00D10B29">
      <w:pPr>
        <w:tabs>
          <w:tab w:val="left" w:pos="2985"/>
        </w:tabs>
        <w:spacing w:after="0" w:line="240" w:lineRule="auto"/>
        <w:rPr>
          <w:rFonts w:ascii="Times New Roman" w:hAnsi="Times New Roman"/>
          <w:sz w:val="24"/>
        </w:rPr>
        <w:sectPr w:rsidR="00D10B29" w:rsidRPr="009E57E3" w:rsidSect="00A76614">
          <w:pgSz w:w="16838" w:h="11906" w:orient="landscape"/>
          <w:pgMar w:top="1134" w:right="850" w:bottom="1134" w:left="1701" w:header="709" w:footer="709" w:gutter="0"/>
          <w:cols w:space="708"/>
          <w:docGrid w:linePitch="360"/>
        </w:sectPr>
      </w:pPr>
    </w:p>
    <w:p w:rsidR="00D10B29" w:rsidRPr="00C15CDE"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C15CDE">
        <w:rPr>
          <w:rFonts w:ascii="Times New Roman" w:hAnsi="Times New Roman"/>
          <w:sz w:val="24"/>
          <w:szCs w:val="24"/>
        </w:rPr>
        <w:t>Приложение №3</w:t>
      </w:r>
    </w:p>
    <w:p w:rsidR="00D10B29" w:rsidRPr="00C15CDE"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C15CDE">
        <w:rPr>
          <w:rFonts w:ascii="Times New Roman" w:hAnsi="Times New Roman"/>
          <w:sz w:val="24"/>
          <w:szCs w:val="24"/>
        </w:rPr>
        <w:t xml:space="preserve">к муниципальной программе </w:t>
      </w:r>
    </w:p>
    <w:p w:rsidR="00D10B29" w:rsidRPr="00C15CDE"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C15CDE">
        <w:rPr>
          <w:rFonts w:ascii="Times New Roman" w:hAnsi="Times New Roman"/>
          <w:sz w:val="24"/>
          <w:szCs w:val="24"/>
        </w:rPr>
        <w:t>муниципального образования</w:t>
      </w:r>
    </w:p>
    <w:p w:rsidR="00D10B29" w:rsidRPr="00C15CDE"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C15CDE">
        <w:rPr>
          <w:rFonts w:ascii="Times New Roman" w:hAnsi="Times New Roman"/>
          <w:sz w:val="24"/>
          <w:szCs w:val="24"/>
        </w:rPr>
        <w:t>«</w:t>
      </w:r>
      <w:r w:rsidR="00C15CDE" w:rsidRPr="00C15CDE">
        <w:rPr>
          <w:rFonts w:ascii="Times New Roman" w:hAnsi="Times New Roman"/>
          <w:sz w:val="24"/>
          <w:szCs w:val="24"/>
        </w:rPr>
        <w:t>Катунинское»</w:t>
      </w:r>
    </w:p>
    <w:p w:rsidR="00D10B29" w:rsidRPr="00C15CDE" w:rsidRDefault="00D10B29" w:rsidP="00D10B29">
      <w:pPr>
        <w:widowControl w:val="0"/>
        <w:autoSpaceDE w:val="0"/>
        <w:autoSpaceDN w:val="0"/>
        <w:adjustRightInd w:val="0"/>
        <w:spacing w:after="0" w:line="240" w:lineRule="auto"/>
        <w:jc w:val="right"/>
        <w:outlineLvl w:val="1"/>
        <w:rPr>
          <w:rFonts w:ascii="Times New Roman" w:hAnsi="Times New Roman" w:cs="Arial"/>
          <w:color w:val="000000"/>
          <w:sz w:val="24"/>
          <w:szCs w:val="24"/>
        </w:rPr>
      </w:pPr>
      <w:r w:rsidRPr="00C15CDE">
        <w:rPr>
          <w:rFonts w:ascii="Times New Roman" w:hAnsi="Times New Roman" w:cs="Arial"/>
          <w:color w:val="000000"/>
          <w:sz w:val="24"/>
          <w:szCs w:val="24"/>
        </w:rPr>
        <w:t xml:space="preserve">«Формирование современной </w:t>
      </w:r>
    </w:p>
    <w:p w:rsidR="00D10B29" w:rsidRPr="00C15CDE"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C15CDE">
        <w:rPr>
          <w:rFonts w:ascii="Times New Roman" w:hAnsi="Times New Roman" w:cs="Arial"/>
          <w:color w:val="000000"/>
          <w:sz w:val="24"/>
          <w:szCs w:val="24"/>
        </w:rPr>
        <w:t>городской среды МО «Катунинское» на 2018-2022 годы»</w:t>
      </w:r>
    </w:p>
    <w:p w:rsidR="00D10B29" w:rsidRPr="00C15CDE" w:rsidRDefault="00D10B29" w:rsidP="00D10B29">
      <w:pPr>
        <w:tabs>
          <w:tab w:val="left" w:pos="4185"/>
        </w:tabs>
        <w:spacing w:after="0" w:line="240" w:lineRule="auto"/>
        <w:rPr>
          <w:rFonts w:ascii="Times New Roman" w:hAnsi="Times New Roman"/>
          <w:sz w:val="24"/>
          <w:szCs w:val="24"/>
        </w:rPr>
      </w:pPr>
    </w:p>
    <w:p w:rsidR="00D10B29" w:rsidRPr="009E57E3" w:rsidRDefault="00D10B29" w:rsidP="00D10B29">
      <w:pPr>
        <w:spacing w:after="0" w:line="240" w:lineRule="auto"/>
        <w:rPr>
          <w:rFonts w:ascii="Times New Roman" w:hAnsi="Times New Roman"/>
          <w:color w:val="000000"/>
          <w:sz w:val="24"/>
        </w:rPr>
      </w:pPr>
    </w:p>
    <w:p w:rsidR="00D10B29" w:rsidRPr="00C15CDE" w:rsidRDefault="00D10B29" w:rsidP="00D10B29">
      <w:pPr>
        <w:keepNext/>
        <w:keepLines/>
        <w:spacing w:after="0" w:line="280" w:lineRule="auto"/>
        <w:jc w:val="center"/>
        <w:rPr>
          <w:rFonts w:ascii="Times New Roman" w:hAnsi="Times New Roman"/>
          <w:b/>
          <w:color w:val="000000"/>
          <w:sz w:val="26"/>
          <w:szCs w:val="26"/>
        </w:rPr>
      </w:pPr>
      <w:r w:rsidRPr="00C15CDE">
        <w:rPr>
          <w:rFonts w:ascii="Times New Roman" w:hAnsi="Times New Roman"/>
          <w:b/>
          <w:color w:val="000000"/>
          <w:sz w:val="26"/>
          <w:szCs w:val="26"/>
        </w:rPr>
        <w:t>Адресный перечень дворовых территорий, подлежащих благоустройству в период с 2018-2022 годы</w:t>
      </w:r>
    </w:p>
    <w:p w:rsidR="00D10B29" w:rsidRPr="009E57E3" w:rsidRDefault="00D10B29" w:rsidP="00D10B29">
      <w:pPr>
        <w:keepNext/>
        <w:keepLines/>
        <w:spacing w:after="0" w:line="280" w:lineRule="auto"/>
        <w:jc w:val="center"/>
        <w:rPr>
          <w:rFonts w:ascii="Times New Roman" w:hAnsi="Times New Roman"/>
          <w:b/>
          <w:color w:val="000000"/>
          <w:sz w:val="24"/>
        </w:rPr>
      </w:pPr>
    </w:p>
    <w:p w:rsidR="00D10B29" w:rsidRPr="009E57E3" w:rsidRDefault="00D10B29" w:rsidP="00D10B29">
      <w:pPr>
        <w:keepNext/>
        <w:keepLines/>
        <w:spacing w:after="0" w:line="280" w:lineRule="auto"/>
        <w:jc w:val="center"/>
        <w:rPr>
          <w:rFonts w:ascii="Times New Roman" w:hAnsi="Times New Roman"/>
          <w:b/>
          <w:color w:val="000000"/>
          <w:sz w:val="24"/>
        </w:rPr>
      </w:pPr>
    </w:p>
    <w:tbl>
      <w:tblPr>
        <w:tblpPr w:leftFromText="180" w:rightFromText="180" w:vertAnchor="page" w:horzAnchor="margin" w:tblpXSpec="center" w:tblpY="4426"/>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411"/>
        <w:gridCol w:w="67"/>
        <w:gridCol w:w="2126"/>
        <w:gridCol w:w="2410"/>
        <w:gridCol w:w="3367"/>
      </w:tblGrid>
      <w:tr w:rsidR="00D10B29" w:rsidRPr="00C15CDE" w:rsidTr="00A76614">
        <w:trPr>
          <w:trHeight w:val="444"/>
        </w:trPr>
        <w:tc>
          <w:tcPr>
            <w:tcW w:w="3335" w:type="dxa"/>
            <w:vMerge w:val="restart"/>
            <w:shd w:val="clear" w:color="auto" w:fill="auto"/>
          </w:tcPr>
          <w:p w:rsidR="00D10B29" w:rsidRPr="00C15CDE" w:rsidRDefault="00D10B29" w:rsidP="00A76614">
            <w:pPr>
              <w:spacing w:after="0" w:line="240" w:lineRule="auto"/>
              <w:jc w:val="center"/>
              <w:rPr>
                <w:rFonts w:ascii="Times New Roman" w:hAnsi="Times New Roman"/>
              </w:rPr>
            </w:pPr>
            <w:r w:rsidRPr="00C15CDE">
              <w:rPr>
                <w:rFonts w:ascii="Times New Roman" w:hAnsi="Times New Roman"/>
              </w:rPr>
              <w:t>Адрес дворовой территории</w:t>
            </w:r>
          </w:p>
        </w:tc>
        <w:tc>
          <w:tcPr>
            <w:tcW w:w="7014" w:type="dxa"/>
            <w:gridSpan w:val="4"/>
            <w:shd w:val="clear" w:color="auto" w:fill="auto"/>
          </w:tcPr>
          <w:p w:rsidR="00D10B29" w:rsidRPr="00C15CDE" w:rsidRDefault="00D10B29" w:rsidP="00A76614">
            <w:pPr>
              <w:spacing w:after="0" w:line="240" w:lineRule="auto"/>
              <w:jc w:val="center"/>
              <w:rPr>
                <w:rFonts w:ascii="Times New Roman" w:hAnsi="Times New Roman"/>
              </w:rPr>
            </w:pPr>
            <w:r w:rsidRPr="00C15CDE">
              <w:rPr>
                <w:rFonts w:ascii="Times New Roman" w:hAnsi="Times New Roman"/>
              </w:rPr>
              <w:t>Источники финансирования</w:t>
            </w:r>
          </w:p>
          <w:p w:rsidR="00D10B29" w:rsidRPr="00C15CDE" w:rsidRDefault="00D10B29" w:rsidP="00A76614">
            <w:pPr>
              <w:spacing w:after="0" w:line="240" w:lineRule="auto"/>
              <w:jc w:val="center"/>
              <w:rPr>
                <w:rFonts w:ascii="Times New Roman" w:hAnsi="Times New Roman"/>
              </w:rPr>
            </w:pPr>
          </w:p>
        </w:tc>
        <w:tc>
          <w:tcPr>
            <w:tcW w:w="3367" w:type="dxa"/>
            <w:vMerge w:val="restart"/>
            <w:shd w:val="clear" w:color="auto" w:fill="auto"/>
          </w:tcPr>
          <w:p w:rsidR="00D10B29" w:rsidRPr="00C15CDE" w:rsidRDefault="00D10B29" w:rsidP="00A76614">
            <w:pPr>
              <w:spacing w:after="0" w:line="240" w:lineRule="auto"/>
              <w:jc w:val="center"/>
              <w:rPr>
                <w:rFonts w:ascii="Times New Roman" w:hAnsi="Times New Roman"/>
              </w:rPr>
            </w:pPr>
            <w:r w:rsidRPr="00C15CDE">
              <w:rPr>
                <w:rFonts w:ascii="Times New Roman" w:hAnsi="Times New Roman"/>
              </w:rPr>
              <w:t>Перечень работ по благоустройству</w:t>
            </w:r>
          </w:p>
        </w:tc>
      </w:tr>
      <w:tr w:rsidR="00D10B29" w:rsidRPr="00C15CDE" w:rsidTr="00A76614">
        <w:trPr>
          <w:trHeight w:val="1001"/>
        </w:trPr>
        <w:tc>
          <w:tcPr>
            <w:tcW w:w="3335" w:type="dxa"/>
            <w:vMerge/>
            <w:shd w:val="clear" w:color="auto" w:fill="auto"/>
          </w:tcPr>
          <w:p w:rsidR="00D10B29" w:rsidRPr="00C15CDE" w:rsidRDefault="00D10B29" w:rsidP="00A76614">
            <w:pPr>
              <w:spacing w:after="0" w:line="240" w:lineRule="auto"/>
              <w:jc w:val="center"/>
              <w:rPr>
                <w:rFonts w:ascii="Times New Roman" w:hAnsi="Times New Roman"/>
              </w:rPr>
            </w:pPr>
          </w:p>
        </w:tc>
        <w:tc>
          <w:tcPr>
            <w:tcW w:w="2411" w:type="dxa"/>
            <w:shd w:val="clear" w:color="auto" w:fill="auto"/>
          </w:tcPr>
          <w:p w:rsidR="00D10B29" w:rsidRPr="00C15CDE" w:rsidRDefault="00D10B29" w:rsidP="00A76614">
            <w:pPr>
              <w:jc w:val="center"/>
              <w:rPr>
                <w:rFonts w:ascii="Times New Roman" w:hAnsi="Times New Roman"/>
              </w:rPr>
            </w:pPr>
            <w:r w:rsidRPr="00C15CDE">
              <w:rPr>
                <w:rFonts w:ascii="Times New Roman" w:hAnsi="Times New Roman"/>
              </w:rPr>
              <w:t>Федеральный бюджет, тыс. рублей</w:t>
            </w:r>
          </w:p>
        </w:tc>
        <w:tc>
          <w:tcPr>
            <w:tcW w:w="2193" w:type="dxa"/>
            <w:gridSpan w:val="2"/>
            <w:shd w:val="clear" w:color="auto" w:fill="auto"/>
          </w:tcPr>
          <w:p w:rsidR="00D10B29" w:rsidRPr="00C15CDE" w:rsidRDefault="00D10B29" w:rsidP="00A76614">
            <w:pPr>
              <w:jc w:val="center"/>
              <w:rPr>
                <w:rFonts w:ascii="Times New Roman" w:hAnsi="Times New Roman"/>
              </w:rPr>
            </w:pPr>
            <w:r w:rsidRPr="00C15CDE">
              <w:rPr>
                <w:rFonts w:ascii="Times New Roman" w:hAnsi="Times New Roman"/>
              </w:rPr>
              <w:t>Областной бюджет, тыс. рублей</w:t>
            </w:r>
          </w:p>
        </w:tc>
        <w:tc>
          <w:tcPr>
            <w:tcW w:w="2410" w:type="dxa"/>
            <w:shd w:val="clear" w:color="auto" w:fill="auto"/>
          </w:tcPr>
          <w:p w:rsidR="00D10B29" w:rsidRPr="00C15CDE" w:rsidRDefault="00D10B29" w:rsidP="00A76614">
            <w:pPr>
              <w:widowControl w:val="0"/>
              <w:autoSpaceDE w:val="0"/>
              <w:autoSpaceDN w:val="0"/>
              <w:adjustRightInd w:val="0"/>
              <w:jc w:val="center"/>
              <w:rPr>
                <w:rFonts w:ascii="Times New Roman" w:hAnsi="Times New Roman"/>
              </w:rPr>
            </w:pPr>
            <w:r w:rsidRPr="00C15CDE">
              <w:rPr>
                <w:rFonts w:ascii="Times New Roman" w:hAnsi="Times New Roman"/>
              </w:rPr>
              <w:t>Бюджет муниципальных образований сельских поселений, тыс. рублей</w:t>
            </w:r>
          </w:p>
        </w:tc>
        <w:tc>
          <w:tcPr>
            <w:tcW w:w="3367" w:type="dxa"/>
            <w:vMerge/>
            <w:shd w:val="clear" w:color="auto" w:fill="auto"/>
          </w:tcPr>
          <w:p w:rsidR="00D10B29" w:rsidRPr="00C15CDE" w:rsidRDefault="00D10B29" w:rsidP="00A76614">
            <w:pPr>
              <w:spacing w:after="0" w:line="240" w:lineRule="auto"/>
              <w:jc w:val="center"/>
              <w:rPr>
                <w:rFonts w:ascii="Times New Roman" w:hAnsi="Times New Roman"/>
              </w:rPr>
            </w:pPr>
          </w:p>
        </w:tc>
      </w:tr>
      <w:tr w:rsidR="00D10B29" w:rsidRPr="00C15CDE" w:rsidTr="00A76614">
        <w:trPr>
          <w:trHeight w:val="195"/>
        </w:trPr>
        <w:tc>
          <w:tcPr>
            <w:tcW w:w="13716" w:type="dxa"/>
            <w:gridSpan w:val="6"/>
            <w:shd w:val="clear" w:color="auto" w:fill="auto"/>
          </w:tcPr>
          <w:p w:rsidR="00D10B29" w:rsidRPr="00C15CDE" w:rsidRDefault="00D10B29" w:rsidP="00A76614">
            <w:pPr>
              <w:spacing w:after="0" w:line="240" w:lineRule="auto"/>
              <w:jc w:val="center"/>
              <w:rPr>
                <w:rFonts w:ascii="Times New Roman" w:hAnsi="Times New Roman"/>
                <w:b/>
              </w:rPr>
            </w:pPr>
            <w:r w:rsidRPr="00C15CDE">
              <w:rPr>
                <w:rFonts w:ascii="Times New Roman" w:hAnsi="Times New Roman"/>
                <w:b/>
              </w:rPr>
              <w:t>2018</w:t>
            </w:r>
          </w:p>
        </w:tc>
      </w:tr>
      <w:tr w:rsidR="00D10B29" w:rsidRPr="00C15CDE" w:rsidTr="00A76614">
        <w:trPr>
          <w:trHeight w:val="195"/>
        </w:trPr>
        <w:tc>
          <w:tcPr>
            <w:tcW w:w="3335" w:type="dxa"/>
            <w:shd w:val="clear" w:color="auto" w:fill="auto"/>
          </w:tcPr>
          <w:p w:rsidR="00D10B29" w:rsidRPr="00C15CDE" w:rsidRDefault="00D10B29" w:rsidP="00A76614">
            <w:pPr>
              <w:spacing w:after="0" w:line="240" w:lineRule="auto"/>
              <w:jc w:val="center"/>
              <w:rPr>
                <w:rFonts w:ascii="Times New Roman" w:hAnsi="Times New Roman"/>
              </w:rPr>
            </w:pPr>
            <w:r w:rsidRPr="00C15CDE">
              <w:rPr>
                <w:rFonts w:ascii="Times New Roman" w:hAnsi="Times New Roman"/>
              </w:rPr>
              <w:t>п. Катунино,  ул. Катунина д.7</w:t>
            </w:r>
          </w:p>
        </w:tc>
        <w:tc>
          <w:tcPr>
            <w:tcW w:w="2411" w:type="dxa"/>
            <w:shd w:val="clear" w:color="auto" w:fill="auto"/>
          </w:tcPr>
          <w:p w:rsidR="00D10B29" w:rsidRPr="00C15CDE" w:rsidRDefault="00193495" w:rsidP="00A76614">
            <w:pPr>
              <w:spacing w:after="0" w:line="240" w:lineRule="auto"/>
              <w:jc w:val="center"/>
              <w:rPr>
                <w:rFonts w:ascii="Times New Roman" w:hAnsi="Times New Roman"/>
              </w:rPr>
            </w:pPr>
            <w:r w:rsidRPr="00C15CDE">
              <w:rPr>
                <w:rFonts w:ascii="Times New Roman" w:hAnsi="Times New Roman"/>
              </w:rPr>
              <w:t>402,05489</w:t>
            </w:r>
          </w:p>
        </w:tc>
        <w:tc>
          <w:tcPr>
            <w:tcW w:w="2193" w:type="dxa"/>
            <w:gridSpan w:val="2"/>
            <w:shd w:val="clear" w:color="auto" w:fill="auto"/>
          </w:tcPr>
          <w:p w:rsidR="00D10B29" w:rsidRPr="00C15CDE" w:rsidRDefault="00193495" w:rsidP="00A76614">
            <w:pPr>
              <w:spacing w:after="0" w:line="240" w:lineRule="auto"/>
              <w:jc w:val="center"/>
              <w:rPr>
                <w:rFonts w:ascii="Times New Roman" w:hAnsi="Times New Roman"/>
              </w:rPr>
            </w:pPr>
            <w:r w:rsidRPr="00C15CDE">
              <w:rPr>
                <w:rFonts w:ascii="Times New Roman" w:hAnsi="Times New Roman"/>
              </w:rPr>
              <w:t>83,49725</w:t>
            </w:r>
          </w:p>
        </w:tc>
        <w:tc>
          <w:tcPr>
            <w:tcW w:w="2410" w:type="dxa"/>
            <w:shd w:val="clear" w:color="auto" w:fill="auto"/>
          </w:tcPr>
          <w:p w:rsidR="00D10B29" w:rsidRPr="00C15CDE" w:rsidRDefault="00193495" w:rsidP="00A76614">
            <w:pPr>
              <w:spacing w:after="0" w:line="240" w:lineRule="auto"/>
              <w:jc w:val="center"/>
              <w:rPr>
                <w:rFonts w:ascii="Times New Roman" w:hAnsi="Times New Roman"/>
              </w:rPr>
            </w:pPr>
            <w:r w:rsidRPr="00C15CDE">
              <w:rPr>
                <w:rFonts w:ascii="Times New Roman" w:hAnsi="Times New Roman"/>
              </w:rPr>
              <w:t>261,4243</w:t>
            </w:r>
          </w:p>
        </w:tc>
        <w:tc>
          <w:tcPr>
            <w:tcW w:w="3367" w:type="dxa"/>
            <w:vMerge w:val="restart"/>
            <w:shd w:val="clear" w:color="auto" w:fill="auto"/>
            <w:vAlign w:val="center"/>
          </w:tcPr>
          <w:p w:rsidR="00D10B29" w:rsidRPr="00C15CDE" w:rsidRDefault="00D10B29" w:rsidP="00A76614">
            <w:pPr>
              <w:widowControl w:val="0"/>
              <w:autoSpaceDE w:val="0"/>
              <w:autoSpaceDN w:val="0"/>
              <w:adjustRightInd w:val="0"/>
              <w:spacing w:after="0" w:line="240" w:lineRule="auto"/>
              <w:rPr>
                <w:rFonts w:ascii="Times New Roman" w:hAnsi="Times New Roman"/>
              </w:rPr>
            </w:pPr>
            <w:r w:rsidRPr="00C15CDE">
              <w:rPr>
                <w:rFonts w:ascii="Times New Roman" w:hAnsi="Times New Roman"/>
              </w:rPr>
              <w:t>- ремонт дворовых проездов;</w:t>
            </w:r>
          </w:p>
          <w:p w:rsidR="00D10B29" w:rsidRPr="00C15CDE" w:rsidRDefault="00D10B29" w:rsidP="00A76614">
            <w:pPr>
              <w:widowControl w:val="0"/>
              <w:autoSpaceDE w:val="0"/>
              <w:autoSpaceDN w:val="0"/>
              <w:adjustRightInd w:val="0"/>
              <w:spacing w:after="0" w:line="240" w:lineRule="auto"/>
              <w:rPr>
                <w:rFonts w:ascii="Times New Roman" w:hAnsi="Times New Roman"/>
              </w:rPr>
            </w:pPr>
            <w:r w:rsidRPr="00C15CDE">
              <w:rPr>
                <w:rFonts w:ascii="Times New Roman" w:hAnsi="Times New Roman"/>
              </w:rPr>
              <w:t>- установка скамеек;</w:t>
            </w:r>
          </w:p>
          <w:p w:rsidR="00D10B29" w:rsidRPr="00C15CDE" w:rsidRDefault="00D10B29" w:rsidP="00A76614">
            <w:pPr>
              <w:spacing w:after="0" w:line="240" w:lineRule="auto"/>
              <w:rPr>
                <w:rFonts w:ascii="Times New Roman" w:hAnsi="Times New Roman"/>
              </w:rPr>
            </w:pPr>
            <w:r w:rsidRPr="00C15CDE">
              <w:rPr>
                <w:rFonts w:ascii="Times New Roman" w:hAnsi="Times New Roman"/>
              </w:rPr>
              <w:t xml:space="preserve">- обустройство тротуаров, </w:t>
            </w:r>
          </w:p>
          <w:p w:rsidR="00D10B29" w:rsidRPr="00C15CDE" w:rsidRDefault="00D10B29" w:rsidP="00A76614">
            <w:pPr>
              <w:spacing w:after="0" w:line="240" w:lineRule="auto"/>
              <w:rPr>
                <w:rFonts w:ascii="Times New Roman" w:hAnsi="Times New Roman"/>
              </w:rPr>
            </w:pPr>
            <w:r w:rsidRPr="00C15CDE">
              <w:rPr>
                <w:rFonts w:ascii="Times New Roman" w:hAnsi="Times New Roman"/>
              </w:rPr>
              <w:t>- установка бордюрных камней</w:t>
            </w:r>
          </w:p>
          <w:p w:rsidR="00D10B29" w:rsidRPr="00C15CDE" w:rsidRDefault="00D10B29" w:rsidP="00A76614">
            <w:pPr>
              <w:spacing w:after="0" w:line="240" w:lineRule="auto"/>
              <w:rPr>
                <w:rFonts w:ascii="Times New Roman" w:hAnsi="Times New Roman"/>
              </w:rPr>
            </w:pPr>
            <w:r w:rsidRPr="00C15CDE">
              <w:rPr>
                <w:rFonts w:ascii="Times New Roman" w:hAnsi="Times New Roman"/>
              </w:rPr>
              <w:t>- установка урн для мусора.</w:t>
            </w:r>
          </w:p>
          <w:p w:rsidR="00D10B29" w:rsidRPr="00C15CDE" w:rsidRDefault="00D10B29" w:rsidP="00A76614">
            <w:pPr>
              <w:spacing w:after="0" w:line="240" w:lineRule="auto"/>
              <w:rPr>
                <w:rFonts w:ascii="Times New Roman" w:hAnsi="Times New Roman"/>
              </w:rPr>
            </w:pPr>
          </w:p>
        </w:tc>
      </w:tr>
      <w:tr w:rsidR="00D10B29" w:rsidRPr="00C15CDE" w:rsidTr="00A76614">
        <w:trPr>
          <w:trHeight w:val="595"/>
        </w:trPr>
        <w:tc>
          <w:tcPr>
            <w:tcW w:w="3335" w:type="dxa"/>
            <w:shd w:val="clear" w:color="auto" w:fill="auto"/>
          </w:tcPr>
          <w:p w:rsidR="00D10B29" w:rsidRPr="00C15CDE" w:rsidRDefault="00D10B29" w:rsidP="00A76614">
            <w:pPr>
              <w:spacing w:after="0" w:line="240" w:lineRule="auto"/>
              <w:jc w:val="center"/>
              <w:rPr>
                <w:rFonts w:ascii="Times New Roman" w:hAnsi="Times New Roman"/>
              </w:rPr>
            </w:pPr>
            <w:r w:rsidRPr="00C15CDE">
              <w:rPr>
                <w:rFonts w:ascii="Times New Roman" w:hAnsi="Times New Roman"/>
              </w:rPr>
              <w:t>п.</w:t>
            </w:r>
            <w:r w:rsidR="00C15CDE" w:rsidRPr="00C15CDE">
              <w:rPr>
                <w:rFonts w:ascii="Times New Roman" w:hAnsi="Times New Roman"/>
              </w:rPr>
              <w:t xml:space="preserve"> </w:t>
            </w:r>
            <w:r w:rsidRPr="00C15CDE">
              <w:rPr>
                <w:rFonts w:ascii="Times New Roman" w:hAnsi="Times New Roman"/>
              </w:rPr>
              <w:t>Беломорье д.1</w:t>
            </w:r>
            <w:r w:rsidR="007F77FC" w:rsidRPr="00C15CDE">
              <w:rPr>
                <w:rFonts w:ascii="Times New Roman" w:hAnsi="Times New Roman"/>
              </w:rPr>
              <w:t>,2,3,4</w:t>
            </w:r>
          </w:p>
        </w:tc>
        <w:tc>
          <w:tcPr>
            <w:tcW w:w="2411" w:type="dxa"/>
            <w:shd w:val="clear" w:color="auto" w:fill="auto"/>
          </w:tcPr>
          <w:p w:rsidR="00D10B29" w:rsidRPr="00C15CDE" w:rsidRDefault="006E6E29" w:rsidP="00A76614">
            <w:pPr>
              <w:spacing w:after="0" w:line="240" w:lineRule="auto"/>
              <w:jc w:val="center"/>
              <w:rPr>
                <w:rFonts w:ascii="Times New Roman" w:hAnsi="Times New Roman"/>
              </w:rPr>
            </w:pPr>
            <w:r w:rsidRPr="00C15CDE">
              <w:rPr>
                <w:rFonts w:ascii="Times New Roman" w:hAnsi="Times New Roman"/>
              </w:rPr>
              <w:t>654,47148</w:t>
            </w:r>
          </w:p>
        </w:tc>
        <w:tc>
          <w:tcPr>
            <w:tcW w:w="2193" w:type="dxa"/>
            <w:gridSpan w:val="2"/>
            <w:shd w:val="clear" w:color="auto" w:fill="auto"/>
          </w:tcPr>
          <w:p w:rsidR="00D10B29" w:rsidRPr="00C15CDE" w:rsidRDefault="006E6E29" w:rsidP="00A76614">
            <w:pPr>
              <w:spacing w:after="0" w:line="240" w:lineRule="auto"/>
              <w:jc w:val="center"/>
              <w:rPr>
                <w:rFonts w:ascii="Times New Roman" w:hAnsi="Times New Roman"/>
              </w:rPr>
            </w:pPr>
            <w:r w:rsidRPr="00C15CDE">
              <w:rPr>
                <w:rFonts w:ascii="Times New Roman" w:hAnsi="Times New Roman"/>
              </w:rPr>
              <w:t>135,91816</w:t>
            </w:r>
          </w:p>
        </w:tc>
        <w:tc>
          <w:tcPr>
            <w:tcW w:w="2410" w:type="dxa"/>
            <w:shd w:val="clear" w:color="auto" w:fill="auto"/>
          </w:tcPr>
          <w:p w:rsidR="00D10B29" w:rsidRPr="00C15CDE" w:rsidRDefault="006E6E29" w:rsidP="00A76614">
            <w:pPr>
              <w:spacing w:after="0" w:line="240" w:lineRule="auto"/>
              <w:jc w:val="center"/>
              <w:rPr>
                <w:rFonts w:ascii="Times New Roman" w:hAnsi="Times New Roman"/>
              </w:rPr>
            </w:pPr>
            <w:r w:rsidRPr="00C15CDE">
              <w:rPr>
                <w:rFonts w:ascii="Times New Roman" w:hAnsi="Times New Roman"/>
              </w:rPr>
              <w:t>425,55073</w:t>
            </w:r>
          </w:p>
        </w:tc>
        <w:tc>
          <w:tcPr>
            <w:tcW w:w="3367" w:type="dxa"/>
            <w:vMerge/>
            <w:shd w:val="clear" w:color="auto" w:fill="auto"/>
          </w:tcPr>
          <w:p w:rsidR="00D10B29" w:rsidRPr="00C15CDE" w:rsidRDefault="00D10B29" w:rsidP="00A76614">
            <w:pPr>
              <w:spacing w:after="0" w:line="240" w:lineRule="auto"/>
              <w:jc w:val="center"/>
              <w:rPr>
                <w:rFonts w:ascii="Times New Roman" w:hAnsi="Times New Roman"/>
              </w:rPr>
            </w:pPr>
          </w:p>
        </w:tc>
      </w:tr>
      <w:tr w:rsidR="00D10B29" w:rsidRPr="00C15CDE" w:rsidTr="00A76614">
        <w:trPr>
          <w:trHeight w:val="164"/>
        </w:trPr>
        <w:tc>
          <w:tcPr>
            <w:tcW w:w="13716" w:type="dxa"/>
            <w:gridSpan w:val="6"/>
            <w:shd w:val="clear" w:color="auto" w:fill="auto"/>
          </w:tcPr>
          <w:p w:rsidR="00D10B29" w:rsidRPr="00C15CDE" w:rsidRDefault="00D10B29" w:rsidP="00A76614">
            <w:pPr>
              <w:spacing w:after="0" w:line="240" w:lineRule="auto"/>
              <w:jc w:val="center"/>
              <w:rPr>
                <w:rFonts w:ascii="Times New Roman" w:hAnsi="Times New Roman"/>
                <w:b/>
              </w:rPr>
            </w:pPr>
            <w:r w:rsidRPr="00C15CDE">
              <w:rPr>
                <w:rFonts w:ascii="Times New Roman" w:hAnsi="Times New Roman"/>
                <w:b/>
              </w:rPr>
              <w:t>2019</w:t>
            </w:r>
          </w:p>
        </w:tc>
      </w:tr>
      <w:tr w:rsidR="00D10B29" w:rsidRPr="00C15CDE" w:rsidTr="00A76614">
        <w:trPr>
          <w:trHeight w:val="164"/>
        </w:trPr>
        <w:tc>
          <w:tcPr>
            <w:tcW w:w="3335" w:type="dxa"/>
            <w:shd w:val="clear" w:color="auto" w:fill="auto"/>
          </w:tcPr>
          <w:p w:rsidR="00D10B29" w:rsidRPr="00C15CDE" w:rsidRDefault="00D10B29" w:rsidP="00A76614">
            <w:pPr>
              <w:spacing w:after="0" w:line="240" w:lineRule="auto"/>
              <w:jc w:val="center"/>
              <w:rPr>
                <w:rFonts w:ascii="Times New Roman" w:hAnsi="Times New Roman"/>
              </w:rPr>
            </w:pPr>
            <w:r w:rsidRPr="00C15CDE">
              <w:rPr>
                <w:rFonts w:ascii="Times New Roman" w:hAnsi="Times New Roman"/>
              </w:rPr>
              <w:t>п. Катунино,  ул. Авиаторов д.1</w:t>
            </w:r>
          </w:p>
        </w:tc>
        <w:tc>
          <w:tcPr>
            <w:tcW w:w="2478" w:type="dxa"/>
            <w:gridSpan w:val="2"/>
            <w:shd w:val="clear" w:color="auto" w:fill="auto"/>
          </w:tcPr>
          <w:p w:rsidR="00D10B29" w:rsidRPr="00C15CDE" w:rsidRDefault="00426A1F" w:rsidP="00A76614">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D10B29" w:rsidRPr="00C15CDE" w:rsidRDefault="00426A1F" w:rsidP="00A76614">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D10B29" w:rsidRPr="00C15CDE" w:rsidRDefault="00426A1F" w:rsidP="00A76614">
            <w:pPr>
              <w:spacing w:after="0" w:line="240" w:lineRule="auto"/>
              <w:jc w:val="center"/>
              <w:rPr>
                <w:rFonts w:ascii="Times New Roman" w:hAnsi="Times New Roman"/>
              </w:rPr>
            </w:pPr>
            <w:r w:rsidRPr="00C15CDE">
              <w:rPr>
                <w:rFonts w:ascii="Times New Roman" w:hAnsi="Times New Roman"/>
              </w:rPr>
              <w:t>457,53</w:t>
            </w:r>
          </w:p>
        </w:tc>
        <w:tc>
          <w:tcPr>
            <w:tcW w:w="3367" w:type="dxa"/>
            <w:vMerge w:val="restart"/>
            <w:shd w:val="clear" w:color="auto" w:fill="auto"/>
          </w:tcPr>
          <w:p w:rsidR="00D10B29" w:rsidRPr="00C15CDE" w:rsidRDefault="00D10B29" w:rsidP="00A76614">
            <w:pPr>
              <w:widowControl w:val="0"/>
              <w:autoSpaceDE w:val="0"/>
              <w:autoSpaceDN w:val="0"/>
              <w:adjustRightInd w:val="0"/>
              <w:spacing w:after="0" w:line="240" w:lineRule="auto"/>
              <w:jc w:val="both"/>
              <w:rPr>
                <w:rFonts w:ascii="Times New Roman" w:hAnsi="Times New Roman"/>
              </w:rPr>
            </w:pPr>
            <w:r w:rsidRPr="00C15CDE">
              <w:rPr>
                <w:rFonts w:ascii="Times New Roman" w:hAnsi="Times New Roman"/>
              </w:rPr>
              <w:t>- ремонт дворовых проездов;</w:t>
            </w:r>
          </w:p>
          <w:p w:rsidR="00D10B29" w:rsidRPr="00C15CDE" w:rsidRDefault="00D10B29" w:rsidP="00A76614">
            <w:pPr>
              <w:widowControl w:val="0"/>
              <w:autoSpaceDE w:val="0"/>
              <w:autoSpaceDN w:val="0"/>
              <w:adjustRightInd w:val="0"/>
              <w:spacing w:after="0" w:line="240" w:lineRule="auto"/>
              <w:jc w:val="both"/>
              <w:rPr>
                <w:rFonts w:ascii="Times New Roman" w:hAnsi="Times New Roman"/>
              </w:rPr>
            </w:pPr>
            <w:r w:rsidRPr="00C15CDE">
              <w:rPr>
                <w:rFonts w:ascii="Times New Roman" w:hAnsi="Times New Roman"/>
              </w:rPr>
              <w:t>-обеспечение освещения дворовых территорий;</w:t>
            </w:r>
          </w:p>
          <w:p w:rsidR="00D10B29" w:rsidRPr="00C15CDE" w:rsidRDefault="00D10B29" w:rsidP="00A76614">
            <w:pPr>
              <w:widowControl w:val="0"/>
              <w:autoSpaceDE w:val="0"/>
              <w:autoSpaceDN w:val="0"/>
              <w:adjustRightInd w:val="0"/>
              <w:spacing w:after="0" w:line="240" w:lineRule="auto"/>
              <w:jc w:val="both"/>
              <w:rPr>
                <w:rFonts w:ascii="Times New Roman" w:hAnsi="Times New Roman"/>
              </w:rPr>
            </w:pPr>
            <w:r w:rsidRPr="00C15CDE">
              <w:rPr>
                <w:rFonts w:ascii="Times New Roman" w:hAnsi="Times New Roman"/>
              </w:rPr>
              <w:t>- установка скамеек;</w:t>
            </w:r>
          </w:p>
          <w:p w:rsidR="00D10B29" w:rsidRPr="00C15CDE" w:rsidRDefault="00D10B29" w:rsidP="00A76614">
            <w:pPr>
              <w:spacing w:after="0" w:line="240" w:lineRule="auto"/>
              <w:jc w:val="both"/>
              <w:rPr>
                <w:rFonts w:ascii="Times New Roman" w:hAnsi="Times New Roman"/>
              </w:rPr>
            </w:pPr>
            <w:r w:rsidRPr="00C15CDE">
              <w:rPr>
                <w:rFonts w:ascii="Times New Roman" w:hAnsi="Times New Roman"/>
              </w:rPr>
              <w:t>-</w:t>
            </w:r>
            <w:r w:rsidRPr="00C15CDE">
              <w:t xml:space="preserve"> </w:t>
            </w:r>
            <w:r w:rsidRPr="00C15CDE">
              <w:rPr>
                <w:rFonts w:ascii="Times New Roman" w:hAnsi="Times New Roman"/>
              </w:rPr>
              <w:t>проезд к территориям, прилегающим к многоквартирным домам</w:t>
            </w:r>
          </w:p>
          <w:p w:rsidR="00D10B29" w:rsidRPr="00C15CDE" w:rsidRDefault="00D10B29" w:rsidP="00A76614">
            <w:pPr>
              <w:spacing w:after="0" w:line="240" w:lineRule="auto"/>
              <w:rPr>
                <w:rFonts w:ascii="Times New Roman" w:hAnsi="Times New Roman"/>
              </w:rPr>
            </w:pPr>
            <w:r w:rsidRPr="00C15CDE">
              <w:rPr>
                <w:rFonts w:ascii="Times New Roman" w:hAnsi="Times New Roman"/>
              </w:rPr>
              <w:t xml:space="preserve">- обустройство тротуаров, </w:t>
            </w:r>
          </w:p>
          <w:p w:rsidR="00D10B29" w:rsidRPr="00C15CDE" w:rsidRDefault="00D10B29" w:rsidP="00A76614">
            <w:pPr>
              <w:spacing w:after="0" w:line="240" w:lineRule="auto"/>
              <w:rPr>
                <w:rFonts w:ascii="Times New Roman" w:hAnsi="Times New Roman"/>
              </w:rPr>
            </w:pPr>
            <w:r w:rsidRPr="00C15CDE">
              <w:rPr>
                <w:rFonts w:ascii="Times New Roman" w:hAnsi="Times New Roman"/>
              </w:rPr>
              <w:t>- установка бордюрных камней</w:t>
            </w:r>
          </w:p>
          <w:p w:rsidR="00D10B29" w:rsidRPr="00C15CDE" w:rsidRDefault="00D10B29" w:rsidP="00A76614">
            <w:pPr>
              <w:spacing w:after="0" w:line="240" w:lineRule="auto"/>
              <w:rPr>
                <w:rFonts w:ascii="Times New Roman" w:hAnsi="Times New Roman"/>
              </w:rPr>
            </w:pPr>
            <w:r w:rsidRPr="00C15CDE">
              <w:rPr>
                <w:rFonts w:ascii="Times New Roman" w:hAnsi="Times New Roman"/>
              </w:rPr>
              <w:t>- установка песочниц</w:t>
            </w:r>
          </w:p>
          <w:p w:rsidR="00D10B29" w:rsidRPr="00C15CDE" w:rsidRDefault="00D10B29" w:rsidP="00A76614">
            <w:pPr>
              <w:spacing w:after="0" w:line="240" w:lineRule="auto"/>
              <w:rPr>
                <w:rFonts w:ascii="Times New Roman" w:hAnsi="Times New Roman"/>
              </w:rPr>
            </w:pPr>
            <w:r w:rsidRPr="00C15CDE">
              <w:rPr>
                <w:rFonts w:ascii="Times New Roman" w:hAnsi="Times New Roman"/>
              </w:rPr>
              <w:t xml:space="preserve">- установка качелей </w:t>
            </w:r>
          </w:p>
          <w:p w:rsidR="00D10B29" w:rsidRPr="00C15CDE" w:rsidRDefault="00D10B29" w:rsidP="00A76614">
            <w:pPr>
              <w:spacing w:after="0" w:line="240" w:lineRule="auto"/>
              <w:rPr>
                <w:rFonts w:ascii="Times New Roman" w:hAnsi="Times New Roman"/>
              </w:rPr>
            </w:pPr>
            <w:r w:rsidRPr="00C15CDE">
              <w:rPr>
                <w:rFonts w:ascii="Times New Roman" w:hAnsi="Times New Roman"/>
              </w:rPr>
              <w:t>- установка урн для мусора.</w:t>
            </w:r>
          </w:p>
          <w:p w:rsidR="00D10B29" w:rsidRPr="00C15CDE" w:rsidRDefault="00D10B29" w:rsidP="00A76614">
            <w:pPr>
              <w:spacing w:after="0" w:line="240" w:lineRule="auto"/>
              <w:rPr>
                <w:rFonts w:ascii="Times New Roman" w:hAnsi="Times New Roman"/>
              </w:rPr>
            </w:pPr>
            <w:r w:rsidRPr="00C15CDE">
              <w:rPr>
                <w:rFonts w:ascii="Times New Roman" w:hAnsi="Times New Roman"/>
              </w:rPr>
              <w:t xml:space="preserve">- </w:t>
            </w:r>
            <w:r w:rsidRPr="00C15CDE">
              <w:t xml:space="preserve"> </w:t>
            </w:r>
            <w:r w:rsidRPr="00C15CDE">
              <w:rPr>
                <w:rFonts w:ascii="Times New Roman" w:hAnsi="Times New Roman"/>
              </w:rPr>
              <w:t>оборудование детской (игровой) площадки</w:t>
            </w:r>
          </w:p>
        </w:tc>
      </w:tr>
      <w:tr w:rsidR="0021751D" w:rsidRPr="00C15CDE" w:rsidTr="00A76614">
        <w:trPr>
          <w:trHeight w:val="164"/>
        </w:trPr>
        <w:tc>
          <w:tcPr>
            <w:tcW w:w="3335" w:type="dxa"/>
            <w:shd w:val="clear" w:color="auto" w:fill="auto"/>
          </w:tcPr>
          <w:p w:rsidR="0021751D" w:rsidRPr="00C15CDE" w:rsidRDefault="0021751D" w:rsidP="0021751D">
            <w:pPr>
              <w:tabs>
                <w:tab w:val="left" w:pos="426"/>
              </w:tabs>
              <w:spacing w:after="0" w:line="240" w:lineRule="auto"/>
              <w:rPr>
                <w:rFonts w:ascii="Times New Roman" w:hAnsi="Times New Roman"/>
              </w:rPr>
            </w:pPr>
            <w:r w:rsidRPr="00C15CDE">
              <w:rPr>
                <w:rFonts w:ascii="Times New Roman" w:hAnsi="Times New Roman"/>
              </w:rPr>
              <w:t>п. Катунино,  ул. Авиаторов д.2</w:t>
            </w:r>
          </w:p>
        </w:tc>
        <w:tc>
          <w:tcPr>
            <w:tcW w:w="2478" w:type="dxa"/>
            <w:gridSpan w:val="2"/>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21751D" w:rsidRPr="00C15CDE" w:rsidRDefault="0021751D" w:rsidP="0021751D">
            <w:pPr>
              <w:spacing w:after="0" w:line="240" w:lineRule="auto"/>
              <w:jc w:val="center"/>
              <w:rPr>
                <w:rFonts w:ascii="Times New Roman" w:hAnsi="Times New Roman"/>
              </w:rPr>
            </w:pPr>
          </w:p>
        </w:tc>
      </w:tr>
      <w:tr w:rsidR="0021751D" w:rsidRPr="00C15CDE" w:rsidTr="00A76614">
        <w:trPr>
          <w:trHeight w:val="164"/>
        </w:trPr>
        <w:tc>
          <w:tcPr>
            <w:tcW w:w="3335" w:type="dxa"/>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п. Катунино,  ул. Авиаторов д.3</w:t>
            </w:r>
          </w:p>
        </w:tc>
        <w:tc>
          <w:tcPr>
            <w:tcW w:w="2478" w:type="dxa"/>
            <w:gridSpan w:val="2"/>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21751D" w:rsidRPr="00C15CDE" w:rsidRDefault="0021751D" w:rsidP="0021751D">
            <w:pPr>
              <w:spacing w:after="0" w:line="240" w:lineRule="auto"/>
              <w:jc w:val="center"/>
              <w:rPr>
                <w:rFonts w:ascii="Times New Roman" w:hAnsi="Times New Roman"/>
              </w:rPr>
            </w:pPr>
          </w:p>
        </w:tc>
      </w:tr>
      <w:tr w:rsidR="0021751D" w:rsidRPr="00C15CDE" w:rsidTr="00A76614">
        <w:trPr>
          <w:trHeight w:val="164"/>
        </w:trPr>
        <w:tc>
          <w:tcPr>
            <w:tcW w:w="3335" w:type="dxa"/>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п. Катунино,  ул. Авиаторов д.4,5</w:t>
            </w:r>
          </w:p>
        </w:tc>
        <w:tc>
          <w:tcPr>
            <w:tcW w:w="2478" w:type="dxa"/>
            <w:gridSpan w:val="2"/>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21751D" w:rsidRPr="00C15CDE" w:rsidRDefault="0021751D" w:rsidP="0021751D">
            <w:pPr>
              <w:spacing w:after="0" w:line="240" w:lineRule="auto"/>
              <w:jc w:val="center"/>
              <w:rPr>
                <w:rFonts w:ascii="Times New Roman" w:hAnsi="Times New Roman"/>
              </w:rPr>
            </w:pPr>
          </w:p>
        </w:tc>
      </w:tr>
      <w:tr w:rsidR="0021751D" w:rsidRPr="00C15CDE" w:rsidTr="00A76614">
        <w:trPr>
          <w:trHeight w:val="164"/>
        </w:trPr>
        <w:tc>
          <w:tcPr>
            <w:tcW w:w="3335" w:type="dxa"/>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п. Катунино,  ул. Авиаторов д.6,7,8</w:t>
            </w:r>
          </w:p>
        </w:tc>
        <w:tc>
          <w:tcPr>
            <w:tcW w:w="2478" w:type="dxa"/>
            <w:gridSpan w:val="2"/>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21751D" w:rsidRPr="00C15CDE" w:rsidRDefault="0021751D" w:rsidP="0021751D">
            <w:pPr>
              <w:spacing w:after="0" w:line="240" w:lineRule="auto"/>
              <w:jc w:val="center"/>
              <w:rPr>
                <w:rFonts w:ascii="Times New Roman" w:hAnsi="Times New Roman"/>
              </w:rPr>
            </w:pPr>
          </w:p>
        </w:tc>
      </w:tr>
      <w:tr w:rsidR="0021751D" w:rsidRPr="00C15CDE" w:rsidTr="00A76614">
        <w:trPr>
          <w:trHeight w:val="164"/>
        </w:trPr>
        <w:tc>
          <w:tcPr>
            <w:tcW w:w="3335" w:type="dxa"/>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п. Катунино,  ул. Катунина д.1</w:t>
            </w:r>
          </w:p>
        </w:tc>
        <w:tc>
          <w:tcPr>
            <w:tcW w:w="2478" w:type="dxa"/>
            <w:gridSpan w:val="2"/>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21751D" w:rsidRPr="00C15CDE" w:rsidRDefault="0021751D" w:rsidP="0021751D">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21751D" w:rsidRPr="00C15CDE" w:rsidRDefault="0021751D" w:rsidP="0021751D">
            <w:pPr>
              <w:spacing w:after="0" w:line="240" w:lineRule="auto"/>
              <w:jc w:val="center"/>
              <w:rPr>
                <w:rFonts w:ascii="Times New Roman" w:hAnsi="Times New Roman"/>
              </w:rPr>
            </w:pPr>
          </w:p>
        </w:tc>
      </w:tr>
      <w:tr w:rsidR="00D10B29" w:rsidRPr="00C15CDE" w:rsidTr="00A76614">
        <w:trPr>
          <w:trHeight w:val="164"/>
        </w:trPr>
        <w:tc>
          <w:tcPr>
            <w:tcW w:w="3335" w:type="dxa"/>
            <w:shd w:val="clear" w:color="auto" w:fill="auto"/>
          </w:tcPr>
          <w:p w:rsidR="00D10B29" w:rsidRPr="00C15CDE" w:rsidRDefault="00D10B29" w:rsidP="00A76614">
            <w:pPr>
              <w:spacing w:after="0" w:line="240" w:lineRule="auto"/>
              <w:jc w:val="center"/>
              <w:rPr>
                <w:rFonts w:ascii="Times New Roman" w:hAnsi="Times New Roman"/>
              </w:rPr>
            </w:pPr>
            <w:r w:rsidRPr="00C15CDE">
              <w:rPr>
                <w:rFonts w:ascii="Times New Roman" w:hAnsi="Times New Roman"/>
              </w:rPr>
              <w:t>п. Катунино,  ул. Катунина д.9</w:t>
            </w:r>
          </w:p>
        </w:tc>
        <w:tc>
          <w:tcPr>
            <w:tcW w:w="2478" w:type="dxa"/>
            <w:gridSpan w:val="2"/>
            <w:shd w:val="clear" w:color="auto" w:fill="auto"/>
          </w:tcPr>
          <w:p w:rsidR="00D10B29" w:rsidRPr="00C15CDE" w:rsidRDefault="00D10B29" w:rsidP="00A76614">
            <w:pPr>
              <w:spacing w:after="0" w:line="240" w:lineRule="auto"/>
              <w:jc w:val="center"/>
              <w:rPr>
                <w:rFonts w:ascii="Times New Roman" w:hAnsi="Times New Roman"/>
              </w:rPr>
            </w:pPr>
          </w:p>
        </w:tc>
        <w:tc>
          <w:tcPr>
            <w:tcW w:w="2126" w:type="dxa"/>
            <w:shd w:val="clear" w:color="auto" w:fill="auto"/>
          </w:tcPr>
          <w:p w:rsidR="00D10B29" w:rsidRPr="00C15CDE" w:rsidRDefault="00D10B29" w:rsidP="00A76614">
            <w:pPr>
              <w:spacing w:after="0" w:line="240" w:lineRule="auto"/>
              <w:jc w:val="center"/>
              <w:rPr>
                <w:rFonts w:ascii="Times New Roman" w:hAnsi="Times New Roman"/>
              </w:rPr>
            </w:pPr>
          </w:p>
        </w:tc>
        <w:tc>
          <w:tcPr>
            <w:tcW w:w="2410" w:type="dxa"/>
            <w:shd w:val="clear" w:color="auto" w:fill="auto"/>
          </w:tcPr>
          <w:p w:rsidR="00D10B29" w:rsidRPr="00C15CDE" w:rsidRDefault="00D10B29" w:rsidP="00A76614">
            <w:pPr>
              <w:spacing w:after="0" w:line="240" w:lineRule="auto"/>
              <w:jc w:val="center"/>
              <w:rPr>
                <w:rFonts w:ascii="Times New Roman" w:hAnsi="Times New Roman"/>
              </w:rPr>
            </w:pPr>
          </w:p>
        </w:tc>
        <w:tc>
          <w:tcPr>
            <w:tcW w:w="3367" w:type="dxa"/>
            <w:vMerge/>
            <w:shd w:val="clear" w:color="auto" w:fill="auto"/>
          </w:tcPr>
          <w:p w:rsidR="00D10B29" w:rsidRPr="00C15CDE" w:rsidRDefault="00D10B29" w:rsidP="00A76614">
            <w:pPr>
              <w:spacing w:after="0" w:line="240" w:lineRule="auto"/>
              <w:jc w:val="center"/>
              <w:rPr>
                <w:rFonts w:ascii="Times New Roman" w:hAnsi="Times New Roman"/>
              </w:rPr>
            </w:pPr>
          </w:p>
        </w:tc>
      </w:tr>
      <w:tr w:rsidR="002E58EB" w:rsidRPr="00C15CDE" w:rsidTr="00A76614">
        <w:trPr>
          <w:trHeight w:val="164"/>
        </w:trPr>
        <w:tc>
          <w:tcPr>
            <w:tcW w:w="3335"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п. Катунино,  ул. Катунина д.8</w:t>
            </w:r>
          </w:p>
        </w:tc>
        <w:tc>
          <w:tcPr>
            <w:tcW w:w="2478" w:type="dxa"/>
            <w:gridSpan w:val="2"/>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2E58EB" w:rsidRPr="00C15CDE" w:rsidRDefault="002E58EB" w:rsidP="002E58EB">
            <w:pPr>
              <w:spacing w:after="0" w:line="240" w:lineRule="auto"/>
              <w:jc w:val="center"/>
              <w:rPr>
                <w:rFonts w:ascii="Times New Roman" w:hAnsi="Times New Roman"/>
              </w:rPr>
            </w:pPr>
          </w:p>
        </w:tc>
      </w:tr>
      <w:tr w:rsidR="002E58EB" w:rsidRPr="00C15CDE" w:rsidTr="00A76614">
        <w:trPr>
          <w:trHeight w:val="164"/>
        </w:trPr>
        <w:tc>
          <w:tcPr>
            <w:tcW w:w="3335"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 xml:space="preserve">п. Катунино, </w:t>
            </w:r>
            <w:r w:rsidRPr="00C15CDE">
              <w:t xml:space="preserve"> </w:t>
            </w:r>
            <w:r w:rsidRPr="00C15CDE">
              <w:rPr>
                <w:rFonts w:ascii="Times New Roman" w:hAnsi="Times New Roman"/>
              </w:rPr>
              <w:t xml:space="preserve">ул. Маркина д.5 </w:t>
            </w:r>
          </w:p>
        </w:tc>
        <w:tc>
          <w:tcPr>
            <w:tcW w:w="2478" w:type="dxa"/>
            <w:gridSpan w:val="2"/>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2E58EB" w:rsidRPr="00C15CDE" w:rsidRDefault="002E58EB" w:rsidP="002E58EB">
            <w:pPr>
              <w:spacing w:after="0" w:line="240" w:lineRule="auto"/>
              <w:jc w:val="center"/>
              <w:rPr>
                <w:rFonts w:ascii="Times New Roman" w:hAnsi="Times New Roman"/>
              </w:rPr>
            </w:pPr>
          </w:p>
        </w:tc>
      </w:tr>
      <w:tr w:rsidR="002E58EB" w:rsidRPr="00C15CDE" w:rsidTr="00A76614">
        <w:trPr>
          <w:trHeight w:val="164"/>
        </w:trPr>
        <w:tc>
          <w:tcPr>
            <w:tcW w:w="3335"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 xml:space="preserve">п. Катунино,  </w:t>
            </w:r>
            <w:r w:rsidRPr="00C15CDE">
              <w:t xml:space="preserve"> </w:t>
            </w:r>
            <w:r w:rsidRPr="00C15CDE">
              <w:rPr>
                <w:rFonts w:ascii="Times New Roman" w:hAnsi="Times New Roman"/>
              </w:rPr>
              <w:t>ул. Маркина д.7</w:t>
            </w:r>
          </w:p>
        </w:tc>
        <w:tc>
          <w:tcPr>
            <w:tcW w:w="2478" w:type="dxa"/>
            <w:gridSpan w:val="2"/>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2E58EB" w:rsidRPr="00C15CDE" w:rsidRDefault="002E58EB" w:rsidP="002E58EB">
            <w:pPr>
              <w:spacing w:after="0" w:line="240" w:lineRule="auto"/>
              <w:jc w:val="center"/>
              <w:rPr>
                <w:rFonts w:ascii="Times New Roman" w:hAnsi="Times New Roman"/>
              </w:rPr>
            </w:pPr>
          </w:p>
        </w:tc>
      </w:tr>
      <w:tr w:rsidR="002E58EB" w:rsidRPr="00C15CDE" w:rsidTr="00A76614">
        <w:trPr>
          <w:trHeight w:val="164"/>
        </w:trPr>
        <w:tc>
          <w:tcPr>
            <w:tcW w:w="3335"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п. Катунино,  ул. Катунина д.3</w:t>
            </w:r>
          </w:p>
        </w:tc>
        <w:tc>
          <w:tcPr>
            <w:tcW w:w="2478" w:type="dxa"/>
            <w:gridSpan w:val="2"/>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2E58EB" w:rsidRPr="00C15CDE" w:rsidRDefault="002E58EB" w:rsidP="002E58EB">
            <w:pPr>
              <w:spacing w:after="0" w:line="240" w:lineRule="auto"/>
              <w:jc w:val="center"/>
              <w:rPr>
                <w:rFonts w:ascii="Times New Roman" w:hAnsi="Times New Roman"/>
              </w:rPr>
            </w:pPr>
          </w:p>
        </w:tc>
      </w:tr>
      <w:tr w:rsidR="002E58EB" w:rsidRPr="00C15CDE" w:rsidTr="00A76614">
        <w:trPr>
          <w:trHeight w:val="164"/>
        </w:trPr>
        <w:tc>
          <w:tcPr>
            <w:tcW w:w="3335"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п.</w:t>
            </w:r>
            <w:r w:rsidR="00C15CDE" w:rsidRPr="00C15CDE">
              <w:rPr>
                <w:rFonts w:ascii="Times New Roman" w:hAnsi="Times New Roman"/>
              </w:rPr>
              <w:t xml:space="preserve"> </w:t>
            </w:r>
            <w:r w:rsidRPr="00C15CDE">
              <w:rPr>
                <w:rFonts w:ascii="Times New Roman" w:hAnsi="Times New Roman"/>
              </w:rPr>
              <w:t>Беломорье д.5</w:t>
            </w:r>
          </w:p>
        </w:tc>
        <w:tc>
          <w:tcPr>
            <w:tcW w:w="2478" w:type="dxa"/>
            <w:gridSpan w:val="2"/>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2E58EB" w:rsidRPr="00C15CDE" w:rsidRDefault="002E58EB" w:rsidP="002E58EB">
            <w:pPr>
              <w:spacing w:after="0" w:line="240" w:lineRule="auto"/>
              <w:jc w:val="center"/>
              <w:rPr>
                <w:rFonts w:ascii="Times New Roman" w:hAnsi="Times New Roman"/>
              </w:rPr>
            </w:pPr>
          </w:p>
        </w:tc>
      </w:tr>
      <w:tr w:rsidR="002E58EB" w:rsidRPr="00C15CDE" w:rsidTr="00A76614">
        <w:trPr>
          <w:trHeight w:val="164"/>
        </w:trPr>
        <w:tc>
          <w:tcPr>
            <w:tcW w:w="3335"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п.</w:t>
            </w:r>
            <w:r w:rsidR="00C15CDE" w:rsidRPr="00C15CDE">
              <w:rPr>
                <w:rFonts w:ascii="Times New Roman" w:hAnsi="Times New Roman"/>
              </w:rPr>
              <w:t xml:space="preserve"> </w:t>
            </w:r>
            <w:r w:rsidRPr="00C15CDE">
              <w:rPr>
                <w:rFonts w:ascii="Times New Roman" w:hAnsi="Times New Roman"/>
              </w:rPr>
              <w:t>Беломорье д.6</w:t>
            </w:r>
            <w:r w:rsidR="00C15CDE" w:rsidRPr="00C15CDE">
              <w:rPr>
                <w:rFonts w:ascii="Times New Roman" w:hAnsi="Times New Roman"/>
              </w:rPr>
              <w:t xml:space="preserve">, </w:t>
            </w:r>
            <w:r w:rsidR="00261187">
              <w:rPr>
                <w:rFonts w:ascii="Times New Roman" w:hAnsi="Times New Roman"/>
              </w:rPr>
              <w:t>д.</w:t>
            </w:r>
            <w:r w:rsidR="00C15CDE" w:rsidRPr="00C15CDE">
              <w:rPr>
                <w:rFonts w:ascii="Times New Roman" w:hAnsi="Times New Roman"/>
              </w:rPr>
              <w:t>7</w:t>
            </w:r>
          </w:p>
        </w:tc>
        <w:tc>
          <w:tcPr>
            <w:tcW w:w="2478" w:type="dxa"/>
            <w:gridSpan w:val="2"/>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2E58EB" w:rsidRPr="00C15CDE" w:rsidRDefault="002E58EB" w:rsidP="002E58EB">
            <w:pPr>
              <w:spacing w:after="0" w:line="240" w:lineRule="auto"/>
              <w:jc w:val="center"/>
              <w:rPr>
                <w:rFonts w:ascii="Times New Roman" w:hAnsi="Times New Roman"/>
              </w:rPr>
            </w:pPr>
          </w:p>
        </w:tc>
      </w:tr>
      <w:tr w:rsidR="002E58EB" w:rsidRPr="00C15CDE" w:rsidTr="00A76614">
        <w:trPr>
          <w:trHeight w:val="164"/>
        </w:trPr>
        <w:tc>
          <w:tcPr>
            <w:tcW w:w="3335"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п.</w:t>
            </w:r>
            <w:r w:rsidR="00C15CDE" w:rsidRPr="00C15CDE">
              <w:rPr>
                <w:rFonts w:ascii="Times New Roman" w:hAnsi="Times New Roman"/>
              </w:rPr>
              <w:t xml:space="preserve"> </w:t>
            </w:r>
            <w:r w:rsidRPr="00C15CDE">
              <w:rPr>
                <w:rFonts w:ascii="Times New Roman" w:hAnsi="Times New Roman"/>
              </w:rPr>
              <w:t>Беломорье д.12</w:t>
            </w:r>
          </w:p>
        </w:tc>
        <w:tc>
          <w:tcPr>
            <w:tcW w:w="2478" w:type="dxa"/>
            <w:gridSpan w:val="2"/>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2E58EB" w:rsidRPr="00C15CDE" w:rsidRDefault="002E58EB" w:rsidP="002E58EB">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2E58EB" w:rsidRPr="00C15CDE" w:rsidRDefault="002E58EB" w:rsidP="002E58EB">
            <w:pPr>
              <w:spacing w:after="0" w:line="240" w:lineRule="auto"/>
              <w:jc w:val="center"/>
              <w:rPr>
                <w:rFonts w:ascii="Times New Roman" w:hAnsi="Times New Roman"/>
              </w:rPr>
            </w:pPr>
          </w:p>
        </w:tc>
      </w:tr>
      <w:tr w:rsidR="00D10B29" w:rsidRPr="00C15CDE" w:rsidTr="00A76614">
        <w:trPr>
          <w:trHeight w:val="164"/>
        </w:trPr>
        <w:tc>
          <w:tcPr>
            <w:tcW w:w="13716" w:type="dxa"/>
            <w:gridSpan w:val="6"/>
            <w:shd w:val="clear" w:color="auto" w:fill="auto"/>
          </w:tcPr>
          <w:p w:rsidR="00D10B29" w:rsidRPr="00C15CDE" w:rsidRDefault="00D10B29" w:rsidP="00A76614">
            <w:pPr>
              <w:spacing w:after="0" w:line="240" w:lineRule="auto"/>
              <w:jc w:val="center"/>
              <w:rPr>
                <w:rFonts w:ascii="Times New Roman" w:hAnsi="Times New Roman"/>
                <w:b/>
              </w:rPr>
            </w:pPr>
            <w:r w:rsidRPr="00C15CDE">
              <w:rPr>
                <w:rFonts w:ascii="Times New Roman" w:hAnsi="Times New Roman"/>
                <w:b/>
              </w:rPr>
              <w:t>2020</w:t>
            </w:r>
          </w:p>
        </w:tc>
      </w:tr>
      <w:tr w:rsidR="003B4077" w:rsidRPr="00C15CDE" w:rsidTr="00A76614">
        <w:trPr>
          <w:trHeight w:val="164"/>
        </w:trPr>
        <w:tc>
          <w:tcPr>
            <w:tcW w:w="3335"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п.Катунино, ул. Матросская д.9, ул. Советская д.16</w:t>
            </w:r>
          </w:p>
        </w:tc>
        <w:tc>
          <w:tcPr>
            <w:tcW w:w="2478" w:type="dxa"/>
            <w:gridSpan w:val="2"/>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457,53</w:t>
            </w:r>
          </w:p>
        </w:tc>
        <w:tc>
          <w:tcPr>
            <w:tcW w:w="3367" w:type="dxa"/>
            <w:vMerge w:val="restart"/>
            <w:shd w:val="clear" w:color="auto" w:fill="auto"/>
          </w:tcPr>
          <w:p w:rsidR="003B4077" w:rsidRPr="00C15CDE" w:rsidRDefault="003B4077" w:rsidP="003B4077">
            <w:pPr>
              <w:widowControl w:val="0"/>
              <w:autoSpaceDE w:val="0"/>
              <w:autoSpaceDN w:val="0"/>
              <w:adjustRightInd w:val="0"/>
              <w:spacing w:after="0" w:line="240" w:lineRule="auto"/>
              <w:jc w:val="both"/>
              <w:rPr>
                <w:rFonts w:ascii="Times New Roman" w:hAnsi="Times New Roman"/>
              </w:rPr>
            </w:pPr>
            <w:r w:rsidRPr="00C15CDE">
              <w:rPr>
                <w:rFonts w:ascii="Times New Roman" w:hAnsi="Times New Roman"/>
              </w:rPr>
              <w:t>- ремонт дворовых проездов;</w:t>
            </w:r>
          </w:p>
          <w:p w:rsidR="003B4077" w:rsidRPr="00C15CDE" w:rsidRDefault="003B4077" w:rsidP="003B4077">
            <w:pPr>
              <w:widowControl w:val="0"/>
              <w:autoSpaceDE w:val="0"/>
              <w:autoSpaceDN w:val="0"/>
              <w:adjustRightInd w:val="0"/>
              <w:spacing w:after="0" w:line="240" w:lineRule="auto"/>
              <w:jc w:val="both"/>
              <w:rPr>
                <w:rFonts w:ascii="Times New Roman" w:hAnsi="Times New Roman"/>
              </w:rPr>
            </w:pPr>
            <w:r w:rsidRPr="00C15CDE">
              <w:rPr>
                <w:rFonts w:ascii="Times New Roman" w:hAnsi="Times New Roman"/>
              </w:rPr>
              <w:t>-обеспечение освещения дворовых территорий;</w:t>
            </w:r>
          </w:p>
          <w:p w:rsidR="003B4077" w:rsidRPr="00C15CDE" w:rsidRDefault="003B4077" w:rsidP="003B4077">
            <w:pPr>
              <w:widowControl w:val="0"/>
              <w:autoSpaceDE w:val="0"/>
              <w:autoSpaceDN w:val="0"/>
              <w:adjustRightInd w:val="0"/>
              <w:spacing w:after="0" w:line="240" w:lineRule="auto"/>
              <w:jc w:val="both"/>
              <w:rPr>
                <w:rFonts w:ascii="Times New Roman" w:hAnsi="Times New Roman"/>
              </w:rPr>
            </w:pPr>
            <w:r w:rsidRPr="00C15CDE">
              <w:rPr>
                <w:rFonts w:ascii="Times New Roman" w:hAnsi="Times New Roman"/>
              </w:rPr>
              <w:t>- установка скамеек;</w:t>
            </w:r>
          </w:p>
          <w:p w:rsidR="003B4077" w:rsidRPr="00C15CDE" w:rsidRDefault="003B4077" w:rsidP="003B4077">
            <w:pPr>
              <w:spacing w:after="0" w:line="240" w:lineRule="auto"/>
              <w:jc w:val="both"/>
              <w:rPr>
                <w:rFonts w:ascii="Times New Roman" w:hAnsi="Times New Roman"/>
              </w:rPr>
            </w:pPr>
            <w:r w:rsidRPr="00C15CDE">
              <w:rPr>
                <w:rFonts w:ascii="Times New Roman" w:hAnsi="Times New Roman"/>
              </w:rPr>
              <w:t>-</w:t>
            </w:r>
            <w:r w:rsidRPr="00C15CDE">
              <w:t xml:space="preserve"> </w:t>
            </w:r>
            <w:r w:rsidRPr="00C15CDE">
              <w:rPr>
                <w:rFonts w:ascii="Times New Roman" w:hAnsi="Times New Roman"/>
              </w:rPr>
              <w:t>проезд к территориям, прилегающим к многоквартирным домам</w:t>
            </w:r>
          </w:p>
          <w:p w:rsidR="003B4077" w:rsidRPr="00C15CDE" w:rsidRDefault="003B4077" w:rsidP="003B4077">
            <w:pPr>
              <w:spacing w:after="0" w:line="240" w:lineRule="auto"/>
              <w:rPr>
                <w:rFonts w:ascii="Times New Roman" w:hAnsi="Times New Roman"/>
              </w:rPr>
            </w:pPr>
            <w:r w:rsidRPr="00C15CDE">
              <w:rPr>
                <w:rFonts w:ascii="Times New Roman" w:hAnsi="Times New Roman"/>
              </w:rPr>
              <w:t xml:space="preserve">- обустройство тротуаров, </w:t>
            </w:r>
          </w:p>
          <w:p w:rsidR="003B4077" w:rsidRPr="00C15CDE" w:rsidRDefault="003B4077" w:rsidP="003B4077">
            <w:pPr>
              <w:spacing w:after="0" w:line="240" w:lineRule="auto"/>
              <w:rPr>
                <w:rFonts w:ascii="Times New Roman" w:hAnsi="Times New Roman"/>
              </w:rPr>
            </w:pPr>
            <w:r w:rsidRPr="00C15CDE">
              <w:rPr>
                <w:rFonts w:ascii="Times New Roman" w:hAnsi="Times New Roman"/>
              </w:rPr>
              <w:t>- установка бордюрных камней</w:t>
            </w:r>
          </w:p>
          <w:p w:rsidR="003B4077" w:rsidRPr="00C15CDE" w:rsidRDefault="003B4077" w:rsidP="003B4077">
            <w:pPr>
              <w:spacing w:after="0" w:line="240" w:lineRule="auto"/>
              <w:rPr>
                <w:rFonts w:ascii="Times New Roman" w:hAnsi="Times New Roman"/>
              </w:rPr>
            </w:pPr>
            <w:r w:rsidRPr="00C15CDE">
              <w:rPr>
                <w:rFonts w:ascii="Times New Roman" w:hAnsi="Times New Roman"/>
              </w:rPr>
              <w:t>- установка песочниц</w:t>
            </w:r>
          </w:p>
          <w:p w:rsidR="003B4077" w:rsidRPr="00C15CDE" w:rsidRDefault="003B4077" w:rsidP="003B4077">
            <w:pPr>
              <w:spacing w:after="0" w:line="240" w:lineRule="auto"/>
              <w:rPr>
                <w:rFonts w:ascii="Times New Roman" w:hAnsi="Times New Roman"/>
              </w:rPr>
            </w:pPr>
            <w:r w:rsidRPr="00C15CDE">
              <w:rPr>
                <w:rFonts w:ascii="Times New Roman" w:hAnsi="Times New Roman"/>
              </w:rPr>
              <w:t xml:space="preserve">- установка качелей </w:t>
            </w:r>
          </w:p>
          <w:p w:rsidR="003B4077" w:rsidRPr="00C15CDE" w:rsidRDefault="003B4077" w:rsidP="003B4077">
            <w:pPr>
              <w:spacing w:after="0" w:line="240" w:lineRule="auto"/>
              <w:rPr>
                <w:rFonts w:ascii="Times New Roman" w:hAnsi="Times New Roman"/>
              </w:rPr>
            </w:pPr>
            <w:r w:rsidRPr="00C15CDE">
              <w:rPr>
                <w:rFonts w:ascii="Times New Roman" w:hAnsi="Times New Roman"/>
              </w:rPr>
              <w:t>- установка урн для мусора.</w:t>
            </w:r>
          </w:p>
          <w:p w:rsidR="003B4077" w:rsidRPr="00C15CDE" w:rsidRDefault="003B4077" w:rsidP="003B4077">
            <w:pPr>
              <w:tabs>
                <w:tab w:val="left" w:pos="238"/>
              </w:tabs>
              <w:spacing w:after="0" w:line="240" w:lineRule="auto"/>
              <w:rPr>
                <w:rFonts w:ascii="Times New Roman" w:hAnsi="Times New Roman"/>
              </w:rPr>
            </w:pPr>
            <w:r w:rsidRPr="00C15CDE">
              <w:rPr>
                <w:rFonts w:ascii="Times New Roman" w:hAnsi="Times New Roman"/>
              </w:rPr>
              <w:t xml:space="preserve">- </w:t>
            </w:r>
            <w:r w:rsidRPr="00C15CDE">
              <w:t xml:space="preserve"> </w:t>
            </w:r>
            <w:r w:rsidRPr="00C15CDE">
              <w:rPr>
                <w:rFonts w:ascii="Times New Roman" w:hAnsi="Times New Roman"/>
              </w:rPr>
              <w:t>оборудование детской (игровой) площадки</w:t>
            </w:r>
          </w:p>
        </w:tc>
      </w:tr>
      <w:tr w:rsidR="003B4077" w:rsidRPr="00C15CDE" w:rsidTr="00A76614">
        <w:trPr>
          <w:trHeight w:val="164"/>
        </w:trPr>
        <w:tc>
          <w:tcPr>
            <w:tcW w:w="3335"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п.Катунино, ул. Советская д.22</w:t>
            </w:r>
          </w:p>
        </w:tc>
        <w:tc>
          <w:tcPr>
            <w:tcW w:w="2478" w:type="dxa"/>
            <w:gridSpan w:val="2"/>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3B4077" w:rsidRPr="00C15CDE" w:rsidRDefault="003B4077" w:rsidP="003B4077">
            <w:pPr>
              <w:spacing w:after="0" w:line="240" w:lineRule="auto"/>
              <w:jc w:val="center"/>
              <w:rPr>
                <w:rFonts w:ascii="Times New Roman" w:hAnsi="Times New Roman"/>
              </w:rPr>
            </w:pPr>
          </w:p>
        </w:tc>
      </w:tr>
      <w:tr w:rsidR="003B4077" w:rsidRPr="00C15CDE" w:rsidTr="00A76614">
        <w:trPr>
          <w:trHeight w:val="164"/>
        </w:trPr>
        <w:tc>
          <w:tcPr>
            <w:tcW w:w="3335"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п.Катунино, ул. Советская д.24</w:t>
            </w:r>
          </w:p>
        </w:tc>
        <w:tc>
          <w:tcPr>
            <w:tcW w:w="2478" w:type="dxa"/>
            <w:gridSpan w:val="2"/>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3B4077" w:rsidRPr="00C15CDE" w:rsidRDefault="003B4077" w:rsidP="003B4077">
            <w:pPr>
              <w:spacing w:after="0" w:line="240" w:lineRule="auto"/>
              <w:jc w:val="center"/>
              <w:rPr>
                <w:rFonts w:ascii="Times New Roman" w:hAnsi="Times New Roman"/>
              </w:rPr>
            </w:pPr>
          </w:p>
        </w:tc>
      </w:tr>
      <w:tr w:rsidR="003B4077" w:rsidRPr="00C15CDE" w:rsidTr="00A76614">
        <w:trPr>
          <w:trHeight w:val="164"/>
        </w:trPr>
        <w:tc>
          <w:tcPr>
            <w:tcW w:w="3335"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п.Катунино, ул. Советская д.30</w:t>
            </w:r>
          </w:p>
        </w:tc>
        <w:tc>
          <w:tcPr>
            <w:tcW w:w="2478" w:type="dxa"/>
            <w:gridSpan w:val="2"/>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3B4077" w:rsidRPr="00C15CDE" w:rsidRDefault="003B4077" w:rsidP="003B4077">
            <w:pPr>
              <w:spacing w:after="0" w:line="240" w:lineRule="auto"/>
              <w:jc w:val="center"/>
              <w:rPr>
                <w:rFonts w:ascii="Times New Roman" w:hAnsi="Times New Roman"/>
              </w:rPr>
            </w:pPr>
          </w:p>
        </w:tc>
      </w:tr>
      <w:tr w:rsidR="003B4077" w:rsidRPr="00C15CDE" w:rsidTr="00A76614">
        <w:trPr>
          <w:trHeight w:val="164"/>
        </w:trPr>
        <w:tc>
          <w:tcPr>
            <w:tcW w:w="3335"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п.Катунино, ул. Советская д.39</w:t>
            </w:r>
          </w:p>
        </w:tc>
        <w:tc>
          <w:tcPr>
            <w:tcW w:w="2478" w:type="dxa"/>
            <w:gridSpan w:val="2"/>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3B4077" w:rsidRPr="00C15CDE" w:rsidRDefault="003B4077" w:rsidP="003B4077">
            <w:pPr>
              <w:spacing w:after="0" w:line="240" w:lineRule="auto"/>
              <w:jc w:val="center"/>
              <w:rPr>
                <w:rFonts w:ascii="Times New Roman" w:hAnsi="Times New Roman"/>
              </w:rPr>
            </w:pPr>
          </w:p>
        </w:tc>
      </w:tr>
      <w:tr w:rsidR="003B4077" w:rsidRPr="00C15CDE" w:rsidTr="00A76614">
        <w:trPr>
          <w:trHeight w:val="164"/>
        </w:trPr>
        <w:tc>
          <w:tcPr>
            <w:tcW w:w="3335"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п.Катунино, ул. Советская д.41</w:t>
            </w:r>
          </w:p>
        </w:tc>
        <w:tc>
          <w:tcPr>
            <w:tcW w:w="2478" w:type="dxa"/>
            <w:gridSpan w:val="2"/>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3B4077" w:rsidRPr="00C15CDE" w:rsidRDefault="003B4077" w:rsidP="003B4077">
            <w:pPr>
              <w:spacing w:after="0" w:line="240" w:lineRule="auto"/>
              <w:jc w:val="center"/>
              <w:rPr>
                <w:rFonts w:ascii="Times New Roman" w:hAnsi="Times New Roman"/>
              </w:rPr>
            </w:pPr>
          </w:p>
        </w:tc>
      </w:tr>
      <w:tr w:rsidR="00D10B29" w:rsidRPr="00C15CDE" w:rsidTr="00A76614">
        <w:trPr>
          <w:trHeight w:val="164"/>
        </w:trPr>
        <w:tc>
          <w:tcPr>
            <w:tcW w:w="13716" w:type="dxa"/>
            <w:gridSpan w:val="6"/>
            <w:shd w:val="clear" w:color="auto" w:fill="auto"/>
          </w:tcPr>
          <w:p w:rsidR="00D10B29" w:rsidRPr="00C15CDE" w:rsidRDefault="00D10B29" w:rsidP="00A76614">
            <w:pPr>
              <w:spacing w:after="0" w:line="240" w:lineRule="auto"/>
              <w:jc w:val="center"/>
              <w:rPr>
                <w:rFonts w:ascii="Times New Roman" w:hAnsi="Times New Roman"/>
                <w:b/>
              </w:rPr>
            </w:pPr>
            <w:r w:rsidRPr="00C15CDE">
              <w:rPr>
                <w:rFonts w:ascii="Times New Roman" w:hAnsi="Times New Roman"/>
                <w:b/>
              </w:rPr>
              <w:t>2021</w:t>
            </w:r>
          </w:p>
        </w:tc>
      </w:tr>
      <w:tr w:rsidR="003B4077" w:rsidRPr="00C15CDE" w:rsidTr="00A76614">
        <w:trPr>
          <w:trHeight w:val="164"/>
        </w:trPr>
        <w:tc>
          <w:tcPr>
            <w:tcW w:w="3335"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 xml:space="preserve">п.Катунино, </w:t>
            </w:r>
            <w:r w:rsidRPr="00C15CDE">
              <w:t xml:space="preserve"> </w:t>
            </w:r>
            <w:r w:rsidRPr="00C15CDE">
              <w:rPr>
                <w:rFonts w:ascii="Times New Roman" w:hAnsi="Times New Roman"/>
              </w:rPr>
              <w:t>ул. Катунина д.2</w:t>
            </w:r>
          </w:p>
        </w:tc>
        <w:tc>
          <w:tcPr>
            <w:tcW w:w="2478" w:type="dxa"/>
            <w:gridSpan w:val="2"/>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457,53</w:t>
            </w:r>
          </w:p>
        </w:tc>
        <w:tc>
          <w:tcPr>
            <w:tcW w:w="3367" w:type="dxa"/>
            <w:vMerge w:val="restart"/>
            <w:shd w:val="clear" w:color="auto" w:fill="auto"/>
          </w:tcPr>
          <w:p w:rsidR="003B4077" w:rsidRPr="00C15CDE" w:rsidRDefault="003B4077" w:rsidP="003B4077">
            <w:pPr>
              <w:widowControl w:val="0"/>
              <w:autoSpaceDE w:val="0"/>
              <w:autoSpaceDN w:val="0"/>
              <w:adjustRightInd w:val="0"/>
              <w:spacing w:after="0" w:line="240" w:lineRule="auto"/>
              <w:jc w:val="both"/>
              <w:rPr>
                <w:rFonts w:ascii="Times New Roman" w:hAnsi="Times New Roman"/>
              </w:rPr>
            </w:pPr>
            <w:r w:rsidRPr="00C15CDE">
              <w:rPr>
                <w:rFonts w:ascii="Times New Roman" w:hAnsi="Times New Roman"/>
              </w:rPr>
              <w:t>- ремонт дворовых проездов;</w:t>
            </w:r>
          </w:p>
          <w:p w:rsidR="003B4077" w:rsidRPr="00C15CDE" w:rsidRDefault="003B4077" w:rsidP="003B4077">
            <w:pPr>
              <w:widowControl w:val="0"/>
              <w:autoSpaceDE w:val="0"/>
              <w:autoSpaceDN w:val="0"/>
              <w:adjustRightInd w:val="0"/>
              <w:spacing w:after="0" w:line="240" w:lineRule="auto"/>
              <w:jc w:val="both"/>
              <w:rPr>
                <w:rFonts w:ascii="Times New Roman" w:hAnsi="Times New Roman"/>
              </w:rPr>
            </w:pPr>
            <w:r w:rsidRPr="00C15CDE">
              <w:rPr>
                <w:rFonts w:ascii="Times New Roman" w:hAnsi="Times New Roman"/>
              </w:rPr>
              <w:t>-обеспечение освещения дворовых территорий;</w:t>
            </w:r>
          </w:p>
          <w:p w:rsidR="003B4077" w:rsidRPr="00C15CDE" w:rsidRDefault="003B4077" w:rsidP="003B4077">
            <w:pPr>
              <w:widowControl w:val="0"/>
              <w:autoSpaceDE w:val="0"/>
              <w:autoSpaceDN w:val="0"/>
              <w:adjustRightInd w:val="0"/>
              <w:spacing w:after="0" w:line="240" w:lineRule="auto"/>
              <w:jc w:val="both"/>
              <w:rPr>
                <w:rFonts w:ascii="Times New Roman" w:hAnsi="Times New Roman"/>
              </w:rPr>
            </w:pPr>
            <w:r w:rsidRPr="00C15CDE">
              <w:rPr>
                <w:rFonts w:ascii="Times New Roman" w:hAnsi="Times New Roman"/>
              </w:rPr>
              <w:t>- установка скамеек;</w:t>
            </w:r>
          </w:p>
          <w:p w:rsidR="003B4077" w:rsidRPr="00C15CDE" w:rsidRDefault="003B4077" w:rsidP="003B4077">
            <w:pPr>
              <w:spacing w:after="0" w:line="240" w:lineRule="auto"/>
              <w:jc w:val="both"/>
              <w:rPr>
                <w:rFonts w:ascii="Times New Roman" w:hAnsi="Times New Roman"/>
              </w:rPr>
            </w:pPr>
            <w:r w:rsidRPr="00C15CDE">
              <w:rPr>
                <w:rFonts w:ascii="Times New Roman" w:hAnsi="Times New Roman"/>
              </w:rPr>
              <w:t>-</w:t>
            </w:r>
            <w:r w:rsidRPr="00C15CDE">
              <w:t xml:space="preserve"> </w:t>
            </w:r>
            <w:r w:rsidRPr="00C15CDE">
              <w:rPr>
                <w:rFonts w:ascii="Times New Roman" w:hAnsi="Times New Roman"/>
              </w:rPr>
              <w:t>проезд к территориям, прилегающим к многоквартирным домам</w:t>
            </w:r>
          </w:p>
          <w:p w:rsidR="003B4077" w:rsidRPr="00C15CDE" w:rsidRDefault="003B4077" w:rsidP="003B4077">
            <w:pPr>
              <w:spacing w:after="0" w:line="240" w:lineRule="auto"/>
              <w:rPr>
                <w:rFonts w:ascii="Times New Roman" w:hAnsi="Times New Roman"/>
              </w:rPr>
            </w:pPr>
            <w:r w:rsidRPr="00C15CDE">
              <w:rPr>
                <w:rFonts w:ascii="Times New Roman" w:hAnsi="Times New Roman"/>
              </w:rPr>
              <w:t xml:space="preserve">- обустройство тротуаров, </w:t>
            </w:r>
          </w:p>
          <w:p w:rsidR="003B4077" w:rsidRPr="00C15CDE" w:rsidRDefault="003B4077" w:rsidP="003B4077">
            <w:pPr>
              <w:spacing w:after="0" w:line="240" w:lineRule="auto"/>
              <w:rPr>
                <w:rFonts w:ascii="Times New Roman" w:hAnsi="Times New Roman"/>
              </w:rPr>
            </w:pPr>
            <w:r w:rsidRPr="00C15CDE">
              <w:rPr>
                <w:rFonts w:ascii="Times New Roman" w:hAnsi="Times New Roman"/>
              </w:rPr>
              <w:t>- установка бордюрных камней</w:t>
            </w:r>
          </w:p>
          <w:p w:rsidR="003B4077" w:rsidRPr="00C15CDE" w:rsidRDefault="003B4077" w:rsidP="003B4077">
            <w:pPr>
              <w:spacing w:after="0" w:line="240" w:lineRule="auto"/>
              <w:rPr>
                <w:rFonts w:ascii="Times New Roman" w:hAnsi="Times New Roman"/>
              </w:rPr>
            </w:pPr>
            <w:r w:rsidRPr="00C15CDE">
              <w:rPr>
                <w:rFonts w:ascii="Times New Roman" w:hAnsi="Times New Roman"/>
              </w:rPr>
              <w:t>- установка песочниц</w:t>
            </w:r>
          </w:p>
          <w:p w:rsidR="003B4077" w:rsidRPr="00C15CDE" w:rsidRDefault="003B4077" w:rsidP="003B4077">
            <w:pPr>
              <w:spacing w:after="0" w:line="240" w:lineRule="auto"/>
              <w:rPr>
                <w:rFonts w:ascii="Times New Roman" w:hAnsi="Times New Roman"/>
              </w:rPr>
            </w:pPr>
            <w:r w:rsidRPr="00C15CDE">
              <w:rPr>
                <w:rFonts w:ascii="Times New Roman" w:hAnsi="Times New Roman"/>
              </w:rPr>
              <w:t xml:space="preserve">- установка качелей </w:t>
            </w:r>
          </w:p>
          <w:p w:rsidR="003B4077" w:rsidRPr="00C15CDE" w:rsidRDefault="003B4077" w:rsidP="003B4077">
            <w:pPr>
              <w:spacing w:after="0" w:line="240" w:lineRule="auto"/>
              <w:rPr>
                <w:rFonts w:ascii="Times New Roman" w:hAnsi="Times New Roman"/>
              </w:rPr>
            </w:pPr>
            <w:r w:rsidRPr="00C15CDE">
              <w:rPr>
                <w:rFonts w:ascii="Times New Roman" w:hAnsi="Times New Roman"/>
              </w:rPr>
              <w:t>- установка урн для мусора.</w:t>
            </w:r>
          </w:p>
          <w:p w:rsidR="003B4077" w:rsidRPr="00C15CDE" w:rsidRDefault="003B4077" w:rsidP="003B4077">
            <w:pPr>
              <w:spacing w:after="0" w:line="240" w:lineRule="auto"/>
              <w:rPr>
                <w:rFonts w:ascii="Times New Roman" w:hAnsi="Times New Roman"/>
              </w:rPr>
            </w:pPr>
            <w:r w:rsidRPr="00C15CDE">
              <w:rPr>
                <w:rFonts w:ascii="Times New Roman" w:hAnsi="Times New Roman"/>
              </w:rPr>
              <w:t xml:space="preserve">- </w:t>
            </w:r>
            <w:r w:rsidRPr="00C15CDE">
              <w:t xml:space="preserve"> </w:t>
            </w:r>
            <w:r w:rsidRPr="00C15CDE">
              <w:rPr>
                <w:rFonts w:ascii="Times New Roman" w:hAnsi="Times New Roman"/>
              </w:rPr>
              <w:t>оборудование детской (игровой) площадки</w:t>
            </w:r>
          </w:p>
        </w:tc>
      </w:tr>
      <w:tr w:rsidR="003B4077" w:rsidRPr="00C15CDE" w:rsidTr="00A76614">
        <w:trPr>
          <w:trHeight w:val="164"/>
        </w:trPr>
        <w:tc>
          <w:tcPr>
            <w:tcW w:w="3335"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п.Катунино, ул. Маркина д.6</w:t>
            </w:r>
          </w:p>
        </w:tc>
        <w:tc>
          <w:tcPr>
            <w:tcW w:w="2478" w:type="dxa"/>
            <w:gridSpan w:val="2"/>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3B4077" w:rsidRPr="00C15CDE" w:rsidRDefault="003B4077" w:rsidP="003B4077">
            <w:pPr>
              <w:spacing w:after="0" w:line="240" w:lineRule="auto"/>
              <w:jc w:val="center"/>
              <w:rPr>
                <w:rFonts w:ascii="Times New Roman" w:hAnsi="Times New Roman"/>
              </w:rPr>
            </w:pPr>
          </w:p>
        </w:tc>
      </w:tr>
      <w:tr w:rsidR="003B4077" w:rsidRPr="00C15CDE" w:rsidTr="00A76614">
        <w:trPr>
          <w:trHeight w:val="164"/>
        </w:trPr>
        <w:tc>
          <w:tcPr>
            <w:tcW w:w="3335"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п.Катунино,</w:t>
            </w:r>
            <w:r w:rsidRPr="00C15CDE">
              <w:t xml:space="preserve"> </w:t>
            </w:r>
            <w:r w:rsidRPr="00C15CDE">
              <w:rPr>
                <w:rFonts w:ascii="Times New Roman" w:hAnsi="Times New Roman"/>
              </w:rPr>
              <w:t xml:space="preserve">ул. Катунина д.4 </w:t>
            </w:r>
          </w:p>
        </w:tc>
        <w:tc>
          <w:tcPr>
            <w:tcW w:w="2478" w:type="dxa"/>
            <w:gridSpan w:val="2"/>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3B4077" w:rsidRPr="00C15CDE" w:rsidRDefault="003B4077" w:rsidP="003B4077">
            <w:pPr>
              <w:spacing w:after="0" w:line="240" w:lineRule="auto"/>
              <w:jc w:val="center"/>
              <w:rPr>
                <w:rFonts w:ascii="Times New Roman" w:hAnsi="Times New Roman"/>
              </w:rPr>
            </w:pPr>
          </w:p>
        </w:tc>
      </w:tr>
      <w:tr w:rsidR="003B4077" w:rsidRPr="00C15CDE" w:rsidTr="00A76614">
        <w:trPr>
          <w:trHeight w:val="164"/>
        </w:trPr>
        <w:tc>
          <w:tcPr>
            <w:tcW w:w="3335"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п.Катунино, ул. Стрельцова д.1</w:t>
            </w:r>
          </w:p>
        </w:tc>
        <w:tc>
          <w:tcPr>
            <w:tcW w:w="2478" w:type="dxa"/>
            <w:gridSpan w:val="2"/>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3B4077" w:rsidRPr="00C15CDE" w:rsidRDefault="003B4077" w:rsidP="003B4077">
            <w:pPr>
              <w:spacing w:after="0" w:line="240" w:lineRule="auto"/>
              <w:jc w:val="center"/>
              <w:rPr>
                <w:rFonts w:ascii="Times New Roman" w:hAnsi="Times New Roman"/>
              </w:rPr>
            </w:pPr>
          </w:p>
        </w:tc>
      </w:tr>
      <w:tr w:rsidR="003B4077" w:rsidRPr="00C15CDE" w:rsidTr="00A76614">
        <w:trPr>
          <w:trHeight w:val="164"/>
        </w:trPr>
        <w:tc>
          <w:tcPr>
            <w:tcW w:w="3335"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п.Катунино, ул. Маркина д.2</w:t>
            </w:r>
          </w:p>
        </w:tc>
        <w:tc>
          <w:tcPr>
            <w:tcW w:w="2478" w:type="dxa"/>
            <w:gridSpan w:val="2"/>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3B4077" w:rsidRPr="00C15CDE" w:rsidRDefault="003B4077" w:rsidP="003B4077">
            <w:pPr>
              <w:spacing w:after="0" w:line="240" w:lineRule="auto"/>
              <w:jc w:val="center"/>
              <w:rPr>
                <w:rFonts w:ascii="Times New Roman" w:hAnsi="Times New Roman"/>
              </w:rPr>
            </w:pPr>
          </w:p>
        </w:tc>
      </w:tr>
      <w:tr w:rsidR="003B4077" w:rsidRPr="00C15CDE" w:rsidTr="00A76614">
        <w:trPr>
          <w:trHeight w:val="164"/>
        </w:trPr>
        <w:tc>
          <w:tcPr>
            <w:tcW w:w="3335"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п.Катунино, ул. Советская д.26</w:t>
            </w:r>
          </w:p>
        </w:tc>
        <w:tc>
          <w:tcPr>
            <w:tcW w:w="2478" w:type="dxa"/>
            <w:gridSpan w:val="2"/>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3B4077" w:rsidRPr="00C15CDE" w:rsidRDefault="003B4077" w:rsidP="003B4077">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3B4077" w:rsidRPr="00C15CDE" w:rsidRDefault="003B4077" w:rsidP="003B4077">
            <w:pPr>
              <w:spacing w:after="0" w:line="240" w:lineRule="auto"/>
              <w:jc w:val="center"/>
              <w:rPr>
                <w:rFonts w:ascii="Times New Roman" w:hAnsi="Times New Roman"/>
              </w:rPr>
            </w:pPr>
          </w:p>
        </w:tc>
      </w:tr>
      <w:tr w:rsidR="00D10B29" w:rsidRPr="00C15CDE" w:rsidTr="00A76614">
        <w:trPr>
          <w:trHeight w:val="164"/>
        </w:trPr>
        <w:tc>
          <w:tcPr>
            <w:tcW w:w="13716" w:type="dxa"/>
            <w:gridSpan w:val="6"/>
            <w:shd w:val="clear" w:color="auto" w:fill="auto"/>
          </w:tcPr>
          <w:p w:rsidR="00D10B29" w:rsidRPr="00C15CDE" w:rsidRDefault="00D10B29" w:rsidP="00A76614">
            <w:pPr>
              <w:spacing w:after="0" w:line="240" w:lineRule="auto"/>
              <w:jc w:val="center"/>
              <w:rPr>
                <w:rFonts w:ascii="Times New Roman" w:hAnsi="Times New Roman"/>
                <w:b/>
              </w:rPr>
            </w:pPr>
            <w:r w:rsidRPr="00C15CDE">
              <w:rPr>
                <w:rFonts w:ascii="Times New Roman" w:hAnsi="Times New Roman"/>
                <w:b/>
              </w:rPr>
              <w:t>2022</w:t>
            </w:r>
          </w:p>
        </w:tc>
      </w:tr>
      <w:tr w:rsidR="00A02A50" w:rsidRPr="00C15CDE" w:rsidTr="00A76614">
        <w:trPr>
          <w:trHeight w:val="164"/>
        </w:trPr>
        <w:tc>
          <w:tcPr>
            <w:tcW w:w="3335"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п.Катунино, ул. Советская д.25</w:t>
            </w:r>
          </w:p>
        </w:tc>
        <w:tc>
          <w:tcPr>
            <w:tcW w:w="2478" w:type="dxa"/>
            <w:gridSpan w:val="2"/>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457,53</w:t>
            </w:r>
          </w:p>
        </w:tc>
        <w:tc>
          <w:tcPr>
            <w:tcW w:w="3367" w:type="dxa"/>
            <w:vMerge w:val="restart"/>
            <w:shd w:val="clear" w:color="auto" w:fill="auto"/>
          </w:tcPr>
          <w:p w:rsidR="00A02A50" w:rsidRPr="00C15CDE" w:rsidRDefault="00A02A50" w:rsidP="00A02A50">
            <w:pPr>
              <w:widowControl w:val="0"/>
              <w:autoSpaceDE w:val="0"/>
              <w:autoSpaceDN w:val="0"/>
              <w:adjustRightInd w:val="0"/>
              <w:spacing w:after="0" w:line="240" w:lineRule="auto"/>
              <w:jc w:val="both"/>
              <w:rPr>
                <w:rFonts w:ascii="Times New Roman" w:hAnsi="Times New Roman"/>
              </w:rPr>
            </w:pPr>
            <w:r w:rsidRPr="00C15CDE">
              <w:rPr>
                <w:rFonts w:ascii="Times New Roman" w:hAnsi="Times New Roman"/>
              </w:rPr>
              <w:t>- ремонт дворовых проездов;</w:t>
            </w:r>
          </w:p>
          <w:p w:rsidR="00A02A50" w:rsidRPr="00C15CDE" w:rsidRDefault="00A02A50" w:rsidP="00A02A50">
            <w:pPr>
              <w:widowControl w:val="0"/>
              <w:autoSpaceDE w:val="0"/>
              <w:autoSpaceDN w:val="0"/>
              <w:adjustRightInd w:val="0"/>
              <w:spacing w:after="0" w:line="240" w:lineRule="auto"/>
              <w:jc w:val="both"/>
              <w:rPr>
                <w:rFonts w:ascii="Times New Roman" w:hAnsi="Times New Roman"/>
              </w:rPr>
            </w:pPr>
            <w:r w:rsidRPr="00C15CDE">
              <w:rPr>
                <w:rFonts w:ascii="Times New Roman" w:hAnsi="Times New Roman"/>
              </w:rPr>
              <w:t>-обеспечение освещения дворовых территорий;</w:t>
            </w:r>
          </w:p>
          <w:p w:rsidR="00A02A50" w:rsidRPr="00C15CDE" w:rsidRDefault="00A02A50" w:rsidP="00A02A50">
            <w:pPr>
              <w:widowControl w:val="0"/>
              <w:autoSpaceDE w:val="0"/>
              <w:autoSpaceDN w:val="0"/>
              <w:adjustRightInd w:val="0"/>
              <w:spacing w:after="0" w:line="240" w:lineRule="auto"/>
              <w:jc w:val="both"/>
              <w:rPr>
                <w:rFonts w:ascii="Times New Roman" w:hAnsi="Times New Roman"/>
              </w:rPr>
            </w:pPr>
            <w:r w:rsidRPr="00C15CDE">
              <w:rPr>
                <w:rFonts w:ascii="Times New Roman" w:hAnsi="Times New Roman"/>
              </w:rPr>
              <w:t>- установка скамеек;</w:t>
            </w:r>
          </w:p>
          <w:p w:rsidR="00A02A50" w:rsidRPr="00C15CDE" w:rsidRDefault="00A02A50" w:rsidP="00A02A50">
            <w:pPr>
              <w:spacing w:after="0" w:line="240" w:lineRule="auto"/>
              <w:jc w:val="both"/>
              <w:rPr>
                <w:rFonts w:ascii="Times New Roman" w:hAnsi="Times New Roman"/>
              </w:rPr>
            </w:pPr>
            <w:r w:rsidRPr="00C15CDE">
              <w:rPr>
                <w:rFonts w:ascii="Times New Roman" w:hAnsi="Times New Roman"/>
              </w:rPr>
              <w:t>-</w:t>
            </w:r>
            <w:r w:rsidRPr="00C15CDE">
              <w:t xml:space="preserve"> </w:t>
            </w:r>
            <w:r w:rsidRPr="00C15CDE">
              <w:rPr>
                <w:rFonts w:ascii="Times New Roman" w:hAnsi="Times New Roman"/>
              </w:rPr>
              <w:t>проезд к территориям, прилегающим к многоквартирным домам</w:t>
            </w:r>
          </w:p>
          <w:p w:rsidR="00A02A50" w:rsidRPr="00C15CDE" w:rsidRDefault="00A02A50" w:rsidP="00A02A50">
            <w:pPr>
              <w:spacing w:after="0" w:line="240" w:lineRule="auto"/>
              <w:rPr>
                <w:rFonts w:ascii="Times New Roman" w:hAnsi="Times New Roman"/>
              </w:rPr>
            </w:pPr>
            <w:r w:rsidRPr="00C15CDE">
              <w:rPr>
                <w:rFonts w:ascii="Times New Roman" w:hAnsi="Times New Roman"/>
              </w:rPr>
              <w:t xml:space="preserve">- обустройство тротуаров, </w:t>
            </w:r>
          </w:p>
          <w:p w:rsidR="00A02A50" w:rsidRPr="00C15CDE" w:rsidRDefault="00A02A50" w:rsidP="00A02A50">
            <w:pPr>
              <w:spacing w:after="0" w:line="240" w:lineRule="auto"/>
              <w:rPr>
                <w:rFonts w:ascii="Times New Roman" w:hAnsi="Times New Roman"/>
              </w:rPr>
            </w:pPr>
            <w:r w:rsidRPr="00C15CDE">
              <w:rPr>
                <w:rFonts w:ascii="Times New Roman" w:hAnsi="Times New Roman"/>
              </w:rPr>
              <w:t>- установка бордюрных камней</w:t>
            </w:r>
          </w:p>
          <w:p w:rsidR="00A02A50" w:rsidRPr="00C15CDE" w:rsidRDefault="00A02A50" w:rsidP="00A02A50">
            <w:pPr>
              <w:spacing w:after="0" w:line="240" w:lineRule="auto"/>
              <w:rPr>
                <w:rFonts w:ascii="Times New Roman" w:hAnsi="Times New Roman"/>
              </w:rPr>
            </w:pPr>
            <w:r w:rsidRPr="00C15CDE">
              <w:rPr>
                <w:rFonts w:ascii="Times New Roman" w:hAnsi="Times New Roman"/>
              </w:rPr>
              <w:t>- установка песочниц</w:t>
            </w:r>
          </w:p>
          <w:p w:rsidR="00A02A50" w:rsidRPr="00C15CDE" w:rsidRDefault="00A02A50" w:rsidP="00A02A50">
            <w:pPr>
              <w:spacing w:after="0" w:line="240" w:lineRule="auto"/>
              <w:rPr>
                <w:rFonts w:ascii="Times New Roman" w:hAnsi="Times New Roman"/>
              </w:rPr>
            </w:pPr>
            <w:r w:rsidRPr="00C15CDE">
              <w:rPr>
                <w:rFonts w:ascii="Times New Roman" w:hAnsi="Times New Roman"/>
              </w:rPr>
              <w:t xml:space="preserve">- установка качелей </w:t>
            </w:r>
          </w:p>
          <w:p w:rsidR="00A02A50" w:rsidRPr="00C15CDE" w:rsidRDefault="00A02A50" w:rsidP="00A02A50">
            <w:pPr>
              <w:spacing w:after="0" w:line="240" w:lineRule="auto"/>
              <w:rPr>
                <w:rFonts w:ascii="Times New Roman" w:hAnsi="Times New Roman"/>
              </w:rPr>
            </w:pPr>
            <w:r w:rsidRPr="00C15CDE">
              <w:rPr>
                <w:rFonts w:ascii="Times New Roman" w:hAnsi="Times New Roman"/>
              </w:rPr>
              <w:t>- установка урн для мусора.</w:t>
            </w:r>
          </w:p>
          <w:p w:rsidR="00A02A50" w:rsidRPr="00C15CDE" w:rsidRDefault="00A02A50" w:rsidP="00A02A50">
            <w:pPr>
              <w:spacing w:after="0" w:line="240" w:lineRule="auto"/>
              <w:rPr>
                <w:rFonts w:ascii="Times New Roman" w:hAnsi="Times New Roman"/>
              </w:rPr>
            </w:pPr>
            <w:r w:rsidRPr="00C15CDE">
              <w:rPr>
                <w:rFonts w:ascii="Times New Roman" w:hAnsi="Times New Roman"/>
              </w:rPr>
              <w:t xml:space="preserve">- </w:t>
            </w:r>
            <w:r w:rsidRPr="00C15CDE">
              <w:t xml:space="preserve"> </w:t>
            </w:r>
            <w:r w:rsidRPr="00C15CDE">
              <w:rPr>
                <w:rFonts w:ascii="Times New Roman" w:hAnsi="Times New Roman"/>
              </w:rPr>
              <w:t>оборудование детской (игровой) площадки</w:t>
            </w:r>
          </w:p>
        </w:tc>
      </w:tr>
      <w:tr w:rsidR="00A02A50" w:rsidRPr="00C15CDE" w:rsidTr="00A76614">
        <w:trPr>
          <w:trHeight w:val="164"/>
        </w:trPr>
        <w:tc>
          <w:tcPr>
            <w:tcW w:w="3335"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п.Катунино, ул. Советская д.31</w:t>
            </w:r>
          </w:p>
        </w:tc>
        <w:tc>
          <w:tcPr>
            <w:tcW w:w="2478" w:type="dxa"/>
            <w:gridSpan w:val="2"/>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A02A50" w:rsidRPr="00C15CDE" w:rsidRDefault="00A02A50" w:rsidP="00A02A50">
            <w:pPr>
              <w:spacing w:after="0" w:line="240" w:lineRule="auto"/>
              <w:jc w:val="center"/>
              <w:rPr>
                <w:rFonts w:ascii="Times New Roman" w:hAnsi="Times New Roman"/>
              </w:rPr>
            </w:pPr>
          </w:p>
        </w:tc>
      </w:tr>
      <w:tr w:rsidR="00A02A50" w:rsidRPr="00C15CDE" w:rsidTr="00A76614">
        <w:trPr>
          <w:trHeight w:val="164"/>
        </w:trPr>
        <w:tc>
          <w:tcPr>
            <w:tcW w:w="3335"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п.Катунино, ул. Советская д.35</w:t>
            </w:r>
          </w:p>
        </w:tc>
        <w:tc>
          <w:tcPr>
            <w:tcW w:w="2478" w:type="dxa"/>
            <w:gridSpan w:val="2"/>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A02A50" w:rsidRPr="00C15CDE" w:rsidRDefault="00A02A50" w:rsidP="00A02A50">
            <w:pPr>
              <w:spacing w:after="0" w:line="240" w:lineRule="auto"/>
              <w:jc w:val="center"/>
              <w:rPr>
                <w:rFonts w:ascii="Times New Roman" w:hAnsi="Times New Roman"/>
              </w:rPr>
            </w:pPr>
          </w:p>
        </w:tc>
      </w:tr>
      <w:tr w:rsidR="00A02A50" w:rsidRPr="00C15CDE" w:rsidTr="00A76614">
        <w:trPr>
          <w:trHeight w:val="164"/>
        </w:trPr>
        <w:tc>
          <w:tcPr>
            <w:tcW w:w="3335"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п.Катунино, ул. Советская д.36</w:t>
            </w:r>
          </w:p>
        </w:tc>
        <w:tc>
          <w:tcPr>
            <w:tcW w:w="2478" w:type="dxa"/>
            <w:gridSpan w:val="2"/>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A02A50" w:rsidRPr="00C15CDE" w:rsidRDefault="00A02A50" w:rsidP="00A02A50">
            <w:pPr>
              <w:spacing w:after="0" w:line="240" w:lineRule="auto"/>
              <w:jc w:val="center"/>
              <w:rPr>
                <w:rFonts w:ascii="Times New Roman" w:hAnsi="Times New Roman"/>
              </w:rPr>
            </w:pPr>
          </w:p>
        </w:tc>
      </w:tr>
      <w:tr w:rsidR="00A02A50" w:rsidRPr="00C15CDE" w:rsidTr="00A76614">
        <w:trPr>
          <w:trHeight w:val="164"/>
        </w:trPr>
        <w:tc>
          <w:tcPr>
            <w:tcW w:w="3335"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п.Катунино, ул. Матросская д.1</w:t>
            </w:r>
          </w:p>
        </w:tc>
        <w:tc>
          <w:tcPr>
            <w:tcW w:w="2478" w:type="dxa"/>
            <w:gridSpan w:val="2"/>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A02A50" w:rsidRPr="00C15CDE" w:rsidRDefault="00A02A50" w:rsidP="00A02A50">
            <w:pPr>
              <w:spacing w:after="0" w:line="240" w:lineRule="auto"/>
              <w:jc w:val="center"/>
              <w:rPr>
                <w:rFonts w:ascii="Times New Roman" w:hAnsi="Times New Roman"/>
              </w:rPr>
            </w:pPr>
          </w:p>
        </w:tc>
      </w:tr>
      <w:tr w:rsidR="00A02A50" w:rsidRPr="00C15CDE" w:rsidTr="00A76614">
        <w:trPr>
          <w:trHeight w:val="164"/>
        </w:trPr>
        <w:tc>
          <w:tcPr>
            <w:tcW w:w="3335"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п.Катунино, ул. Матросская д.5</w:t>
            </w:r>
          </w:p>
        </w:tc>
        <w:tc>
          <w:tcPr>
            <w:tcW w:w="2478" w:type="dxa"/>
            <w:gridSpan w:val="2"/>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A02A50" w:rsidRPr="00C15CDE" w:rsidRDefault="00A02A50" w:rsidP="00A02A50">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A02A50" w:rsidRPr="00C15CDE" w:rsidRDefault="00A02A50" w:rsidP="00A02A50">
            <w:pPr>
              <w:spacing w:after="0" w:line="240" w:lineRule="auto"/>
              <w:jc w:val="center"/>
              <w:rPr>
                <w:rFonts w:ascii="Times New Roman" w:hAnsi="Times New Roman"/>
              </w:rPr>
            </w:pPr>
          </w:p>
        </w:tc>
      </w:tr>
      <w:tr w:rsidR="003466DA" w:rsidRPr="00C15CDE" w:rsidTr="00A76614">
        <w:trPr>
          <w:trHeight w:val="164"/>
        </w:trPr>
        <w:tc>
          <w:tcPr>
            <w:tcW w:w="3335" w:type="dxa"/>
            <w:shd w:val="clear" w:color="auto" w:fill="auto"/>
          </w:tcPr>
          <w:p w:rsidR="003466DA" w:rsidRPr="00C15CDE" w:rsidRDefault="003466DA" w:rsidP="00A76614">
            <w:pPr>
              <w:spacing w:after="0" w:line="240" w:lineRule="auto"/>
              <w:jc w:val="center"/>
              <w:rPr>
                <w:rFonts w:ascii="Times New Roman" w:hAnsi="Times New Roman"/>
              </w:rPr>
            </w:pPr>
            <w:r w:rsidRPr="00C15CDE">
              <w:rPr>
                <w:rFonts w:ascii="Times New Roman" w:hAnsi="Times New Roman"/>
              </w:rPr>
              <w:t>д. Лахта ул. Геологов д.21,22</w:t>
            </w:r>
          </w:p>
        </w:tc>
        <w:tc>
          <w:tcPr>
            <w:tcW w:w="2478" w:type="dxa"/>
            <w:gridSpan w:val="2"/>
            <w:shd w:val="clear" w:color="auto" w:fill="auto"/>
          </w:tcPr>
          <w:p w:rsidR="003466DA" w:rsidRPr="00C15CDE" w:rsidRDefault="003466DA" w:rsidP="003466DA">
            <w:pPr>
              <w:spacing w:after="0" w:line="240" w:lineRule="auto"/>
              <w:jc w:val="center"/>
              <w:rPr>
                <w:rFonts w:ascii="Times New Roman" w:hAnsi="Times New Roman"/>
              </w:rPr>
            </w:pPr>
            <w:r w:rsidRPr="00C15CDE">
              <w:rPr>
                <w:rFonts w:ascii="Times New Roman" w:hAnsi="Times New Roman"/>
              </w:rPr>
              <w:t>705,88</w:t>
            </w:r>
          </w:p>
        </w:tc>
        <w:tc>
          <w:tcPr>
            <w:tcW w:w="2126" w:type="dxa"/>
            <w:shd w:val="clear" w:color="auto" w:fill="auto"/>
          </w:tcPr>
          <w:p w:rsidR="003466DA" w:rsidRPr="00C15CDE" w:rsidRDefault="003466DA" w:rsidP="003466DA">
            <w:pPr>
              <w:spacing w:after="0" w:line="240" w:lineRule="auto"/>
              <w:jc w:val="center"/>
              <w:rPr>
                <w:rFonts w:ascii="Times New Roman" w:hAnsi="Times New Roman"/>
              </w:rPr>
            </w:pPr>
            <w:r w:rsidRPr="00C15CDE">
              <w:rPr>
                <w:rFonts w:ascii="Times New Roman" w:hAnsi="Times New Roman"/>
              </w:rPr>
              <w:t>143,79</w:t>
            </w:r>
          </w:p>
        </w:tc>
        <w:tc>
          <w:tcPr>
            <w:tcW w:w="2410" w:type="dxa"/>
            <w:shd w:val="clear" w:color="auto" w:fill="auto"/>
          </w:tcPr>
          <w:p w:rsidR="003466DA" w:rsidRPr="00C15CDE" w:rsidRDefault="003466DA" w:rsidP="003466DA">
            <w:pPr>
              <w:spacing w:after="0" w:line="240" w:lineRule="auto"/>
              <w:jc w:val="center"/>
              <w:rPr>
                <w:rFonts w:ascii="Times New Roman" w:hAnsi="Times New Roman"/>
              </w:rPr>
            </w:pPr>
            <w:r w:rsidRPr="00C15CDE">
              <w:rPr>
                <w:rFonts w:ascii="Times New Roman" w:hAnsi="Times New Roman"/>
              </w:rPr>
              <w:t>457,53</w:t>
            </w:r>
          </w:p>
        </w:tc>
        <w:tc>
          <w:tcPr>
            <w:tcW w:w="3367" w:type="dxa"/>
            <w:vMerge/>
            <w:shd w:val="clear" w:color="auto" w:fill="auto"/>
          </w:tcPr>
          <w:p w:rsidR="003466DA" w:rsidRPr="00C15CDE" w:rsidRDefault="003466DA" w:rsidP="00A76614">
            <w:pPr>
              <w:spacing w:after="0" w:line="240" w:lineRule="auto"/>
              <w:jc w:val="center"/>
              <w:rPr>
                <w:rFonts w:ascii="Times New Roman" w:hAnsi="Times New Roman"/>
              </w:rPr>
            </w:pPr>
          </w:p>
        </w:tc>
      </w:tr>
    </w:tbl>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keepNext/>
        <w:keepLines/>
        <w:spacing w:after="0" w:line="280" w:lineRule="auto"/>
        <w:jc w:val="both"/>
        <w:rPr>
          <w:rFonts w:ascii="Times New Roman" w:hAnsi="Times New Roman"/>
          <w:b/>
          <w:color w:val="000000"/>
          <w:sz w:val="24"/>
        </w:rPr>
      </w:pPr>
    </w:p>
    <w:p w:rsidR="00D10B29" w:rsidRPr="009E57E3" w:rsidRDefault="00D10B29" w:rsidP="00D10B29">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Приложение №4</w:t>
      </w:r>
    </w:p>
    <w:p w:rsidR="00D10B29" w:rsidRPr="009E57E3" w:rsidRDefault="00D10B29" w:rsidP="00D10B29">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 xml:space="preserve">к муниципальной программе </w:t>
      </w:r>
    </w:p>
    <w:p w:rsidR="00D10B29" w:rsidRPr="009E57E3" w:rsidRDefault="00D10B29" w:rsidP="00D10B29">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муниципального образования</w:t>
      </w:r>
    </w:p>
    <w:p w:rsidR="00D10B29" w:rsidRPr="009E57E3" w:rsidRDefault="00D10B29" w:rsidP="00D10B29">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«Катунинское»</w:t>
      </w:r>
    </w:p>
    <w:p w:rsidR="00D10B29" w:rsidRPr="009E57E3" w:rsidRDefault="00D10B29" w:rsidP="00D10B29">
      <w:pPr>
        <w:widowControl w:val="0"/>
        <w:autoSpaceDE w:val="0"/>
        <w:autoSpaceDN w:val="0"/>
        <w:adjustRightInd w:val="0"/>
        <w:spacing w:after="0" w:line="240" w:lineRule="auto"/>
        <w:jc w:val="right"/>
        <w:outlineLvl w:val="1"/>
        <w:rPr>
          <w:rFonts w:ascii="Times New Roman" w:hAnsi="Times New Roman" w:cs="Arial"/>
          <w:color w:val="000000"/>
        </w:rPr>
      </w:pPr>
      <w:r w:rsidRPr="009E57E3">
        <w:rPr>
          <w:rFonts w:ascii="Times New Roman" w:hAnsi="Times New Roman" w:cs="Arial"/>
          <w:color w:val="000000"/>
        </w:rPr>
        <w:t xml:space="preserve">«Формирование современной </w:t>
      </w:r>
    </w:p>
    <w:p w:rsidR="00D10B29" w:rsidRPr="009E57E3" w:rsidRDefault="00D10B29" w:rsidP="00D10B29">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cs="Arial"/>
          <w:color w:val="000000"/>
        </w:rPr>
        <w:t>городской среды МО «Катунинское» на 2018-2022 годы»</w:t>
      </w:r>
    </w:p>
    <w:p w:rsidR="00D10B29" w:rsidRPr="009E57E3" w:rsidRDefault="00D10B29" w:rsidP="00D10B29">
      <w:pPr>
        <w:tabs>
          <w:tab w:val="left" w:pos="4185"/>
        </w:tabs>
        <w:spacing w:after="0" w:line="240" w:lineRule="auto"/>
        <w:jc w:val="center"/>
        <w:rPr>
          <w:rFonts w:ascii="Times New Roman" w:hAnsi="Times New Roman"/>
          <w:sz w:val="26"/>
          <w:szCs w:val="26"/>
        </w:rPr>
      </w:pPr>
    </w:p>
    <w:p w:rsidR="00D10B29" w:rsidRPr="009E57E3" w:rsidRDefault="00BB0B3E" w:rsidP="00D10B29">
      <w:pPr>
        <w:tabs>
          <w:tab w:val="left" w:pos="4185"/>
        </w:tabs>
        <w:spacing w:after="0" w:line="240" w:lineRule="auto"/>
        <w:jc w:val="center"/>
        <w:rPr>
          <w:rFonts w:ascii="Times New Roman" w:hAnsi="Times New Roman"/>
          <w:b/>
          <w:sz w:val="24"/>
        </w:rPr>
      </w:pPr>
      <w:r>
        <w:rPr>
          <w:rFonts w:ascii="Times New Roman" w:hAnsi="Times New Roman"/>
          <w:b/>
          <w:sz w:val="24"/>
        </w:rPr>
        <w:t>Адресный перечень</w:t>
      </w:r>
      <w:r w:rsidR="00D10B29" w:rsidRPr="009E57E3">
        <w:rPr>
          <w:rFonts w:ascii="Times New Roman" w:hAnsi="Times New Roman"/>
          <w:b/>
          <w:sz w:val="24"/>
        </w:rPr>
        <w:t xml:space="preserve"> общественных территорий, подлежащих благоустройству в период с 2018-2022 годы</w:t>
      </w:r>
    </w:p>
    <w:p w:rsidR="00D10B29" w:rsidRPr="009E57E3" w:rsidRDefault="00D10B29" w:rsidP="00D10B29">
      <w:pPr>
        <w:tabs>
          <w:tab w:val="left" w:pos="4185"/>
        </w:tabs>
        <w:spacing w:after="0" w:line="240" w:lineRule="auto"/>
        <w:jc w:val="center"/>
        <w:rPr>
          <w:rFonts w:ascii="Times New Roman" w:hAnsi="Times New Roman"/>
          <w:b/>
          <w:sz w:val="24"/>
        </w:rPr>
      </w:pPr>
    </w:p>
    <w:tbl>
      <w:tblPr>
        <w:tblpPr w:leftFromText="180" w:rightFromText="180" w:vertAnchor="page" w:horzAnchor="margin" w:tblpXSpec="center" w:tblpY="3595"/>
        <w:tblW w:w="13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411"/>
        <w:gridCol w:w="32"/>
        <w:gridCol w:w="2161"/>
        <w:gridCol w:w="2410"/>
        <w:gridCol w:w="3260"/>
      </w:tblGrid>
      <w:tr w:rsidR="00D10B29" w:rsidRPr="009E57E3" w:rsidTr="00A76614">
        <w:trPr>
          <w:trHeight w:val="444"/>
        </w:trPr>
        <w:tc>
          <w:tcPr>
            <w:tcW w:w="3335" w:type="dxa"/>
            <w:vMerge w:val="restart"/>
            <w:shd w:val="clear" w:color="auto" w:fill="auto"/>
          </w:tcPr>
          <w:p w:rsidR="00D10B29" w:rsidRPr="009E57E3" w:rsidRDefault="00D10B29" w:rsidP="00A76614">
            <w:pPr>
              <w:spacing w:after="0" w:line="240" w:lineRule="auto"/>
              <w:jc w:val="center"/>
              <w:rPr>
                <w:rFonts w:ascii="Times New Roman" w:hAnsi="Times New Roman"/>
                <w:sz w:val="20"/>
                <w:szCs w:val="20"/>
              </w:rPr>
            </w:pPr>
            <w:r w:rsidRPr="009E57E3">
              <w:rPr>
                <w:rFonts w:ascii="Times New Roman" w:hAnsi="Times New Roman"/>
                <w:sz w:val="20"/>
                <w:szCs w:val="20"/>
              </w:rPr>
              <w:t>Адрес общественной территории</w:t>
            </w:r>
          </w:p>
        </w:tc>
        <w:tc>
          <w:tcPr>
            <w:tcW w:w="7014" w:type="dxa"/>
            <w:gridSpan w:val="4"/>
            <w:shd w:val="clear" w:color="auto" w:fill="auto"/>
          </w:tcPr>
          <w:p w:rsidR="00D10B29" w:rsidRPr="009E57E3" w:rsidRDefault="00D10B29" w:rsidP="00A76614">
            <w:pPr>
              <w:spacing w:after="0" w:line="240" w:lineRule="auto"/>
              <w:jc w:val="center"/>
              <w:rPr>
                <w:rFonts w:ascii="Times New Roman" w:hAnsi="Times New Roman"/>
                <w:sz w:val="20"/>
                <w:szCs w:val="20"/>
              </w:rPr>
            </w:pPr>
            <w:r w:rsidRPr="009E57E3">
              <w:rPr>
                <w:rFonts w:ascii="Times New Roman" w:hAnsi="Times New Roman"/>
                <w:sz w:val="20"/>
                <w:szCs w:val="20"/>
              </w:rPr>
              <w:t>Источники финансирования</w:t>
            </w:r>
          </w:p>
          <w:p w:rsidR="00D10B29" w:rsidRPr="009E57E3" w:rsidRDefault="00D10B29" w:rsidP="00A76614">
            <w:pPr>
              <w:spacing w:after="0" w:line="240" w:lineRule="auto"/>
              <w:jc w:val="center"/>
              <w:rPr>
                <w:rFonts w:ascii="Times New Roman" w:hAnsi="Times New Roman"/>
                <w:sz w:val="20"/>
                <w:szCs w:val="20"/>
              </w:rPr>
            </w:pPr>
          </w:p>
        </w:tc>
        <w:tc>
          <w:tcPr>
            <w:tcW w:w="3260" w:type="dxa"/>
            <w:vMerge w:val="restart"/>
            <w:shd w:val="clear" w:color="auto" w:fill="auto"/>
          </w:tcPr>
          <w:p w:rsidR="00D10B29" w:rsidRPr="009E57E3" w:rsidRDefault="00D10B29" w:rsidP="00A76614">
            <w:pPr>
              <w:spacing w:after="0" w:line="240" w:lineRule="auto"/>
              <w:jc w:val="center"/>
              <w:rPr>
                <w:rFonts w:ascii="Times New Roman" w:hAnsi="Times New Roman"/>
                <w:sz w:val="20"/>
                <w:szCs w:val="20"/>
              </w:rPr>
            </w:pPr>
            <w:r w:rsidRPr="009E57E3">
              <w:rPr>
                <w:rFonts w:ascii="Times New Roman" w:hAnsi="Times New Roman"/>
                <w:sz w:val="20"/>
                <w:szCs w:val="20"/>
              </w:rPr>
              <w:t>Перечень работ по благоустройству</w:t>
            </w:r>
          </w:p>
        </w:tc>
      </w:tr>
      <w:tr w:rsidR="00D10B29" w:rsidRPr="009E57E3" w:rsidTr="00A76614">
        <w:trPr>
          <w:trHeight w:val="1001"/>
        </w:trPr>
        <w:tc>
          <w:tcPr>
            <w:tcW w:w="3335" w:type="dxa"/>
            <w:vMerge/>
            <w:shd w:val="clear" w:color="auto" w:fill="auto"/>
          </w:tcPr>
          <w:p w:rsidR="00D10B29" w:rsidRPr="009E57E3" w:rsidRDefault="00D10B29" w:rsidP="00A76614">
            <w:pPr>
              <w:spacing w:after="0" w:line="240" w:lineRule="auto"/>
              <w:jc w:val="center"/>
              <w:rPr>
                <w:rFonts w:ascii="Times New Roman" w:hAnsi="Times New Roman"/>
                <w:sz w:val="20"/>
                <w:szCs w:val="20"/>
              </w:rPr>
            </w:pPr>
          </w:p>
        </w:tc>
        <w:tc>
          <w:tcPr>
            <w:tcW w:w="2411" w:type="dxa"/>
            <w:shd w:val="clear" w:color="auto" w:fill="auto"/>
          </w:tcPr>
          <w:p w:rsidR="00D10B29" w:rsidRPr="009E57E3" w:rsidRDefault="00D10B29" w:rsidP="00A76614">
            <w:pPr>
              <w:jc w:val="center"/>
              <w:rPr>
                <w:rFonts w:ascii="Times New Roman" w:hAnsi="Times New Roman"/>
                <w:sz w:val="20"/>
                <w:szCs w:val="20"/>
              </w:rPr>
            </w:pPr>
            <w:r w:rsidRPr="009E57E3">
              <w:rPr>
                <w:rFonts w:ascii="Times New Roman" w:hAnsi="Times New Roman"/>
                <w:sz w:val="20"/>
                <w:szCs w:val="20"/>
              </w:rPr>
              <w:t>Федеральный бюджет, тыс. рублей</w:t>
            </w:r>
          </w:p>
        </w:tc>
        <w:tc>
          <w:tcPr>
            <w:tcW w:w="2193" w:type="dxa"/>
            <w:gridSpan w:val="2"/>
            <w:shd w:val="clear" w:color="auto" w:fill="auto"/>
          </w:tcPr>
          <w:p w:rsidR="00D10B29" w:rsidRPr="009E57E3" w:rsidRDefault="00D10B29" w:rsidP="00A76614">
            <w:pPr>
              <w:jc w:val="center"/>
              <w:rPr>
                <w:rFonts w:ascii="Times New Roman" w:hAnsi="Times New Roman"/>
                <w:sz w:val="20"/>
                <w:szCs w:val="20"/>
              </w:rPr>
            </w:pPr>
            <w:r w:rsidRPr="009E57E3">
              <w:rPr>
                <w:rFonts w:ascii="Times New Roman" w:hAnsi="Times New Roman"/>
                <w:sz w:val="20"/>
                <w:szCs w:val="20"/>
              </w:rPr>
              <w:t>Областной бюджет, тыс. рублей</w:t>
            </w:r>
          </w:p>
        </w:tc>
        <w:tc>
          <w:tcPr>
            <w:tcW w:w="2410" w:type="dxa"/>
            <w:shd w:val="clear" w:color="auto" w:fill="auto"/>
          </w:tcPr>
          <w:p w:rsidR="00D10B29" w:rsidRPr="009E57E3" w:rsidRDefault="00D10B29" w:rsidP="00A76614">
            <w:pPr>
              <w:widowControl w:val="0"/>
              <w:autoSpaceDE w:val="0"/>
              <w:autoSpaceDN w:val="0"/>
              <w:adjustRightInd w:val="0"/>
              <w:jc w:val="center"/>
              <w:rPr>
                <w:rFonts w:ascii="Times New Roman" w:hAnsi="Times New Roman"/>
                <w:sz w:val="20"/>
                <w:szCs w:val="20"/>
              </w:rPr>
            </w:pPr>
            <w:r w:rsidRPr="009E57E3">
              <w:rPr>
                <w:rFonts w:ascii="Times New Roman" w:hAnsi="Times New Roman"/>
                <w:sz w:val="20"/>
                <w:szCs w:val="20"/>
              </w:rPr>
              <w:t>Бюджет муниципальных образований сельских поселений, тыс. рублей</w:t>
            </w:r>
          </w:p>
        </w:tc>
        <w:tc>
          <w:tcPr>
            <w:tcW w:w="3260" w:type="dxa"/>
            <w:vMerge/>
            <w:shd w:val="clear" w:color="auto" w:fill="auto"/>
          </w:tcPr>
          <w:p w:rsidR="00D10B29" w:rsidRPr="009E57E3" w:rsidRDefault="00D10B29" w:rsidP="00A76614">
            <w:pPr>
              <w:spacing w:after="0" w:line="240" w:lineRule="auto"/>
              <w:jc w:val="center"/>
              <w:rPr>
                <w:rFonts w:ascii="Times New Roman" w:hAnsi="Times New Roman"/>
                <w:sz w:val="20"/>
                <w:szCs w:val="20"/>
              </w:rPr>
            </w:pPr>
          </w:p>
        </w:tc>
      </w:tr>
      <w:tr w:rsidR="00D10B29" w:rsidRPr="009E57E3" w:rsidTr="00A76614">
        <w:trPr>
          <w:trHeight w:val="195"/>
        </w:trPr>
        <w:tc>
          <w:tcPr>
            <w:tcW w:w="13609" w:type="dxa"/>
            <w:gridSpan w:val="6"/>
            <w:shd w:val="clear" w:color="auto" w:fill="auto"/>
          </w:tcPr>
          <w:p w:rsidR="00D10B29" w:rsidRPr="00C15CDE" w:rsidRDefault="00D10B29" w:rsidP="00A76614">
            <w:pPr>
              <w:spacing w:after="0" w:line="240" w:lineRule="auto"/>
              <w:jc w:val="center"/>
              <w:rPr>
                <w:rFonts w:ascii="Times New Roman" w:hAnsi="Times New Roman"/>
                <w:b/>
                <w:sz w:val="20"/>
                <w:szCs w:val="20"/>
              </w:rPr>
            </w:pPr>
            <w:r w:rsidRPr="00C15CDE">
              <w:rPr>
                <w:rFonts w:ascii="Times New Roman" w:hAnsi="Times New Roman"/>
                <w:b/>
                <w:sz w:val="20"/>
                <w:szCs w:val="20"/>
              </w:rPr>
              <w:t>2019</w:t>
            </w:r>
          </w:p>
        </w:tc>
      </w:tr>
      <w:tr w:rsidR="00D10B29" w:rsidRPr="009E57E3" w:rsidTr="00A76614">
        <w:trPr>
          <w:trHeight w:val="195"/>
        </w:trPr>
        <w:tc>
          <w:tcPr>
            <w:tcW w:w="3335" w:type="dxa"/>
            <w:shd w:val="clear" w:color="auto" w:fill="auto"/>
          </w:tcPr>
          <w:p w:rsidR="00D10B29" w:rsidRPr="009E57E3" w:rsidRDefault="00D10B29" w:rsidP="00A76614">
            <w:pPr>
              <w:spacing w:after="0" w:line="240" w:lineRule="auto"/>
              <w:jc w:val="center"/>
              <w:rPr>
                <w:rFonts w:ascii="Times New Roman" w:hAnsi="Times New Roman"/>
                <w:sz w:val="20"/>
                <w:szCs w:val="20"/>
              </w:rPr>
            </w:pPr>
            <w:r w:rsidRPr="009E57E3">
              <w:rPr>
                <w:rFonts w:ascii="Times New Roman" w:hAnsi="Times New Roman"/>
                <w:sz w:val="20"/>
                <w:szCs w:val="20"/>
              </w:rPr>
              <w:t>Аллея Героев ( ул. Маркина)</w:t>
            </w:r>
          </w:p>
        </w:tc>
        <w:tc>
          <w:tcPr>
            <w:tcW w:w="2411" w:type="dxa"/>
            <w:shd w:val="clear" w:color="auto" w:fill="auto"/>
          </w:tcPr>
          <w:p w:rsidR="00D10B29" w:rsidRPr="009E57E3" w:rsidRDefault="001A57F7" w:rsidP="00A76614">
            <w:pPr>
              <w:spacing w:after="0" w:line="240" w:lineRule="auto"/>
              <w:jc w:val="center"/>
              <w:rPr>
                <w:rFonts w:ascii="Times New Roman" w:hAnsi="Times New Roman"/>
                <w:sz w:val="20"/>
                <w:szCs w:val="20"/>
              </w:rPr>
            </w:pPr>
            <w:r>
              <w:rPr>
                <w:rFonts w:ascii="Times New Roman" w:hAnsi="Times New Roman"/>
                <w:sz w:val="20"/>
                <w:szCs w:val="20"/>
              </w:rPr>
              <w:t>819,13</w:t>
            </w:r>
          </w:p>
        </w:tc>
        <w:tc>
          <w:tcPr>
            <w:tcW w:w="2193" w:type="dxa"/>
            <w:gridSpan w:val="2"/>
            <w:shd w:val="clear" w:color="auto" w:fill="auto"/>
          </w:tcPr>
          <w:p w:rsidR="00D10B29" w:rsidRPr="009E57E3" w:rsidRDefault="001A57F7" w:rsidP="00A76614">
            <w:pPr>
              <w:spacing w:after="0" w:line="240" w:lineRule="auto"/>
              <w:jc w:val="center"/>
              <w:rPr>
                <w:rFonts w:ascii="Times New Roman" w:hAnsi="Times New Roman"/>
                <w:sz w:val="20"/>
                <w:szCs w:val="20"/>
              </w:rPr>
            </w:pPr>
            <w:r>
              <w:rPr>
                <w:rFonts w:ascii="Times New Roman" w:hAnsi="Times New Roman"/>
                <w:sz w:val="20"/>
                <w:szCs w:val="20"/>
              </w:rPr>
              <w:t>166,88</w:t>
            </w:r>
          </w:p>
        </w:tc>
        <w:tc>
          <w:tcPr>
            <w:tcW w:w="2410" w:type="dxa"/>
            <w:shd w:val="clear" w:color="auto" w:fill="auto"/>
          </w:tcPr>
          <w:p w:rsidR="00D10B29" w:rsidRPr="009E57E3" w:rsidRDefault="001A57F7" w:rsidP="00A76614">
            <w:pPr>
              <w:spacing w:after="0" w:line="240" w:lineRule="auto"/>
              <w:jc w:val="center"/>
              <w:rPr>
                <w:rFonts w:ascii="Times New Roman" w:hAnsi="Times New Roman"/>
                <w:sz w:val="20"/>
                <w:szCs w:val="20"/>
              </w:rPr>
            </w:pPr>
            <w:r>
              <w:rPr>
                <w:rFonts w:ascii="Times New Roman" w:hAnsi="Times New Roman"/>
                <w:sz w:val="20"/>
                <w:szCs w:val="20"/>
              </w:rPr>
              <w:t>530,89</w:t>
            </w:r>
          </w:p>
        </w:tc>
        <w:tc>
          <w:tcPr>
            <w:tcW w:w="3260" w:type="dxa"/>
            <w:shd w:val="clear" w:color="auto" w:fill="auto"/>
          </w:tcPr>
          <w:p w:rsidR="00D10B29" w:rsidRPr="009E57E3" w:rsidRDefault="00D10B29" w:rsidP="00A76614">
            <w:pPr>
              <w:spacing w:after="0" w:line="240" w:lineRule="auto"/>
              <w:jc w:val="both"/>
              <w:rPr>
                <w:rFonts w:ascii="Times New Roman" w:hAnsi="Times New Roman"/>
                <w:sz w:val="20"/>
                <w:szCs w:val="20"/>
              </w:rPr>
            </w:pPr>
            <w:r w:rsidRPr="009E57E3">
              <w:rPr>
                <w:rFonts w:ascii="Times New Roman" w:hAnsi="Times New Roman"/>
                <w:sz w:val="20"/>
                <w:szCs w:val="20"/>
              </w:rPr>
              <w:t>ремонт покрытия, обеспечение освещения общественной территории; установка малых архитектурных форм (урны, скамейки и т.д.), обустройство детской/спортивной площадки</w:t>
            </w:r>
          </w:p>
        </w:tc>
      </w:tr>
      <w:tr w:rsidR="001A57F7" w:rsidRPr="009E57E3" w:rsidTr="00C15CDE">
        <w:trPr>
          <w:trHeight w:val="1275"/>
        </w:trPr>
        <w:tc>
          <w:tcPr>
            <w:tcW w:w="3335" w:type="dxa"/>
            <w:shd w:val="clear" w:color="auto" w:fill="auto"/>
          </w:tcPr>
          <w:p w:rsidR="001A57F7" w:rsidRPr="009E57E3" w:rsidRDefault="001A57F7" w:rsidP="001A57F7">
            <w:pPr>
              <w:spacing w:after="0" w:line="240" w:lineRule="auto"/>
              <w:jc w:val="center"/>
              <w:rPr>
                <w:rFonts w:ascii="Times New Roman" w:hAnsi="Times New Roman"/>
                <w:sz w:val="20"/>
                <w:szCs w:val="20"/>
              </w:rPr>
            </w:pPr>
            <w:r w:rsidRPr="009E57E3">
              <w:rPr>
                <w:rFonts w:ascii="Times New Roman" w:hAnsi="Times New Roman"/>
                <w:sz w:val="20"/>
                <w:szCs w:val="20"/>
              </w:rPr>
              <w:t>Воинское захоронение</w:t>
            </w:r>
          </w:p>
        </w:tc>
        <w:tc>
          <w:tcPr>
            <w:tcW w:w="2411" w:type="dxa"/>
            <w:shd w:val="clear" w:color="auto" w:fill="auto"/>
          </w:tcPr>
          <w:p w:rsidR="001A57F7" w:rsidRPr="009E57E3" w:rsidRDefault="001A57F7" w:rsidP="001A57F7">
            <w:pPr>
              <w:spacing w:after="0" w:line="240" w:lineRule="auto"/>
              <w:jc w:val="center"/>
              <w:rPr>
                <w:rFonts w:ascii="Times New Roman" w:hAnsi="Times New Roman"/>
                <w:sz w:val="20"/>
                <w:szCs w:val="20"/>
              </w:rPr>
            </w:pPr>
            <w:r>
              <w:rPr>
                <w:rFonts w:ascii="Times New Roman" w:hAnsi="Times New Roman"/>
                <w:sz w:val="20"/>
                <w:szCs w:val="20"/>
              </w:rPr>
              <w:t>819,13</w:t>
            </w:r>
          </w:p>
        </w:tc>
        <w:tc>
          <w:tcPr>
            <w:tcW w:w="2193" w:type="dxa"/>
            <w:gridSpan w:val="2"/>
            <w:shd w:val="clear" w:color="auto" w:fill="auto"/>
          </w:tcPr>
          <w:p w:rsidR="001A57F7" w:rsidRPr="009E57E3" w:rsidRDefault="001A57F7" w:rsidP="001A57F7">
            <w:pPr>
              <w:spacing w:after="0" w:line="240" w:lineRule="auto"/>
              <w:jc w:val="center"/>
              <w:rPr>
                <w:rFonts w:ascii="Times New Roman" w:hAnsi="Times New Roman"/>
                <w:sz w:val="20"/>
                <w:szCs w:val="20"/>
              </w:rPr>
            </w:pPr>
            <w:r>
              <w:rPr>
                <w:rFonts w:ascii="Times New Roman" w:hAnsi="Times New Roman"/>
                <w:sz w:val="20"/>
                <w:szCs w:val="20"/>
              </w:rPr>
              <w:t>166,88</w:t>
            </w:r>
          </w:p>
        </w:tc>
        <w:tc>
          <w:tcPr>
            <w:tcW w:w="2410" w:type="dxa"/>
            <w:shd w:val="clear" w:color="auto" w:fill="auto"/>
          </w:tcPr>
          <w:p w:rsidR="001A57F7" w:rsidRPr="009E57E3" w:rsidRDefault="001A57F7" w:rsidP="001A57F7">
            <w:pPr>
              <w:spacing w:after="0" w:line="240" w:lineRule="auto"/>
              <w:jc w:val="center"/>
              <w:rPr>
                <w:rFonts w:ascii="Times New Roman" w:hAnsi="Times New Roman"/>
                <w:sz w:val="20"/>
                <w:szCs w:val="20"/>
              </w:rPr>
            </w:pPr>
            <w:r>
              <w:rPr>
                <w:rFonts w:ascii="Times New Roman" w:hAnsi="Times New Roman"/>
                <w:sz w:val="20"/>
                <w:szCs w:val="20"/>
              </w:rPr>
              <w:t>530,89</w:t>
            </w:r>
          </w:p>
        </w:tc>
        <w:tc>
          <w:tcPr>
            <w:tcW w:w="3260" w:type="dxa"/>
            <w:shd w:val="clear" w:color="auto" w:fill="auto"/>
          </w:tcPr>
          <w:p w:rsidR="001A57F7" w:rsidRPr="009E57E3" w:rsidRDefault="001A57F7" w:rsidP="001A57F7">
            <w:pPr>
              <w:spacing w:after="0" w:line="240" w:lineRule="auto"/>
              <w:jc w:val="both"/>
              <w:rPr>
                <w:rFonts w:ascii="Times New Roman" w:hAnsi="Times New Roman"/>
                <w:sz w:val="20"/>
                <w:szCs w:val="20"/>
              </w:rPr>
            </w:pPr>
            <w:r w:rsidRPr="009E57E3">
              <w:rPr>
                <w:rFonts w:ascii="Times New Roman" w:hAnsi="Times New Roman"/>
                <w:sz w:val="20"/>
                <w:szCs w:val="20"/>
              </w:rPr>
              <w:t>обеспечение удобного прохода на территорию захоронения, обеспечение освещения территории захоронения, облицовка существующего ограждения керамогранитом, покраска ограждения, замена стелл, подставок, плит (полная реставрация)</w:t>
            </w:r>
          </w:p>
        </w:tc>
      </w:tr>
      <w:tr w:rsidR="001A57F7" w:rsidRPr="009E57E3" w:rsidTr="001A57F7">
        <w:trPr>
          <w:trHeight w:val="164"/>
        </w:trPr>
        <w:tc>
          <w:tcPr>
            <w:tcW w:w="3335" w:type="dxa"/>
            <w:shd w:val="clear" w:color="auto" w:fill="auto"/>
          </w:tcPr>
          <w:p w:rsidR="001A57F7" w:rsidRPr="009E57E3" w:rsidRDefault="001A57F7" w:rsidP="001A57F7">
            <w:pPr>
              <w:spacing w:after="0" w:line="240" w:lineRule="auto"/>
              <w:jc w:val="center"/>
              <w:rPr>
                <w:rFonts w:ascii="Times New Roman" w:hAnsi="Times New Roman"/>
                <w:sz w:val="20"/>
                <w:szCs w:val="20"/>
              </w:rPr>
            </w:pPr>
            <w:r w:rsidRPr="009E57E3">
              <w:rPr>
                <w:rFonts w:ascii="Times New Roman" w:hAnsi="Times New Roman"/>
                <w:sz w:val="20"/>
                <w:szCs w:val="20"/>
              </w:rPr>
              <w:t>Ул. Стрельцова</w:t>
            </w:r>
          </w:p>
        </w:tc>
        <w:tc>
          <w:tcPr>
            <w:tcW w:w="2443" w:type="dxa"/>
            <w:gridSpan w:val="2"/>
            <w:shd w:val="clear" w:color="auto" w:fill="auto"/>
          </w:tcPr>
          <w:p w:rsidR="001A57F7" w:rsidRPr="009E57E3" w:rsidRDefault="001A57F7" w:rsidP="001A57F7">
            <w:pPr>
              <w:spacing w:after="0" w:line="240" w:lineRule="auto"/>
              <w:jc w:val="center"/>
              <w:rPr>
                <w:rFonts w:ascii="Times New Roman" w:hAnsi="Times New Roman"/>
                <w:sz w:val="20"/>
                <w:szCs w:val="20"/>
              </w:rPr>
            </w:pPr>
            <w:r>
              <w:rPr>
                <w:rFonts w:ascii="Times New Roman" w:hAnsi="Times New Roman"/>
                <w:sz w:val="20"/>
                <w:szCs w:val="20"/>
              </w:rPr>
              <w:t>819,13</w:t>
            </w:r>
          </w:p>
        </w:tc>
        <w:tc>
          <w:tcPr>
            <w:tcW w:w="2161" w:type="dxa"/>
            <w:shd w:val="clear" w:color="auto" w:fill="auto"/>
          </w:tcPr>
          <w:p w:rsidR="001A57F7" w:rsidRPr="009E57E3" w:rsidRDefault="001A57F7" w:rsidP="001A57F7">
            <w:pPr>
              <w:spacing w:after="0" w:line="240" w:lineRule="auto"/>
              <w:jc w:val="center"/>
              <w:rPr>
                <w:rFonts w:ascii="Times New Roman" w:hAnsi="Times New Roman"/>
                <w:sz w:val="20"/>
                <w:szCs w:val="20"/>
              </w:rPr>
            </w:pPr>
            <w:r>
              <w:rPr>
                <w:rFonts w:ascii="Times New Roman" w:hAnsi="Times New Roman"/>
                <w:sz w:val="20"/>
                <w:szCs w:val="20"/>
              </w:rPr>
              <w:t>166,88</w:t>
            </w:r>
          </w:p>
        </w:tc>
        <w:tc>
          <w:tcPr>
            <w:tcW w:w="2410" w:type="dxa"/>
            <w:shd w:val="clear" w:color="auto" w:fill="auto"/>
          </w:tcPr>
          <w:p w:rsidR="001A57F7" w:rsidRPr="009E57E3" w:rsidRDefault="001A57F7" w:rsidP="001A57F7">
            <w:pPr>
              <w:spacing w:after="0" w:line="240" w:lineRule="auto"/>
              <w:jc w:val="center"/>
              <w:rPr>
                <w:rFonts w:ascii="Times New Roman" w:hAnsi="Times New Roman"/>
                <w:sz w:val="20"/>
                <w:szCs w:val="20"/>
              </w:rPr>
            </w:pPr>
            <w:r>
              <w:rPr>
                <w:rFonts w:ascii="Times New Roman" w:hAnsi="Times New Roman"/>
                <w:sz w:val="20"/>
                <w:szCs w:val="20"/>
              </w:rPr>
              <w:t>530,89</w:t>
            </w:r>
          </w:p>
        </w:tc>
        <w:tc>
          <w:tcPr>
            <w:tcW w:w="3260" w:type="dxa"/>
            <w:shd w:val="clear" w:color="auto" w:fill="auto"/>
          </w:tcPr>
          <w:p w:rsidR="001A57F7" w:rsidRPr="009E57E3" w:rsidRDefault="001A57F7" w:rsidP="001A57F7">
            <w:pPr>
              <w:spacing w:after="0" w:line="240" w:lineRule="auto"/>
              <w:jc w:val="both"/>
              <w:rPr>
                <w:rFonts w:ascii="Times New Roman" w:hAnsi="Times New Roman"/>
                <w:sz w:val="20"/>
                <w:szCs w:val="20"/>
              </w:rPr>
            </w:pPr>
            <w:r w:rsidRPr="009E57E3">
              <w:rPr>
                <w:rFonts w:ascii="Times New Roman" w:hAnsi="Times New Roman"/>
                <w:sz w:val="20"/>
                <w:szCs w:val="20"/>
              </w:rPr>
              <w:t>ремонт покрытия, обеспечение освещения общественной территории; установка малых архитектурных форм</w:t>
            </w:r>
          </w:p>
        </w:tc>
      </w:tr>
    </w:tbl>
    <w:p w:rsidR="00BB0B3E" w:rsidRDefault="00BB0B3E" w:rsidP="00D10B29">
      <w:pPr>
        <w:tabs>
          <w:tab w:val="left" w:pos="4185"/>
        </w:tabs>
        <w:spacing w:after="0" w:line="240" w:lineRule="auto"/>
        <w:jc w:val="center"/>
        <w:rPr>
          <w:rFonts w:ascii="Times New Roman" w:hAnsi="Times New Roman"/>
          <w:b/>
          <w:sz w:val="24"/>
        </w:rPr>
      </w:pPr>
    </w:p>
    <w:p w:rsidR="00BB0B3E" w:rsidRDefault="00BB0B3E" w:rsidP="00261187">
      <w:pPr>
        <w:spacing w:after="105" w:line="248" w:lineRule="auto"/>
        <w:ind w:right="76"/>
        <w:rPr>
          <w:rFonts w:ascii="Times New Roman" w:hAnsi="Times New Roman"/>
          <w:sz w:val="24"/>
        </w:rPr>
      </w:pPr>
    </w:p>
    <w:p w:rsidR="00261187" w:rsidRDefault="00BB0B3E" w:rsidP="00BB0B3E">
      <w:pPr>
        <w:widowControl w:val="0"/>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tab/>
      </w:r>
      <w:r>
        <w:rPr>
          <w:rFonts w:ascii="Times New Roman" w:hAnsi="Times New Roman"/>
          <w:sz w:val="24"/>
        </w:rPr>
        <w:tab/>
      </w:r>
    </w:p>
    <w:p w:rsidR="00BB0B3E" w:rsidRPr="00261187" w:rsidRDefault="00BB0B3E" w:rsidP="00BB0B3E">
      <w:pPr>
        <w:widowControl w:val="0"/>
        <w:autoSpaceDE w:val="0"/>
        <w:autoSpaceDN w:val="0"/>
        <w:adjustRightInd w:val="0"/>
        <w:spacing w:after="0" w:line="240" w:lineRule="auto"/>
        <w:jc w:val="right"/>
        <w:outlineLvl w:val="1"/>
        <w:rPr>
          <w:rFonts w:ascii="Times New Roman" w:hAnsi="Times New Roman"/>
          <w:sz w:val="24"/>
          <w:szCs w:val="24"/>
        </w:rPr>
      </w:pPr>
      <w:r w:rsidRPr="00261187">
        <w:rPr>
          <w:rFonts w:ascii="Times New Roman" w:hAnsi="Times New Roman"/>
          <w:sz w:val="24"/>
          <w:szCs w:val="24"/>
        </w:rPr>
        <w:t>Приложение №</w:t>
      </w:r>
      <w:r w:rsidR="00E932DD">
        <w:rPr>
          <w:rFonts w:ascii="Times New Roman" w:hAnsi="Times New Roman"/>
          <w:sz w:val="24"/>
          <w:szCs w:val="24"/>
        </w:rPr>
        <w:t>5</w:t>
      </w:r>
    </w:p>
    <w:p w:rsidR="00BB0B3E" w:rsidRPr="00261187" w:rsidRDefault="00BB0B3E" w:rsidP="00BB0B3E">
      <w:pPr>
        <w:widowControl w:val="0"/>
        <w:autoSpaceDE w:val="0"/>
        <w:autoSpaceDN w:val="0"/>
        <w:adjustRightInd w:val="0"/>
        <w:spacing w:after="0" w:line="240" w:lineRule="auto"/>
        <w:jc w:val="right"/>
        <w:outlineLvl w:val="1"/>
        <w:rPr>
          <w:rFonts w:ascii="Times New Roman" w:hAnsi="Times New Roman"/>
          <w:sz w:val="24"/>
          <w:szCs w:val="24"/>
        </w:rPr>
      </w:pPr>
      <w:r w:rsidRPr="00261187">
        <w:rPr>
          <w:rFonts w:ascii="Times New Roman" w:hAnsi="Times New Roman"/>
          <w:sz w:val="24"/>
          <w:szCs w:val="24"/>
        </w:rPr>
        <w:t xml:space="preserve">к муниципальной программе </w:t>
      </w:r>
    </w:p>
    <w:p w:rsidR="00BB0B3E" w:rsidRPr="00261187" w:rsidRDefault="00BB0B3E" w:rsidP="00BB0B3E">
      <w:pPr>
        <w:widowControl w:val="0"/>
        <w:autoSpaceDE w:val="0"/>
        <w:autoSpaceDN w:val="0"/>
        <w:adjustRightInd w:val="0"/>
        <w:spacing w:after="0" w:line="240" w:lineRule="auto"/>
        <w:jc w:val="right"/>
        <w:outlineLvl w:val="1"/>
        <w:rPr>
          <w:rFonts w:ascii="Times New Roman" w:hAnsi="Times New Roman"/>
          <w:sz w:val="24"/>
          <w:szCs w:val="24"/>
        </w:rPr>
      </w:pPr>
      <w:r w:rsidRPr="00261187">
        <w:rPr>
          <w:rFonts w:ascii="Times New Roman" w:hAnsi="Times New Roman"/>
          <w:sz w:val="24"/>
          <w:szCs w:val="24"/>
        </w:rPr>
        <w:t>муниципального образования</w:t>
      </w:r>
    </w:p>
    <w:p w:rsidR="00BB0B3E" w:rsidRPr="00261187" w:rsidRDefault="00BB0B3E" w:rsidP="00BB0B3E">
      <w:pPr>
        <w:widowControl w:val="0"/>
        <w:autoSpaceDE w:val="0"/>
        <w:autoSpaceDN w:val="0"/>
        <w:adjustRightInd w:val="0"/>
        <w:spacing w:after="0" w:line="240" w:lineRule="auto"/>
        <w:jc w:val="right"/>
        <w:outlineLvl w:val="1"/>
        <w:rPr>
          <w:rFonts w:ascii="Times New Roman" w:hAnsi="Times New Roman"/>
          <w:sz w:val="24"/>
          <w:szCs w:val="24"/>
        </w:rPr>
      </w:pPr>
      <w:r w:rsidRPr="00261187">
        <w:rPr>
          <w:rFonts w:ascii="Times New Roman" w:hAnsi="Times New Roman"/>
          <w:sz w:val="24"/>
          <w:szCs w:val="24"/>
        </w:rPr>
        <w:t>«Катунинское»</w:t>
      </w:r>
    </w:p>
    <w:p w:rsidR="00BB0B3E" w:rsidRPr="00261187" w:rsidRDefault="00BB0B3E" w:rsidP="00BB0B3E">
      <w:pPr>
        <w:widowControl w:val="0"/>
        <w:autoSpaceDE w:val="0"/>
        <w:autoSpaceDN w:val="0"/>
        <w:adjustRightInd w:val="0"/>
        <w:spacing w:after="0" w:line="240" w:lineRule="auto"/>
        <w:jc w:val="right"/>
        <w:outlineLvl w:val="1"/>
        <w:rPr>
          <w:rFonts w:ascii="Times New Roman" w:hAnsi="Times New Roman" w:cs="Arial"/>
          <w:color w:val="000000"/>
          <w:sz w:val="24"/>
          <w:szCs w:val="24"/>
        </w:rPr>
      </w:pPr>
      <w:r w:rsidRPr="00261187">
        <w:rPr>
          <w:rFonts w:ascii="Times New Roman" w:hAnsi="Times New Roman" w:cs="Arial"/>
          <w:color w:val="000000"/>
          <w:sz w:val="24"/>
          <w:szCs w:val="24"/>
        </w:rPr>
        <w:t xml:space="preserve">«Формирование современной </w:t>
      </w:r>
    </w:p>
    <w:p w:rsidR="00BB0B3E" w:rsidRPr="00261187" w:rsidRDefault="00BB0B3E" w:rsidP="00BB0B3E">
      <w:pPr>
        <w:widowControl w:val="0"/>
        <w:autoSpaceDE w:val="0"/>
        <w:autoSpaceDN w:val="0"/>
        <w:adjustRightInd w:val="0"/>
        <w:spacing w:after="0" w:line="240" w:lineRule="auto"/>
        <w:jc w:val="right"/>
        <w:outlineLvl w:val="1"/>
        <w:rPr>
          <w:rFonts w:ascii="Times New Roman" w:hAnsi="Times New Roman" w:cs="Arial"/>
          <w:color w:val="000000"/>
          <w:sz w:val="24"/>
          <w:szCs w:val="24"/>
        </w:rPr>
      </w:pPr>
      <w:r w:rsidRPr="00261187">
        <w:rPr>
          <w:rFonts w:ascii="Times New Roman" w:hAnsi="Times New Roman" w:cs="Arial"/>
          <w:color w:val="000000"/>
          <w:sz w:val="24"/>
          <w:szCs w:val="24"/>
        </w:rPr>
        <w:t>городской среды МО «Катунинское» на 2018-2022 годы»</w:t>
      </w:r>
    </w:p>
    <w:p w:rsidR="00AD66D5" w:rsidRPr="009E57E3" w:rsidRDefault="00AD66D5" w:rsidP="00BB0B3E">
      <w:pPr>
        <w:widowControl w:val="0"/>
        <w:autoSpaceDE w:val="0"/>
        <w:autoSpaceDN w:val="0"/>
        <w:adjustRightInd w:val="0"/>
        <w:spacing w:after="0" w:line="240" w:lineRule="auto"/>
        <w:jc w:val="right"/>
        <w:outlineLvl w:val="1"/>
        <w:rPr>
          <w:rFonts w:ascii="Times New Roman" w:hAnsi="Times New Roman"/>
        </w:rPr>
      </w:pPr>
    </w:p>
    <w:p w:rsidR="00BB0B3E" w:rsidRPr="00261187" w:rsidRDefault="00BB0B3E" w:rsidP="00AD66D5">
      <w:pPr>
        <w:spacing w:after="105" w:line="248" w:lineRule="auto"/>
        <w:ind w:left="10" w:right="76" w:hanging="10"/>
        <w:jc w:val="center"/>
        <w:rPr>
          <w:rFonts w:ascii="Times New Roman" w:hAnsi="Times New Roman"/>
          <w:color w:val="000000"/>
          <w:sz w:val="26"/>
          <w:szCs w:val="26"/>
        </w:rPr>
      </w:pPr>
      <w:r>
        <w:rPr>
          <w:rFonts w:ascii="Times New Roman" w:hAnsi="Times New Roman"/>
          <w:sz w:val="24"/>
        </w:rPr>
        <w:tab/>
      </w:r>
      <w:r w:rsidRPr="00261187">
        <w:rPr>
          <w:rFonts w:ascii="Times New Roman" w:hAnsi="Times New Roman"/>
          <w:b/>
          <w:color w:val="000000"/>
          <w:sz w:val="26"/>
          <w:szCs w:val="26"/>
        </w:rPr>
        <w:t xml:space="preserve">Адресный перечень объектов </w:t>
      </w:r>
      <w:r w:rsidR="00AD66D5" w:rsidRPr="00261187">
        <w:rPr>
          <w:rFonts w:ascii="Times New Roman" w:hAnsi="Times New Roman"/>
          <w:b/>
          <w:color w:val="000000"/>
          <w:sz w:val="26"/>
          <w:szCs w:val="26"/>
        </w:rPr>
        <w:t xml:space="preserve">недвижимого имущества </w:t>
      </w:r>
      <w:r w:rsidRPr="00261187">
        <w:rPr>
          <w:rFonts w:ascii="Times New Roman" w:hAnsi="Times New Roman"/>
          <w:b/>
          <w:color w:val="000000"/>
          <w:sz w:val="26"/>
          <w:szCs w:val="26"/>
        </w:rPr>
        <w:t xml:space="preserve">(включая объекты незавершенного строительства) и земельных </w:t>
      </w:r>
      <w:r w:rsidR="00261187" w:rsidRPr="00261187">
        <w:rPr>
          <w:rFonts w:ascii="Times New Roman" w:hAnsi="Times New Roman"/>
          <w:b/>
          <w:color w:val="000000"/>
          <w:sz w:val="26"/>
          <w:szCs w:val="26"/>
        </w:rPr>
        <w:t>участков, находящихся</w:t>
      </w:r>
      <w:r w:rsidRPr="00261187">
        <w:rPr>
          <w:rFonts w:ascii="Times New Roman" w:hAnsi="Times New Roman"/>
          <w:b/>
          <w:color w:val="000000"/>
          <w:sz w:val="26"/>
          <w:szCs w:val="26"/>
        </w:rPr>
        <w:t xml:space="preserve"> в собственности</w:t>
      </w:r>
      <w:r w:rsidR="00664E26" w:rsidRPr="00261187">
        <w:rPr>
          <w:rFonts w:ascii="Times New Roman" w:hAnsi="Times New Roman"/>
          <w:b/>
          <w:color w:val="000000"/>
          <w:sz w:val="26"/>
          <w:szCs w:val="26"/>
        </w:rPr>
        <w:t xml:space="preserve"> </w:t>
      </w:r>
      <w:r w:rsidRPr="00261187">
        <w:rPr>
          <w:rFonts w:ascii="Times New Roman" w:hAnsi="Times New Roman"/>
          <w:b/>
          <w:color w:val="000000"/>
          <w:sz w:val="26"/>
          <w:szCs w:val="26"/>
        </w:rPr>
        <w:t xml:space="preserve">(пользовании)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 </w:t>
      </w:r>
    </w:p>
    <w:p w:rsidR="00BB0B3E" w:rsidRPr="00BB0B3E" w:rsidRDefault="00BB0B3E" w:rsidP="00BB0B3E">
      <w:pPr>
        <w:spacing w:after="0" w:line="259" w:lineRule="auto"/>
        <w:rPr>
          <w:rFonts w:ascii="Times New Roman" w:hAnsi="Times New Roman"/>
          <w:color w:val="000000"/>
          <w:sz w:val="28"/>
        </w:rPr>
      </w:pPr>
      <w:r w:rsidRPr="00BB0B3E">
        <w:rPr>
          <w:rFonts w:ascii="Times New Roman" w:hAnsi="Times New Roman"/>
          <w:color w:val="000000"/>
          <w:sz w:val="28"/>
        </w:rPr>
        <w:t xml:space="preserve"> </w:t>
      </w:r>
    </w:p>
    <w:tbl>
      <w:tblPr>
        <w:tblpPr w:leftFromText="180" w:rightFromText="180" w:vertAnchor="text" w:tblpXSpec="center" w:tblpY="1"/>
        <w:tblOverlap w:val="neve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3078"/>
      </w:tblGrid>
      <w:tr w:rsidR="00E932DD" w:rsidRPr="00DF27BC" w:rsidTr="00E932DD">
        <w:trPr>
          <w:trHeight w:val="318"/>
        </w:trPr>
        <w:tc>
          <w:tcPr>
            <w:tcW w:w="565" w:type="dxa"/>
            <w:shd w:val="clear" w:color="auto" w:fill="auto"/>
            <w:noWrap/>
            <w:vAlign w:val="center"/>
          </w:tcPr>
          <w:p w:rsidR="00E932DD" w:rsidRPr="00E932DD" w:rsidRDefault="00E932DD" w:rsidP="00E932DD">
            <w:pPr>
              <w:spacing w:after="0" w:line="240" w:lineRule="auto"/>
              <w:jc w:val="center"/>
              <w:rPr>
                <w:rFonts w:ascii="Times New Roman" w:hAnsi="Times New Roman"/>
                <w:b/>
                <w:color w:val="000000"/>
                <w:sz w:val="24"/>
                <w:szCs w:val="24"/>
              </w:rPr>
            </w:pPr>
            <w:r w:rsidRPr="00E932DD">
              <w:rPr>
                <w:rFonts w:ascii="Times New Roman" w:hAnsi="Times New Roman"/>
                <w:b/>
                <w:color w:val="000000"/>
                <w:sz w:val="24"/>
                <w:szCs w:val="24"/>
              </w:rPr>
              <w:t>№</w:t>
            </w:r>
          </w:p>
        </w:tc>
        <w:tc>
          <w:tcPr>
            <w:tcW w:w="13078" w:type="dxa"/>
            <w:shd w:val="clear" w:color="auto" w:fill="auto"/>
            <w:vAlign w:val="center"/>
          </w:tcPr>
          <w:p w:rsidR="00E932DD" w:rsidRPr="00E932DD" w:rsidRDefault="00E932DD" w:rsidP="00E932DD">
            <w:pPr>
              <w:spacing w:after="0" w:line="360" w:lineRule="auto"/>
              <w:jc w:val="center"/>
              <w:rPr>
                <w:rFonts w:ascii="Times New Roman" w:hAnsi="Times New Roman"/>
                <w:b/>
                <w:color w:val="000000"/>
                <w:sz w:val="24"/>
                <w:szCs w:val="24"/>
              </w:rPr>
            </w:pPr>
            <w:r w:rsidRPr="00E932DD">
              <w:rPr>
                <w:rFonts w:ascii="Times New Roman" w:hAnsi="Times New Roman"/>
                <w:b/>
                <w:color w:val="000000"/>
                <w:sz w:val="24"/>
                <w:szCs w:val="24"/>
              </w:rPr>
              <w:t>Адрес</w:t>
            </w:r>
          </w:p>
        </w:tc>
      </w:tr>
      <w:tr w:rsidR="00DF27BC" w:rsidRPr="00DF27BC" w:rsidTr="00E932DD">
        <w:trPr>
          <w:trHeight w:val="318"/>
        </w:trPr>
        <w:tc>
          <w:tcPr>
            <w:tcW w:w="565" w:type="dxa"/>
            <w:shd w:val="clear" w:color="auto" w:fill="auto"/>
            <w:noWrap/>
            <w:vAlign w:val="center"/>
            <w:hideMark/>
          </w:tcPr>
          <w:p w:rsidR="00DF27BC" w:rsidRPr="00DF27BC" w:rsidRDefault="00E932DD" w:rsidP="00E932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3078" w:type="dxa"/>
            <w:shd w:val="clear" w:color="auto" w:fill="auto"/>
            <w:vAlign w:val="center"/>
          </w:tcPr>
          <w:p w:rsidR="004C2EC1" w:rsidRPr="00DF27BC" w:rsidRDefault="0031687D" w:rsidP="00E932DD">
            <w:pPr>
              <w:spacing w:after="0" w:line="360" w:lineRule="auto"/>
              <w:jc w:val="center"/>
              <w:rPr>
                <w:rFonts w:ascii="Times New Roman" w:hAnsi="Times New Roman"/>
                <w:color w:val="000000"/>
                <w:sz w:val="24"/>
                <w:szCs w:val="24"/>
              </w:rPr>
            </w:pPr>
            <w:r w:rsidRPr="0031687D">
              <w:rPr>
                <w:rFonts w:ascii="Times New Roman" w:hAnsi="Times New Roman"/>
                <w:color w:val="000000"/>
                <w:sz w:val="24"/>
                <w:szCs w:val="24"/>
              </w:rPr>
              <w:t>ул. Маркина д.3 (Магнит)</w:t>
            </w:r>
          </w:p>
        </w:tc>
      </w:tr>
      <w:tr w:rsidR="00E932DD" w:rsidRPr="00DF27BC" w:rsidTr="00E932DD">
        <w:trPr>
          <w:trHeight w:val="360"/>
        </w:trPr>
        <w:tc>
          <w:tcPr>
            <w:tcW w:w="565" w:type="dxa"/>
            <w:shd w:val="clear" w:color="auto" w:fill="auto"/>
            <w:noWrap/>
            <w:vAlign w:val="center"/>
          </w:tcPr>
          <w:p w:rsidR="00E932DD" w:rsidRPr="00DF27BC" w:rsidRDefault="00E932DD" w:rsidP="00E932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078" w:type="dxa"/>
            <w:shd w:val="clear" w:color="auto" w:fill="auto"/>
            <w:vAlign w:val="center"/>
          </w:tcPr>
          <w:p w:rsidR="00E932DD" w:rsidRPr="0031687D" w:rsidRDefault="00E932DD" w:rsidP="00E932DD">
            <w:pPr>
              <w:spacing w:after="0" w:line="360" w:lineRule="auto"/>
              <w:jc w:val="center"/>
              <w:rPr>
                <w:rFonts w:ascii="Times New Roman" w:hAnsi="Times New Roman"/>
                <w:color w:val="000000"/>
                <w:sz w:val="24"/>
                <w:szCs w:val="24"/>
              </w:rPr>
            </w:pPr>
            <w:r w:rsidRPr="0031687D">
              <w:rPr>
                <w:rFonts w:ascii="Times New Roman" w:hAnsi="Times New Roman"/>
                <w:color w:val="000000"/>
                <w:sz w:val="24"/>
                <w:szCs w:val="24"/>
              </w:rPr>
              <w:t>ул. Катунина д.4, стр. 2 (Умка)</w:t>
            </w:r>
          </w:p>
        </w:tc>
      </w:tr>
      <w:tr w:rsidR="00E932DD" w:rsidRPr="00DF27BC" w:rsidTr="00E932DD">
        <w:trPr>
          <w:trHeight w:val="405"/>
        </w:trPr>
        <w:tc>
          <w:tcPr>
            <w:tcW w:w="565" w:type="dxa"/>
            <w:shd w:val="clear" w:color="auto" w:fill="auto"/>
            <w:noWrap/>
            <w:vAlign w:val="center"/>
          </w:tcPr>
          <w:p w:rsidR="00E932DD" w:rsidRPr="00DF27BC" w:rsidRDefault="00E932DD" w:rsidP="00E932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3078" w:type="dxa"/>
            <w:shd w:val="clear" w:color="auto" w:fill="auto"/>
            <w:vAlign w:val="center"/>
          </w:tcPr>
          <w:p w:rsidR="00E932DD" w:rsidRPr="0031687D" w:rsidRDefault="00E932DD" w:rsidP="00E932DD">
            <w:pPr>
              <w:spacing w:after="0" w:line="360" w:lineRule="auto"/>
              <w:jc w:val="center"/>
              <w:rPr>
                <w:rFonts w:ascii="Times New Roman" w:hAnsi="Times New Roman"/>
                <w:color w:val="000000"/>
                <w:sz w:val="24"/>
                <w:szCs w:val="24"/>
              </w:rPr>
            </w:pPr>
            <w:r w:rsidRPr="0031687D">
              <w:rPr>
                <w:rFonts w:ascii="Times New Roman" w:hAnsi="Times New Roman"/>
                <w:color w:val="000000"/>
                <w:sz w:val="24"/>
                <w:szCs w:val="24"/>
              </w:rPr>
              <w:t>ул. Катунина д.2А (Арбуз)</w:t>
            </w:r>
          </w:p>
        </w:tc>
      </w:tr>
      <w:tr w:rsidR="00E932DD" w:rsidRPr="00DF27BC" w:rsidTr="00E932DD">
        <w:trPr>
          <w:trHeight w:val="405"/>
        </w:trPr>
        <w:tc>
          <w:tcPr>
            <w:tcW w:w="565" w:type="dxa"/>
            <w:shd w:val="clear" w:color="auto" w:fill="auto"/>
            <w:noWrap/>
            <w:vAlign w:val="center"/>
          </w:tcPr>
          <w:p w:rsidR="00E932DD" w:rsidRPr="00DF27BC" w:rsidRDefault="00E932DD" w:rsidP="00E932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3078" w:type="dxa"/>
            <w:shd w:val="clear" w:color="auto" w:fill="auto"/>
            <w:vAlign w:val="center"/>
          </w:tcPr>
          <w:p w:rsidR="00E932DD" w:rsidRPr="0031687D" w:rsidRDefault="00E932DD" w:rsidP="00E932DD">
            <w:pPr>
              <w:spacing w:after="0" w:line="360" w:lineRule="auto"/>
              <w:jc w:val="center"/>
              <w:rPr>
                <w:rFonts w:ascii="Times New Roman" w:hAnsi="Times New Roman"/>
                <w:color w:val="000000"/>
                <w:sz w:val="24"/>
                <w:szCs w:val="24"/>
              </w:rPr>
            </w:pPr>
            <w:r w:rsidRPr="0031687D">
              <w:rPr>
                <w:rFonts w:ascii="Times New Roman" w:hAnsi="Times New Roman"/>
                <w:color w:val="000000"/>
                <w:sz w:val="24"/>
                <w:szCs w:val="24"/>
              </w:rPr>
              <w:t>ул. Катунина д.3 (аптека, почта, магазины)</w:t>
            </w:r>
          </w:p>
        </w:tc>
      </w:tr>
      <w:tr w:rsidR="00E932DD" w:rsidRPr="00DF27BC" w:rsidTr="00E932DD">
        <w:trPr>
          <w:trHeight w:val="405"/>
        </w:trPr>
        <w:tc>
          <w:tcPr>
            <w:tcW w:w="565" w:type="dxa"/>
            <w:shd w:val="clear" w:color="auto" w:fill="auto"/>
            <w:noWrap/>
            <w:vAlign w:val="center"/>
          </w:tcPr>
          <w:p w:rsidR="00E932DD" w:rsidRPr="00DF27BC" w:rsidRDefault="00E932DD" w:rsidP="00E932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3078" w:type="dxa"/>
            <w:shd w:val="clear" w:color="auto" w:fill="auto"/>
            <w:vAlign w:val="center"/>
          </w:tcPr>
          <w:p w:rsidR="00E932DD" w:rsidRPr="0031687D" w:rsidRDefault="00E932DD" w:rsidP="00E932DD">
            <w:pPr>
              <w:spacing w:after="0" w:line="360" w:lineRule="auto"/>
              <w:jc w:val="center"/>
              <w:rPr>
                <w:rFonts w:ascii="Times New Roman" w:hAnsi="Times New Roman"/>
                <w:color w:val="000000"/>
                <w:sz w:val="24"/>
                <w:szCs w:val="24"/>
              </w:rPr>
            </w:pPr>
            <w:r w:rsidRPr="0031687D">
              <w:rPr>
                <w:rFonts w:ascii="Times New Roman" w:hAnsi="Times New Roman"/>
                <w:color w:val="000000"/>
                <w:sz w:val="24"/>
                <w:szCs w:val="24"/>
              </w:rPr>
              <w:t>ул. Катунина д.4, стр. 1 (Магистраль)</w:t>
            </w:r>
          </w:p>
        </w:tc>
      </w:tr>
      <w:tr w:rsidR="00E932DD" w:rsidRPr="00DF27BC" w:rsidTr="00E932DD">
        <w:trPr>
          <w:trHeight w:val="285"/>
        </w:trPr>
        <w:tc>
          <w:tcPr>
            <w:tcW w:w="565" w:type="dxa"/>
            <w:shd w:val="clear" w:color="auto" w:fill="auto"/>
            <w:noWrap/>
            <w:vAlign w:val="center"/>
          </w:tcPr>
          <w:p w:rsidR="00E932DD" w:rsidRPr="00DF27BC" w:rsidRDefault="00E932DD" w:rsidP="00E932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3078" w:type="dxa"/>
            <w:shd w:val="clear" w:color="auto" w:fill="auto"/>
            <w:vAlign w:val="center"/>
          </w:tcPr>
          <w:p w:rsidR="00E932DD" w:rsidRPr="0031687D" w:rsidRDefault="00E932DD" w:rsidP="00E932DD">
            <w:pPr>
              <w:spacing w:after="0" w:line="360" w:lineRule="auto"/>
              <w:jc w:val="center"/>
              <w:rPr>
                <w:rFonts w:ascii="Times New Roman" w:hAnsi="Times New Roman"/>
                <w:color w:val="000000"/>
                <w:sz w:val="24"/>
                <w:szCs w:val="24"/>
              </w:rPr>
            </w:pPr>
            <w:r w:rsidRPr="0031687D">
              <w:rPr>
                <w:rFonts w:ascii="Times New Roman" w:hAnsi="Times New Roman"/>
                <w:color w:val="000000"/>
                <w:sz w:val="24"/>
                <w:szCs w:val="24"/>
              </w:rPr>
              <w:t>ул. Катунина д.10 (зоотовары, прод. магазин)</w:t>
            </w:r>
          </w:p>
        </w:tc>
      </w:tr>
      <w:tr w:rsidR="00E932DD" w:rsidRPr="00DF27BC" w:rsidTr="00E932DD">
        <w:trPr>
          <w:trHeight w:val="333"/>
        </w:trPr>
        <w:tc>
          <w:tcPr>
            <w:tcW w:w="565" w:type="dxa"/>
            <w:shd w:val="clear" w:color="auto" w:fill="auto"/>
            <w:noWrap/>
            <w:vAlign w:val="center"/>
          </w:tcPr>
          <w:p w:rsidR="00E932DD" w:rsidRPr="00DF27BC" w:rsidRDefault="00E932DD" w:rsidP="00E932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3078" w:type="dxa"/>
            <w:shd w:val="clear" w:color="auto" w:fill="auto"/>
            <w:vAlign w:val="center"/>
          </w:tcPr>
          <w:p w:rsidR="00E932DD" w:rsidRPr="0031687D" w:rsidRDefault="00E932DD" w:rsidP="00E932DD">
            <w:pPr>
              <w:spacing w:after="0" w:line="360" w:lineRule="auto"/>
              <w:jc w:val="center"/>
              <w:rPr>
                <w:rFonts w:ascii="Times New Roman" w:hAnsi="Times New Roman"/>
                <w:color w:val="000000"/>
                <w:sz w:val="24"/>
                <w:szCs w:val="24"/>
              </w:rPr>
            </w:pPr>
            <w:r w:rsidRPr="0031687D">
              <w:rPr>
                <w:rFonts w:ascii="Times New Roman" w:hAnsi="Times New Roman"/>
                <w:color w:val="000000"/>
                <w:sz w:val="24"/>
                <w:szCs w:val="24"/>
              </w:rPr>
              <w:t>ул. Матросская д.10, (Пятерочка</w:t>
            </w:r>
            <w:r>
              <w:rPr>
                <w:rFonts w:ascii="Times New Roman" w:hAnsi="Times New Roman"/>
                <w:color w:val="000000"/>
                <w:sz w:val="24"/>
                <w:szCs w:val="24"/>
              </w:rPr>
              <w:t>)</w:t>
            </w:r>
          </w:p>
        </w:tc>
      </w:tr>
      <w:tr w:rsidR="00E932DD" w:rsidRPr="00DF27BC" w:rsidTr="00E932DD">
        <w:trPr>
          <w:trHeight w:val="480"/>
        </w:trPr>
        <w:tc>
          <w:tcPr>
            <w:tcW w:w="565" w:type="dxa"/>
            <w:shd w:val="clear" w:color="auto" w:fill="auto"/>
            <w:noWrap/>
            <w:vAlign w:val="center"/>
          </w:tcPr>
          <w:p w:rsidR="00E932DD" w:rsidRPr="00DF27BC" w:rsidRDefault="00E932DD" w:rsidP="00E932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3078" w:type="dxa"/>
            <w:shd w:val="clear" w:color="auto" w:fill="auto"/>
            <w:vAlign w:val="center"/>
          </w:tcPr>
          <w:p w:rsidR="00E932DD" w:rsidRPr="0031687D" w:rsidRDefault="00E932DD" w:rsidP="00E932DD">
            <w:pPr>
              <w:spacing w:after="0" w:line="360" w:lineRule="auto"/>
              <w:jc w:val="center"/>
              <w:rPr>
                <w:rFonts w:ascii="Times New Roman" w:hAnsi="Times New Roman"/>
                <w:color w:val="000000"/>
                <w:sz w:val="24"/>
                <w:szCs w:val="24"/>
              </w:rPr>
            </w:pPr>
            <w:r w:rsidRPr="0031687D">
              <w:rPr>
                <w:rFonts w:ascii="Times New Roman" w:hAnsi="Times New Roman"/>
                <w:color w:val="000000"/>
                <w:sz w:val="24"/>
                <w:szCs w:val="24"/>
              </w:rPr>
              <w:t>ул. Летчика Панкова киоск ИП Бабаева И.</w:t>
            </w:r>
          </w:p>
        </w:tc>
      </w:tr>
      <w:tr w:rsidR="00E932DD" w:rsidRPr="00DF27BC" w:rsidTr="00E932DD">
        <w:trPr>
          <w:trHeight w:val="195"/>
        </w:trPr>
        <w:tc>
          <w:tcPr>
            <w:tcW w:w="565" w:type="dxa"/>
            <w:shd w:val="clear" w:color="auto" w:fill="auto"/>
            <w:noWrap/>
            <w:vAlign w:val="center"/>
          </w:tcPr>
          <w:p w:rsidR="00E932DD" w:rsidRPr="00DF27BC" w:rsidRDefault="00E932DD" w:rsidP="00E932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3078" w:type="dxa"/>
            <w:shd w:val="clear" w:color="auto" w:fill="auto"/>
            <w:vAlign w:val="center"/>
          </w:tcPr>
          <w:p w:rsidR="00E932DD" w:rsidRPr="0031687D" w:rsidRDefault="00E932DD" w:rsidP="00E932DD">
            <w:pPr>
              <w:spacing w:after="0" w:line="360" w:lineRule="auto"/>
              <w:jc w:val="center"/>
              <w:rPr>
                <w:rFonts w:ascii="Times New Roman" w:hAnsi="Times New Roman"/>
                <w:color w:val="000000"/>
                <w:sz w:val="24"/>
                <w:szCs w:val="24"/>
              </w:rPr>
            </w:pPr>
            <w:r w:rsidRPr="0031687D">
              <w:rPr>
                <w:rFonts w:ascii="Times New Roman" w:hAnsi="Times New Roman"/>
                <w:color w:val="000000"/>
                <w:sz w:val="24"/>
                <w:szCs w:val="24"/>
              </w:rPr>
              <w:t>ул. Маркина, киоск "Союзпечать"</w:t>
            </w:r>
          </w:p>
        </w:tc>
      </w:tr>
      <w:tr w:rsidR="00E932DD" w:rsidRPr="00DF27BC" w:rsidTr="00E932DD">
        <w:trPr>
          <w:trHeight w:val="333"/>
        </w:trPr>
        <w:tc>
          <w:tcPr>
            <w:tcW w:w="565" w:type="dxa"/>
            <w:shd w:val="clear" w:color="auto" w:fill="auto"/>
            <w:noWrap/>
            <w:vAlign w:val="center"/>
          </w:tcPr>
          <w:p w:rsidR="00E932DD" w:rsidRPr="00DF27BC" w:rsidRDefault="00E932DD" w:rsidP="00E932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3078" w:type="dxa"/>
            <w:shd w:val="clear" w:color="auto" w:fill="auto"/>
            <w:vAlign w:val="center"/>
          </w:tcPr>
          <w:p w:rsidR="00E932DD" w:rsidRPr="0031687D" w:rsidRDefault="00E932DD" w:rsidP="00E932DD">
            <w:pPr>
              <w:spacing w:after="0" w:line="360" w:lineRule="auto"/>
              <w:jc w:val="center"/>
              <w:rPr>
                <w:rFonts w:ascii="Times New Roman" w:hAnsi="Times New Roman"/>
                <w:color w:val="000000"/>
                <w:sz w:val="24"/>
                <w:szCs w:val="24"/>
              </w:rPr>
            </w:pPr>
            <w:r w:rsidRPr="004C2EC1">
              <w:rPr>
                <w:rFonts w:ascii="Times New Roman" w:hAnsi="Times New Roman"/>
                <w:color w:val="000000"/>
                <w:sz w:val="24"/>
                <w:szCs w:val="24"/>
              </w:rPr>
              <w:t>ул. Геологов д.22 ИП Коковихина О.В.</w:t>
            </w:r>
          </w:p>
        </w:tc>
      </w:tr>
      <w:tr w:rsidR="00E932DD" w:rsidRPr="00DF27BC" w:rsidTr="00E932DD">
        <w:trPr>
          <w:trHeight w:val="480"/>
        </w:trPr>
        <w:tc>
          <w:tcPr>
            <w:tcW w:w="565" w:type="dxa"/>
            <w:shd w:val="clear" w:color="auto" w:fill="auto"/>
            <w:noWrap/>
            <w:vAlign w:val="center"/>
          </w:tcPr>
          <w:p w:rsidR="00E932DD" w:rsidRPr="00DF27BC" w:rsidRDefault="00E932DD" w:rsidP="00E932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13078" w:type="dxa"/>
            <w:shd w:val="clear" w:color="auto" w:fill="auto"/>
            <w:vAlign w:val="center"/>
          </w:tcPr>
          <w:p w:rsidR="00E932DD" w:rsidRPr="004C2EC1" w:rsidRDefault="00E932DD" w:rsidP="00E932DD">
            <w:pPr>
              <w:spacing w:after="0" w:line="360" w:lineRule="auto"/>
              <w:jc w:val="center"/>
              <w:rPr>
                <w:rFonts w:ascii="Times New Roman" w:hAnsi="Times New Roman"/>
                <w:color w:val="000000"/>
                <w:sz w:val="24"/>
                <w:szCs w:val="24"/>
              </w:rPr>
            </w:pPr>
            <w:r w:rsidRPr="004C2EC1">
              <w:rPr>
                <w:rFonts w:ascii="Times New Roman" w:hAnsi="Times New Roman"/>
                <w:color w:val="000000"/>
                <w:sz w:val="24"/>
                <w:szCs w:val="24"/>
              </w:rPr>
              <w:t>ул. Летчика Панкова, ИП Лапыгина, цветы</w:t>
            </w:r>
          </w:p>
        </w:tc>
      </w:tr>
      <w:tr w:rsidR="00E932DD" w:rsidRPr="00DF27BC" w:rsidTr="00E932DD">
        <w:trPr>
          <w:trHeight w:val="70"/>
        </w:trPr>
        <w:tc>
          <w:tcPr>
            <w:tcW w:w="565" w:type="dxa"/>
            <w:shd w:val="clear" w:color="auto" w:fill="auto"/>
            <w:noWrap/>
            <w:vAlign w:val="center"/>
          </w:tcPr>
          <w:p w:rsidR="00E932DD" w:rsidRPr="00DF27BC" w:rsidRDefault="00E932DD" w:rsidP="00E932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3078" w:type="dxa"/>
            <w:shd w:val="clear" w:color="auto" w:fill="auto"/>
            <w:vAlign w:val="center"/>
          </w:tcPr>
          <w:p w:rsidR="00E932DD" w:rsidRPr="004C2EC1" w:rsidRDefault="00E932DD" w:rsidP="00E932DD">
            <w:pPr>
              <w:spacing w:after="0" w:line="360" w:lineRule="auto"/>
              <w:jc w:val="center"/>
              <w:rPr>
                <w:rFonts w:ascii="Times New Roman" w:hAnsi="Times New Roman"/>
                <w:color w:val="000000"/>
                <w:sz w:val="24"/>
                <w:szCs w:val="24"/>
              </w:rPr>
            </w:pPr>
            <w:r w:rsidRPr="004C2EC1">
              <w:rPr>
                <w:rFonts w:ascii="Times New Roman" w:hAnsi="Times New Roman"/>
                <w:color w:val="000000"/>
                <w:sz w:val="24"/>
                <w:szCs w:val="24"/>
              </w:rPr>
              <w:t>ул. Советская д. 20 А, Генрих</w:t>
            </w:r>
          </w:p>
        </w:tc>
      </w:tr>
    </w:tbl>
    <w:p w:rsidR="00D10B29" w:rsidRPr="00BB0B3E" w:rsidRDefault="00D10B29" w:rsidP="00BB0B3E">
      <w:pPr>
        <w:rPr>
          <w:rFonts w:ascii="Times New Roman" w:hAnsi="Times New Roman"/>
          <w:sz w:val="24"/>
        </w:rPr>
        <w:sectPr w:rsidR="00D10B29" w:rsidRPr="00BB0B3E" w:rsidSect="00A76614">
          <w:pgSz w:w="16838" w:h="11906" w:orient="landscape"/>
          <w:pgMar w:top="1134" w:right="850" w:bottom="1134" w:left="1701" w:header="709" w:footer="709" w:gutter="0"/>
          <w:cols w:space="708"/>
          <w:docGrid w:linePitch="360"/>
        </w:sectPr>
      </w:pPr>
    </w:p>
    <w:p w:rsidR="00D10B29" w:rsidRPr="009E57E3" w:rsidRDefault="00D10B29" w:rsidP="00E932DD">
      <w:pPr>
        <w:widowControl w:val="0"/>
        <w:autoSpaceDE w:val="0"/>
        <w:autoSpaceDN w:val="0"/>
        <w:adjustRightInd w:val="0"/>
        <w:spacing w:after="0" w:line="240" w:lineRule="auto"/>
        <w:outlineLvl w:val="1"/>
        <w:rPr>
          <w:rFonts w:ascii="Times New Roman" w:hAnsi="Times New Roman"/>
          <w:sz w:val="26"/>
          <w:szCs w:val="26"/>
        </w:rPr>
      </w:pPr>
    </w:p>
    <w:p w:rsidR="00D10B29" w:rsidRPr="00E932DD" w:rsidRDefault="00D10B29" w:rsidP="00D10B29">
      <w:pPr>
        <w:tabs>
          <w:tab w:val="left" w:pos="284"/>
          <w:tab w:val="left" w:pos="720"/>
        </w:tabs>
        <w:autoSpaceDE w:val="0"/>
        <w:autoSpaceDN w:val="0"/>
        <w:adjustRightInd w:val="0"/>
        <w:spacing w:after="0" w:line="240" w:lineRule="auto"/>
        <w:jc w:val="right"/>
        <w:rPr>
          <w:rFonts w:ascii="Times New Roman" w:hAnsi="Times New Roman"/>
          <w:sz w:val="24"/>
          <w:szCs w:val="24"/>
          <w:shd w:val="clear" w:color="auto" w:fill="FFFFFF"/>
        </w:rPr>
      </w:pPr>
      <w:r w:rsidRPr="00E932DD">
        <w:rPr>
          <w:rFonts w:ascii="Times New Roman" w:hAnsi="Times New Roman"/>
          <w:sz w:val="24"/>
          <w:szCs w:val="24"/>
          <w:shd w:val="clear" w:color="auto" w:fill="FFFFFF"/>
        </w:rPr>
        <w:t>Приложение №</w:t>
      </w:r>
      <w:r w:rsidR="00E932DD">
        <w:rPr>
          <w:rFonts w:ascii="Times New Roman" w:hAnsi="Times New Roman"/>
          <w:sz w:val="24"/>
          <w:szCs w:val="24"/>
          <w:shd w:val="clear" w:color="auto" w:fill="FFFFFF"/>
        </w:rPr>
        <w:t>6</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 xml:space="preserve">к муниципальной программе </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муниципального образования</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w:t>
      </w:r>
      <w:r w:rsidR="00E932DD" w:rsidRPr="00E932DD">
        <w:rPr>
          <w:rFonts w:ascii="Times New Roman" w:hAnsi="Times New Roman"/>
          <w:sz w:val="24"/>
          <w:szCs w:val="24"/>
        </w:rPr>
        <w:t>Катунинское»</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cs="Arial"/>
          <w:color w:val="000000"/>
          <w:sz w:val="24"/>
          <w:szCs w:val="24"/>
        </w:rPr>
      </w:pPr>
      <w:r w:rsidRPr="00E932DD">
        <w:rPr>
          <w:rFonts w:ascii="Times New Roman" w:hAnsi="Times New Roman" w:cs="Arial"/>
          <w:color w:val="000000"/>
          <w:sz w:val="24"/>
          <w:szCs w:val="24"/>
        </w:rPr>
        <w:t xml:space="preserve">«Формирование современной </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cs="Arial"/>
          <w:color w:val="000000"/>
          <w:sz w:val="24"/>
          <w:szCs w:val="24"/>
        </w:rPr>
        <w:t>городской среды МО «</w:t>
      </w:r>
      <w:r w:rsidR="00E932DD" w:rsidRPr="00E932DD">
        <w:rPr>
          <w:rFonts w:ascii="Times New Roman" w:hAnsi="Times New Roman" w:cs="Arial"/>
          <w:color w:val="000000"/>
          <w:sz w:val="24"/>
          <w:szCs w:val="24"/>
        </w:rPr>
        <w:t>Катунинское»</w:t>
      </w:r>
      <w:r w:rsidRPr="00E932DD">
        <w:rPr>
          <w:rFonts w:ascii="Times New Roman" w:hAnsi="Times New Roman" w:cs="Arial"/>
          <w:color w:val="000000"/>
          <w:sz w:val="24"/>
          <w:szCs w:val="24"/>
        </w:rPr>
        <w:t xml:space="preserve"> на 2018-2022 годы»</w:t>
      </w:r>
    </w:p>
    <w:p w:rsidR="00D10B29" w:rsidRPr="00E932DD" w:rsidRDefault="00D10B29" w:rsidP="00D10B29">
      <w:pPr>
        <w:widowControl w:val="0"/>
        <w:autoSpaceDE w:val="0"/>
        <w:autoSpaceDN w:val="0"/>
        <w:adjustRightInd w:val="0"/>
        <w:spacing w:after="0" w:line="240" w:lineRule="auto"/>
        <w:outlineLvl w:val="1"/>
        <w:rPr>
          <w:rFonts w:ascii="Times New Roman" w:hAnsi="Times New Roman" w:cs="Arial"/>
          <w:sz w:val="24"/>
          <w:szCs w:val="24"/>
        </w:rPr>
      </w:pPr>
    </w:p>
    <w:p w:rsidR="00D10B29" w:rsidRPr="009E57E3" w:rsidRDefault="00D10B29" w:rsidP="00D10B29">
      <w:pPr>
        <w:widowControl w:val="0"/>
        <w:autoSpaceDE w:val="0"/>
        <w:autoSpaceDN w:val="0"/>
        <w:adjustRightInd w:val="0"/>
        <w:spacing w:after="0" w:line="240" w:lineRule="auto"/>
        <w:outlineLvl w:val="1"/>
        <w:rPr>
          <w:rFonts w:ascii="Times New Roman" w:hAnsi="Times New Roman" w:cs="Arial"/>
          <w:sz w:val="26"/>
          <w:szCs w:val="26"/>
        </w:rPr>
      </w:pPr>
    </w:p>
    <w:p w:rsidR="00D10B29" w:rsidRPr="00E932DD" w:rsidRDefault="00D10B29" w:rsidP="00D10B29">
      <w:pPr>
        <w:widowControl w:val="0"/>
        <w:autoSpaceDE w:val="0"/>
        <w:autoSpaceDN w:val="0"/>
        <w:adjustRightInd w:val="0"/>
        <w:spacing w:after="0" w:line="240" w:lineRule="auto"/>
        <w:jc w:val="center"/>
        <w:outlineLvl w:val="1"/>
        <w:rPr>
          <w:rFonts w:ascii="Times New Roman" w:hAnsi="Times New Roman" w:cs="Arial"/>
          <w:b/>
          <w:sz w:val="26"/>
          <w:szCs w:val="26"/>
        </w:rPr>
      </w:pPr>
      <w:r w:rsidRPr="00E932DD">
        <w:rPr>
          <w:rFonts w:ascii="Times New Roman" w:hAnsi="Times New Roman" w:cs="Arial"/>
          <w:b/>
          <w:sz w:val="26"/>
          <w:szCs w:val="26"/>
        </w:rPr>
        <w:t>ПОРЯДОК</w:t>
      </w:r>
    </w:p>
    <w:p w:rsidR="00D10B29" w:rsidRPr="00E932DD" w:rsidRDefault="00D10B29" w:rsidP="00D10B29">
      <w:pPr>
        <w:widowControl w:val="0"/>
        <w:autoSpaceDE w:val="0"/>
        <w:autoSpaceDN w:val="0"/>
        <w:adjustRightInd w:val="0"/>
        <w:spacing w:after="0" w:line="240" w:lineRule="auto"/>
        <w:jc w:val="center"/>
        <w:outlineLvl w:val="1"/>
        <w:rPr>
          <w:rFonts w:ascii="Times New Roman" w:hAnsi="Times New Roman" w:cs="Arial"/>
          <w:b/>
          <w:sz w:val="26"/>
          <w:szCs w:val="26"/>
        </w:rPr>
      </w:pPr>
      <w:r w:rsidRPr="00E932DD">
        <w:rPr>
          <w:rFonts w:ascii="Times New Roman" w:hAnsi="Times New Roman" w:cs="Arial"/>
          <w:b/>
          <w:sz w:val="26"/>
          <w:szCs w:val="26"/>
        </w:rPr>
        <w:t>разработки, обсуждения с заинтересованными лицами и</w:t>
      </w:r>
    </w:p>
    <w:p w:rsidR="00D10B29" w:rsidRPr="00E932DD" w:rsidRDefault="00D10B29" w:rsidP="00D10B29">
      <w:pPr>
        <w:widowControl w:val="0"/>
        <w:autoSpaceDE w:val="0"/>
        <w:autoSpaceDN w:val="0"/>
        <w:adjustRightInd w:val="0"/>
        <w:spacing w:after="0" w:line="240" w:lineRule="auto"/>
        <w:jc w:val="center"/>
        <w:outlineLvl w:val="1"/>
        <w:rPr>
          <w:rFonts w:ascii="Times New Roman" w:hAnsi="Times New Roman" w:cs="Arial"/>
          <w:b/>
          <w:sz w:val="26"/>
          <w:szCs w:val="26"/>
        </w:rPr>
      </w:pPr>
      <w:r w:rsidRPr="00E932DD">
        <w:rPr>
          <w:rFonts w:ascii="Times New Roman" w:hAnsi="Times New Roman" w:cs="Arial"/>
          <w:b/>
          <w:sz w:val="26"/>
          <w:szCs w:val="26"/>
        </w:rPr>
        <w:t>утверждения дизайн-проектов благоустройства дворовых территорий,</w:t>
      </w:r>
    </w:p>
    <w:p w:rsidR="00D10B29" w:rsidRPr="00E932DD" w:rsidRDefault="00D10B29" w:rsidP="00D10B29">
      <w:pPr>
        <w:widowControl w:val="0"/>
        <w:autoSpaceDE w:val="0"/>
        <w:autoSpaceDN w:val="0"/>
        <w:adjustRightInd w:val="0"/>
        <w:spacing w:after="0" w:line="240" w:lineRule="auto"/>
        <w:jc w:val="center"/>
        <w:outlineLvl w:val="1"/>
        <w:rPr>
          <w:rFonts w:ascii="Times New Roman" w:hAnsi="Times New Roman" w:cs="Arial"/>
          <w:b/>
          <w:sz w:val="26"/>
          <w:szCs w:val="26"/>
        </w:rPr>
      </w:pPr>
      <w:r w:rsidRPr="00E932DD">
        <w:rPr>
          <w:rFonts w:ascii="Times New Roman" w:hAnsi="Times New Roman" w:cs="Arial"/>
          <w:b/>
          <w:sz w:val="26"/>
          <w:szCs w:val="26"/>
        </w:rPr>
        <w:t>включенных в муниципальную программу</w:t>
      </w:r>
    </w:p>
    <w:p w:rsidR="00D10B29" w:rsidRPr="009E57E3" w:rsidRDefault="00D10B29" w:rsidP="00D10B29">
      <w:pPr>
        <w:widowControl w:val="0"/>
        <w:autoSpaceDE w:val="0"/>
        <w:autoSpaceDN w:val="0"/>
        <w:adjustRightInd w:val="0"/>
        <w:jc w:val="center"/>
        <w:outlineLvl w:val="1"/>
      </w:pPr>
    </w:p>
    <w:p w:rsidR="00D10B29" w:rsidRPr="009E57E3" w:rsidRDefault="00D10B29" w:rsidP="00E932DD">
      <w:pPr>
        <w:numPr>
          <w:ilvl w:val="0"/>
          <w:numId w:val="12"/>
        </w:numPr>
        <w:spacing w:after="0" w:line="240" w:lineRule="auto"/>
        <w:ind w:left="0" w:firstLine="709"/>
        <w:jc w:val="both"/>
        <w:rPr>
          <w:rFonts w:ascii="Times New Roman" w:hAnsi="Times New Roman"/>
          <w:sz w:val="26"/>
          <w:szCs w:val="26"/>
        </w:rPr>
      </w:pPr>
      <w:r w:rsidRPr="009E57E3">
        <w:rPr>
          <w:rFonts w:ascii="Times New Roman" w:hAnsi="Times New Roman"/>
          <w:sz w:val="26"/>
          <w:szCs w:val="26"/>
        </w:rPr>
        <w:t>По обращениям собственников помещений в многоквартирных домах (далее – МКД), собственников иных зданий и сооружений, расположенных в границах дворовой территории МКД, подлежащей благоустройству управляющие организации, товарищества собственников жилья, жилищный или иной специализированный потребительский кооператив (далее – уполномоченные лица) имеют возможность заключить договор со специализированной организацией на разработку дизайн-проекта благоустройства дворовой территории МКД.</w:t>
      </w:r>
    </w:p>
    <w:p w:rsidR="00D10B29" w:rsidRPr="009E57E3" w:rsidRDefault="00D10B29" w:rsidP="00E932DD">
      <w:pPr>
        <w:numPr>
          <w:ilvl w:val="0"/>
          <w:numId w:val="12"/>
        </w:numPr>
        <w:spacing w:after="0" w:line="240" w:lineRule="auto"/>
        <w:ind w:left="0" w:firstLine="709"/>
        <w:jc w:val="both"/>
        <w:rPr>
          <w:rFonts w:ascii="Times New Roman" w:hAnsi="Times New Roman"/>
          <w:sz w:val="26"/>
          <w:szCs w:val="26"/>
        </w:rPr>
      </w:pPr>
      <w:r w:rsidRPr="009E57E3">
        <w:rPr>
          <w:rFonts w:ascii="Times New Roman" w:hAnsi="Times New Roman"/>
          <w:sz w:val="26"/>
          <w:szCs w:val="26"/>
        </w:rPr>
        <w:t xml:space="preserve">Разработанный дизайн-проект благоустройства дворовой территории МКД обсуждается и утверждается на общем собрании собственников МКД. </w:t>
      </w:r>
    </w:p>
    <w:p w:rsidR="00D10B29" w:rsidRPr="009E57E3" w:rsidRDefault="00D10B29" w:rsidP="00E932DD">
      <w:pPr>
        <w:numPr>
          <w:ilvl w:val="0"/>
          <w:numId w:val="12"/>
        </w:numPr>
        <w:suppressAutoHyphens/>
        <w:autoSpaceDE w:val="0"/>
        <w:autoSpaceDN w:val="0"/>
        <w:adjustRightInd w:val="0"/>
        <w:spacing w:after="0" w:line="240" w:lineRule="auto"/>
        <w:ind w:left="0" w:firstLine="709"/>
        <w:jc w:val="both"/>
        <w:rPr>
          <w:rFonts w:ascii="Times New Roman" w:hAnsi="Times New Roman"/>
          <w:sz w:val="26"/>
          <w:szCs w:val="26"/>
        </w:rPr>
      </w:pPr>
      <w:r w:rsidRPr="009E57E3">
        <w:rPr>
          <w:rFonts w:ascii="Times New Roman" w:hAnsi="Times New Roman"/>
          <w:sz w:val="26"/>
          <w:szCs w:val="26"/>
        </w:rPr>
        <w:t>Уполномоченные лица, подающие заявку на включение дворовых территорий МКД в муниципальную программу формирования современной городской среды на 2018-2022 годы (далее - заявка), в составе предложения предоставляют в администрацию МО «Катунинское» дизайн-проект благоустройства дворовой территории МКД.</w:t>
      </w:r>
    </w:p>
    <w:p w:rsidR="00D10B29" w:rsidRPr="009E57E3" w:rsidRDefault="00D10B29" w:rsidP="00E932DD">
      <w:pPr>
        <w:numPr>
          <w:ilvl w:val="0"/>
          <w:numId w:val="12"/>
        </w:numPr>
        <w:suppressAutoHyphens/>
        <w:autoSpaceDE w:val="0"/>
        <w:autoSpaceDN w:val="0"/>
        <w:adjustRightInd w:val="0"/>
        <w:spacing w:after="0" w:line="240" w:lineRule="auto"/>
        <w:ind w:left="0" w:firstLine="709"/>
        <w:jc w:val="both"/>
        <w:rPr>
          <w:rFonts w:ascii="Times New Roman" w:hAnsi="Times New Roman"/>
          <w:sz w:val="26"/>
          <w:szCs w:val="26"/>
        </w:rPr>
      </w:pPr>
      <w:r w:rsidRPr="009E57E3">
        <w:rPr>
          <w:rFonts w:ascii="Times New Roman" w:hAnsi="Times New Roman"/>
          <w:sz w:val="26"/>
          <w:szCs w:val="26"/>
        </w:rPr>
        <w:t>Общественная комиссия для организации общественного обсуждения проекта постановления внесения изменений в муниципальную программу, проведения оценки предложений заинтересованных лиц, а также для осуществления контроля за реализацией муниципальной программы по разделу мероприятий формирования современной городской среды обсуждает и утверждает представленные в составе предложений дизайн-проекты благоустройства дворовой территории МКД.</w:t>
      </w:r>
    </w:p>
    <w:p w:rsidR="00D10B29" w:rsidRPr="009E57E3" w:rsidRDefault="00D10B29" w:rsidP="00E932DD">
      <w:pPr>
        <w:numPr>
          <w:ilvl w:val="0"/>
          <w:numId w:val="12"/>
        </w:numPr>
        <w:suppressAutoHyphens/>
        <w:autoSpaceDE w:val="0"/>
        <w:autoSpaceDN w:val="0"/>
        <w:adjustRightInd w:val="0"/>
        <w:spacing w:after="0" w:line="240" w:lineRule="auto"/>
        <w:ind w:left="0" w:firstLine="709"/>
        <w:jc w:val="both"/>
        <w:rPr>
          <w:rFonts w:ascii="Times New Roman" w:hAnsi="Times New Roman"/>
          <w:sz w:val="26"/>
          <w:szCs w:val="26"/>
        </w:rPr>
      </w:pPr>
      <w:r w:rsidRPr="009E57E3">
        <w:rPr>
          <w:rFonts w:ascii="Times New Roman" w:hAnsi="Times New Roman"/>
          <w:sz w:val="26"/>
          <w:szCs w:val="26"/>
        </w:rPr>
        <w:t>Дизайн-проекты утверждаются администрацией МО «Катунинское».</w:t>
      </w:r>
    </w:p>
    <w:p w:rsidR="00D10B29" w:rsidRPr="009E57E3" w:rsidRDefault="00D10B29" w:rsidP="00E932DD">
      <w:pPr>
        <w:numPr>
          <w:ilvl w:val="0"/>
          <w:numId w:val="12"/>
        </w:numPr>
        <w:suppressAutoHyphens/>
        <w:autoSpaceDE w:val="0"/>
        <w:autoSpaceDN w:val="0"/>
        <w:adjustRightInd w:val="0"/>
        <w:spacing w:after="0" w:line="240" w:lineRule="auto"/>
        <w:ind w:left="0" w:firstLine="709"/>
        <w:jc w:val="both"/>
        <w:rPr>
          <w:rFonts w:ascii="Times New Roman" w:hAnsi="Times New Roman"/>
          <w:sz w:val="26"/>
          <w:szCs w:val="26"/>
        </w:rPr>
      </w:pPr>
      <w:r w:rsidRPr="009E57E3">
        <w:rPr>
          <w:rFonts w:ascii="Times New Roman" w:hAnsi="Times New Roman"/>
          <w:sz w:val="26"/>
          <w:szCs w:val="26"/>
        </w:rPr>
        <w:t>Администрация МО «Катунинское» вправе оказывать содействие заинтересованным сторонам по разработке дизайн-проектов</w:t>
      </w:r>
      <w:r w:rsidRPr="009E57E3">
        <w:rPr>
          <w:rFonts w:ascii="Times New Roman" w:hAnsi="Times New Roman"/>
        </w:rPr>
        <w:t xml:space="preserve"> </w:t>
      </w:r>
      <w:r w:rsidRPr="009E57E3">
        <w:rPr>
          <w:rFonts w:ascii="Times New Roman" w:hAnsi="Times New Roman"/>
          <w:sz w:val="26"/>
          <w:szCs w:val="26"/>
        </w:rPr>
        <w:t>благоустройства дворовых территорий МКД.</w:t>
      </w:r>
    </w:p>
    <w:p w:rsidR="00D10B29" w:rsidRPr="009E57E3" w:rsidRDefault="00D10B29" w:rsidP="00E932DD">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D10B29" w:rsidRPr="009E57E3" w:rsidRDefault="00D10B29" w:rsidP="00D10B29">
      <w:pPr>
        <w:jc w:val="right"/>
        <w:rPr>
          <w:sz w:val="28"/>
          <w:szCs w:val="28"/>
        </w:rPr>
      </w:pPr>
    </w:p>
    <w:p w:rsidR="00D10B29" w:rsidRPr="009E57E3" w:rsidRDefault="00D10B29" w:rsidP="00D10B29">
      <w:pPr>
        <w:jc w:val="right"/>
        <w:rPr>
          <w:sz w:val="28"/>
          <w:szCs w:val="28"/>
        </w:rPr>
      </w:pPr>
    </w:p>
    <w:p w:rsidR="00D10B29" w:rsidRPr="009E57E3" w:rsidRDefault="00D10B29" w:rsidP="00D10B29">
      <w:pPr>
        <w:jc w:val="right"/>
        <w:rPr>
          <w:sz w:val="28"/>
          <w:szCs w:val="28"/>
        </w:rPr>
      </w:pPr>
    </w:p>
    <w:p w:rsidR="00D10B29" w:rsidRPr="00E932DD" w:rsidRDefault="00D10B29" w:rsidP="00D10B29">
      <w:pPr>
        <w:tabs>
          <w:tab w:val="left" w:pos="284"/>
          <w:tab w:val="left" w:pos="720"/>
        </w:tabs>
        <w:autoSpaceDE w:val="0"/>
        <w:autoSpaceDN w:val="0"/>
        <w:adjustRightInd w:val="0"/>
        <w:spacing w:after="0" w:line="240" w:lineRule="auto"/>
        <w:jc w:val="right"/>
        <w:rPr>
          <w:rFonts w:ascii="Times New Roman" w:hAnsi="Times New Roman"/>
          <w:sz w:val="24"/>
          <w:szCs w:val="24"/>
          <w:shd w:val="clear" w:color="auto" w:fill="FFFFFF"/>
        </w:rPr>
      </w:pPr>
      <w:r w:rsidRPr="00E932DD">
        <w:rPr>
          <w:rFonts w:ascii="Times New Roman" w:hAnsi="Times New Roman"/>
          <w:sz w:val="24"/>
          <w:szCs w:val="24"/>
          <w:shd w:val="clear" w:color="auto" w:fill="FFFFFF"/>
        </w:rPr>
        <w:t>Приложение №</w:t>
      </w:r>
      <w:r w:rsidR="00E932DD">
        <w:rPr>
          <w:rFonts w:ascii="Times New Roman" w:hAnsi="Times New Roman"/>
          <w:sz w:val="24"/>
          <w:szCs w:val="24"/>
          <w:shd w:val="clear" w:color="auto" w:fill="FFFFFF"/>
        </w:rPr>
        <w:t>7</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 xml:space="preserve">к муниципальной программе </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муниципального образования</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«Катунинское »</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cs="Arial"/>
          <w:color w:val="000000"/>
          <w:sz w:val="24"/>
          <w:szCs w:val="24"/>
        </w:rPr>
      </w:pPr>
      <w:r w:rsidRPr="00E932DD">
        <w:rPr>
          <w:rFonts w:ascii="Times New Roman" w:hAnsi="Times New Roman" w:cs="Arial"/>
          <w:color w:val="000000"/>
          <w:sz w:val="24"/>
          <w:szCs w:val="24"/>
        </w:rPr>
        <w:t xml:space="preserve">«Формирование современной </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cs="Arial"/>
          <w:color w:val="000000"/>
          <w:sz w:val="24"/>
          <w:szCs w:val="24"/>
        </w:rPr>
        <w:t>городской среды МО «Катунинское » на 2018-2022 годы»</w:t>
      </w:r>
    </w:p>
    <w:p w:rsidR="00D10B29" w:rsidRPr="00E932DD" w:rsidRDefault="00D10B29" w:rsidP="00D10B29">
      <w:pPr>
        <w:widowControl w:val="0"/>
        <w:autoSpaceDE w:val="0"/>
        <w:autoSpaceDN w:val="0"/>
        <w:adjustRightInd w:val="0"/>
        <w:spacing w:after="0" w:line="240" w:lineRule="auto"/>
        <w:outlineLvl w:val="1"/>
        <w:rPr>
          <w:rFonts w:ascii="Times New Roman" w:hAnsi="Times New Roman" w:cs="Arial"/>
          <w:sz w:val="24"/>
          <w:szCs w:val="24"/>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E932DD" w:rsidRDefault="00E932DD" w:rsidP="00E932DD">
      <w:pPr>
        <w:spacing w:before="100" w:beforeAutospacing="1" w:after="100" w:afterAutospacing="1" w:line="240" w:lineRule="auto"/>
        <w:jc w:val="center"/>
        <w:rPr>
          <w:rFonts w:ascii="Times New Roman" w:hAnsi="Times New Roman"/>
          <w:b/>
          <w:sz w:val="26"/>
          <w:szCs w:val="26"/>
        </w:rPr>
      </w:pPr>
      <w:r w:rsidRPr="00E932DD">
        <w:rPr>
          <w:rFonts w:ascii="Times New Roman" w:hAnsi="Times New Roman"/>
          <w:b/>
          <w:sz w:val="26"/>
          <w:szCs w:val="26"/>
        </w:rPr>
        <w:t>ПО</w:t>
      </w:r>
      <w:r w:rsidR="00D10B29" w:rsidRPr="00E932DD">
        <w:rPr>
          <w:rFonts w:ascii="Times New Roman" w:hAnsi="Times New Roman"/>
          <w:b/>
          <w:sz w:val="26"/>
          <w:szCs w:val="26"/>
        </w:rPr>
        <w:t>РЯДОК</w:t>
      </w:r>
      <w:r>
        <w:rPr>
          <w:rFonts w:ascii="Times New Roman" w:hAnsi="Times New Roman"/>
          <w:b/>
          <w:sz w:val="26"/>
          <w:szCs w:val="26"/>
        </w:rPr>
        <w:t xml:space="preserve"> </w:t>
      </w:r>
      <w:r w:rsidR="00D10B29" w:rsidRPr="00E932DD">
        <w:rPr>
          <w:rFonts w:ascii="Times New Roman" w:hAnsi="Times New Roman"/>
          <w:b/>
          <w:sz w:val="26"/>
          <w:szCs w:val="26"/>
        </w:rPr>
        <w:t xml:space="preserve">разработки, обсуждения с заинтересованными лицами и утверждения дизайн-проектов благоустройства общественных территорий, расположенных на территории муниципального образования «Катунинское» </w:t>
      </w:r>
    </w:p>
    <w:p w:rsidR="00D10B29" w:rsidRPr="00E932DD" w:rsidRDefault="00D10B29" w:rsidP="00E932DD">
      <w:pPr>
        <w:spacing w:after="0" w:line="240" w:lineRule="auto"/>
        <w:ind w:firstLine="709"/>
        <w:jc w:val="both"/>
        <w:rPr>
          <w:rFonts w:ascii="Times New Roman" w:hAnsi="Times New Roman"/>
          <w:b/>
          <w:sz w:val="26"/>
          <w:szCs w:val="26"/>
        </w:rPr>
      </w:pPr>
      <w:r w:rsidRPr="00E932DD">
        <w:rPr>
          <w:rFonts w:ascii="Times New Roman" w:hAnsi="Times New Roman"/>
          <w:b/>
          <w:sz w:val="24"/>
          <w:szCs w:val="24"/>
        </w:rPr>
        <w:br/>
      </w:r>
      <w:r w:rsidRPr="00D217D6">
        <w:rPr>
          <w:rFonts w:ascii="Times New Roman" w:hAnsi="Times New Roman"/>
          <w:sz w:val="26"/>
          <w:szCs w:val="26"/>
        </w:rPr>
        <w:t xml:space="preserve">1.1. Порядок разработки, обсуждения с заинтересованными лицами и утверждения дизайн-проектов благоустройства общественных территорий, расположенных на территории муниципального </w:t>
      </w:r>
      <w:r>
        <w:rPr>
          <w:rFonts w:ascii="Times New Roman" w:hAnsi="Times New Roman"/>
          <w:sz w:val="26"/>
          <w:szCs w:val="26"/>
        </w:rPr>
        <w:t>«Катунинское»</w:t>
      </w:r>
      <w:r w:rsidRPr="00D217D6">
        <w:rPr>
          <w:rFonts w:ascii="Times New Roman" w:hAnsi="Times New Roman"/>
          <w:sz w:val="26"/>
          <w:szCs w:val="26"/>
        </w:rPr>
        <w:t xml:space="preserve"> (далее - Порядок), регламентирует процедуру разработки, обсуждения с заинтересованными лицами, согласования и утверждения дизайн-проектов благоустройства общественных территорий, расположенных на территории муниципального </w:t>
      </w:r>
      <w:r w:rsidRPr="009F7969">
        <w:rPr>
          <w:rFonts w:ascii="Times New Roman" w:hAnsi="Times New Roman"/>
          <w:sz w:val="26"/>
          <w:szCs w:val="26"/>
        </w:rPr>
        <w:t>образования «Катунинское»</w:t>
      </w:r>
      <w:r w:rsidRPr="00F53F42">
        <w:rPr>
          <w:rFonts w:ascii="Times New Roman" w:hAnsi="Times New Roman"/>
          <w:sz w:val="26"/>
          <w:szCs w:val="26"/>
        </w:rPr>
        <w:t>.</w:t>
      </w:r>
      <w:r w:rsidRPr="00D217D6">
        <w:rPr>
          <w:rFonts w:ascii="Times New Roman" w:hAnsi="Times New Roman"/>
          <w:sz w:val="26"/>
          <w:szCs w:val="26"/>
        </w:rPr>
        <w:br/>
        <w:t>1.2. Для целей настоящего Порядка</w:t>
      </w:r>
      <w:r w:rsidRPr="00F53F42">
        <w:rPr>
          <w:rFonts w:ascii="Times New Roman" w:hAnsi="Times New Roman"/>
          <w:sz w:val="26"/>
          <w:szCs w:val="26"/>
        </w:rPr>
        <w:t xml:space="preserve"> применяются следующие понятия:</w:t>
      </w:r>
      <w:r w:rsidRPr="00D217D6">
        <w:rPr>
          <w:rFonts w:ascii="Times New Roman" w:hAnsi="Times New Roman"/>
          <w:sz w:val="26"/>
          <w:szCs w:val="26"/>
        </w:rPr>
        <w:br/>
      </w:r>
      <w:r w:rsidRPr="00F53F42">
        <w:rPr>
          <w:rFonts w:ascii="Times New Roman" w:hAnsi="Times New Roman"/>
          <w:sz w:val="26"/>
          <w:szCs w:val="26"/>
        </w:rPr>
        <w:t>1.2.1</w:t>
      </w:r>
      <w:r w:rsidRPr="00D217D6">
        <w:rPr>
          <w:rFonts w:ascii="Times New Roman" w:hAnsi="Times New Roman"/>
          <w:sz w:val="26"/>
          <w:szCs w:val="26"/>
        </w:rPr>
        <w:t xml:space="preserve">. Общественная территория - территории муниципального образования </w:t>
      </w:r>
      <w:r>
        <w:rPr>
          <w:rFonts w:ascii="Times New Roman" w:hAnsi="Times New Roman"/>
          <w:sz w:val="26"/>
          <w:szCs w:val="26"/>
        </w:rPr>
        <w:t xml:space="preserve">«Катунинское» </w:t>
      </w:r>
      <w:r w:rsidRPr="00D217D6">
        <w:rPr>
          <w:rFonts w:ascii="Times New Roman" w:hAnsi="Times New Roman"/>
          <w:sz w:val="26"/>
          <w:szCs w:val="26"/>
        </w:rPr>
        <w:t>соответствующего функционального назначения, в том числе площади, набережные, улицы, пешеходные зоны, скверы</w:t>
      </w:r>
      <w:r w:rsidRPr="00F53F42">
        <w:rPr>
          <w:rFonts w:ascii="Times New Roman" w:hAnsi="Times New Roman"/>
          <w:sz w:val="26"/>
          <w:szCs w:val="26"/>
        </w:rPr>
        <w:t>, парки, иные территории.</w:t>
      </w:r>
      <w:r w:rsidRPr="00F53F42">
        <w:rPr>
          <w:rFonts w:ascii="Times New Roman" w:hAnsi="Times New Roman"/>
          <w:sz w:val="26"/>
          <w:szCs w:val="26"/>
        </w:rPr>
        <w:br/>
        <w:t>1.2.2</w:t>
      </w:r>
      <w:r w:rsidRPr="00D217D6">
        <w:rPr>
          <w:rFonts w:ascii="Times New Roman" w:hAnsi="Times New Roman"/>
          <w:sz w:val="26"/>
          <w:szCs w:val="26"/>
        </w:rPr>
        <w:t xml:space="preserve">. Заинтересованные лица - физические лица, заинтересованные в проекте благоустройства и готовые участвовать в его реализации </w:t>
      </w:r>
      <w:r w:rsidRPr="00F53F42">
        <w:rPr>
          <w:rFonts w:ascii="Times New Roman" w:hAnsi="Times New Roman"/>
          <w:sz w:val="26"/>
          <w:szCs w:val="26"/>
        </w:rPr>
        <w:br/>
        <w:t xml:space="preserve">1.2.3. </w:t>
      </w:r>
      <w:r w:rsidRPr="00D217D6">
        <w:rPr>
          <w:rFonts w:ascii="Times New Roman" w:hAnsi="Times New Roman"/>
          <w:sz w:val="26"/>
          <w:szCs w:val="26"/>
        </w:rPr>
        <w:t xml:space="preserve">Дизайн-проект - принципиальные архитектурно-дизайнерские и функционально-планировочные решения, определяющие облик, </w:t>
      </w:r>
      <w:r w:rsidRPr="00F53F42">
        <w:rPr>
          <w:rFonts w:ascii="Times New Roman" w:hAnsi="Times New Roman"/>
          <w:sz w:val="26"/>
          <w:szCs w:val="26"/>
        </w:rPr>
        <w:t xml:space="preserve">                        </w:t>
      </w:r>
      <w:r w:rsidRPr="00D217D6">
        <w:rPr>
          <w:rFonts w:ascii="Times New Roman" w:hAnsi="Times New Roman"/>
          <w:sz w:val="26"/>
          <w:szCs w:val="26"/>
        </w:rPr>
        <w:t xml:space="preserve">характер и </w:t>
      </w:r>
      <w:r w:rsidRPr="00F53F42">
        <w:rPr>
          <w:rFonts w:ascii="Times New Roman" w:hAnsi="Times New Roman"/>
          <w:sz w:val="26"/>
          <w:szCs w:val="26"/>
        </w:rPr>
        <w:t>виды использования территории.</w:t>
      </w:r>
      <w:r w:rsidRPr="00D217D6">
        <w:rPr>
          <w:rFonts w:ascii="Times New Roman" w:hAnsi="Times New Roman"/>
          <w:sz w:val="26"/>
          <w:szCs w:val="26"/>
        </w:rPr>
        <w:br/>
        <w:t>1.</w:t>
      </w:r>
      <w:r w:rsidRPr="00F53F42">
        <w:rPr>
          <w:rFonts w:ascii="Times New Roman" w:hAnsi="Times New Roman"/>
          <w:sz w:val="26"/>
          <w:szCs w:val="26"/>
        </w:rPr>
        <w:t>3</w:t>
      </w:r>
      <w:r w:rsidRPr="00D217D6">
        <w:rPr>
          <w:rFonts w:ascii="Times New Roman" w:hAnsi="Times New Roman"/>
          <w:sz w:val="26"/>
          <w:szCs w:val="26"/>
        </w:rPr>
        <w:t>. Согласование дизайн-проекта благоустройства дворовой территории осуществляется представителем (представителями) заинтересованных лиц</w:t>
      </w:r>
      <w:r w:rsidRPr="00F53F42">
        <w:rPr>
          <w:rFonts w:ascii="Times New Roman" w:hAnsi="Times New Roman"/>
          <w:sz w:val="26"/>
          <w:szCs w:val="26"/>
        </w:rPr>
        <w:t>.</w:t>
      </w:r>
      <w:r w:rsidRPr="00D217D6">
        <w:rPr>
          <w:rFonts w:ascii="Times New Roman" w:hAnsi="Times New Roman"/>
          <w:sz w:val="26"/>
          <w:szCs w:val="26"/>
        </w:rPr>
        <w:br/>
        <w:t>1.</w:t>
      </w:r>
      <w:r w:rsidRPr="00F53F42">
        <w:rPr>
          <w:rFonts w:ascii="Times New Roman" w:hAnsi="Times New Roman"/>
          <w:sz w:val="26"/>
          <w:szCs w:val="26"/>
        </w:rPr>
        <w:t>4</w:t>
      </w:r>
      <w:r w:rsidRPr="00D217D6">
        <w:rPr>
          <w:rFonts w:ascii="Times New Roman" w:hAnsi="Times New Roman"/>
          <w:sz w:val="26"/>
          <w:szCs w:val="26"/>
        </w:rPr>
        <w:t xml:space="preserve">. Обсуждение дизайн-проекта благоустройства общественной территории, расположенной на территории </w:t>
      </w:r>
      <w:r w:rsidRPr="00B45B24">
        <w:rPr>
          <w:rFonts w:ascii="Times New Roman" w:hAnsi="Times New Roman"/>
          <w:sz w:val="26"/>
          <w:szCs w:val="26"/>
        </w:rPr>
        <w:t>муниципального образования                                      «Катунинское»</w:t>
      </w:r>
      <w:r w:rsidRPr="00D217D6">
        <w:rPr>
          <w:rFonts w:ascii="Times New Roman" w:hAnsi="Times New Roman"/>
          <w:sz w:val="26"/>
          <w:szCs w:val="26"/>
        </w:rPr>
        <w:t>, осуществляется заинтересованными лицами.</w:t>
      </w:r>
      <w:r w:rsidRPr="00F53F42">
        <w:rPr>
          <w:rFonts w:ascii="Times New Roman" w:hAnsi="Times New Roman"/>
          <w:sz w:val="26"/>
          <w:szCs w:val="26"/>
        </w:rPr>
        <w:br/>
        <w:t xml:space="preserve">1.5. Разработка дизайн-проекта благоустройства общественных территорий </w:t>
      </w:r>
      <w:r>
        <w:rPr>
          <w:rFonts w:ascii="Times New Roman" w:hAnsi="Times New Roman"/>
          <w:sz w:val="26"/>
          <w:szCs w:val="26"/>
        </w:rPr>
        <w:t xml:space="preserve">МО </w:t>
      </w:r>
      <w:r w:rsidRPr="00B45B24">
        <w:rPr>
          <w:rFonts w:ascii="Times New Roman" w:hAnsi="Times New Roman"/>
          <w:sz w:val="26"/>
          <w:szCs w:val="26"/>
        </w:rPr>
        <w:t>«Катунинское»</w:t>
      </w:r>
      <w:r w:rsidRPr="00F53F42">
        <w:rPr>
          <w:rFonts w:ascii="Times New Roman" w:hAnsi="Times New Roman"/>
          <w:sz w:val="26"/>
          <w:szCs w:val="26"/>
        </w:rPr>
        <w:t xml:space="preserve"> осуществляется с учетом требований Правил благоустройства территории муниципального </w:t>
      </w:r>
      <w:r w:rsidRPr="00B45B24">
        <w:rPr>
          <w:rFonts w:ascii="Times New Roman" w:hAnsi="Times New Roman"/>
          <w:sz w:val="26"/>
          <w:szCs w:val="26"/>
        </w:rPr>
        <w:t>образования «Катунинское»</w:t>
      </w:r>
      <w:r w:rsidRPr="00F53F42">
        <w:rPr>
          <w:rFonts w:ascii="Times New Roman" w:hAnsi="Times New Roman"/>
          <w:sz w:val="26"/>
          <w:szCs w:val="26"/>
        </w:rPr>
        <w:t>, действующих строительных, санитарных норм и правил, а также с учетом необходимости технической,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10B29" w:rsidRPr="00F53F42" w:rsidRDefault="00D10B29" w:rsidP="00E932DD">
      <w:pPr>
        <w:spacing w:after="0" w:line="240" w:lineRule="auto"/>
        <w:ind w:firstLine="709"/>
        <w:jc w:val="both"/>
        <w:outlineLvl w:val="2"/>
        <w:rPr>
          <w:rFonts w:ascii="Times New Roman" w:hAnsi="Times New Roman"/>
          <w:sz w:val="26"/>
          <w:szCs w:val="26"/>
        </w:rPr>
      </w:pPr>
      <w:r w:rsidRPr="00F53F42">
        <w:rPr>
          <w:rFonts w:ascii="Times New Roman" w:hAnsi="Times New Roman"/>
          <w:sz w:val="26"/>
          <w:szCs w:val="26"/>
        </w:rPr>
        <w:t>1.6. Требования к дизайн-проекту общественных территорий:</w:t>
      </w:r>
      <w:r w:rsidRPr="00F53F42">
        <w:rPr>
          <w:rFonts w:ascii="Times New Roman" w:hAnsi="Times New Roman"/>
          <w:sz w:val="26"/>
          <w:szCs w:val="26"/>
        </w:rPr>
        <w:br/>
        <w:t>1.6.1 Текстовая часть представлена в виде  пояснительной записки, которая содержит:</w:t>
      </w:r>
      <w:r w:rsidRPr="00F53F42">
        <w:rPr>
          <w:rFonts w:ascii="Times New Roman" w:hAnsi="Times New Roman"/>
          <w:sz w:val="26"/>
          <w:szCs w:val="26"/>
          <w:highlight w:val="yellow"/>
        </w:rPr>
        <w:br/>
      </w:r>
      <w:r w:rsidRPr="00F53F42">
        <w:rPr>
          <w:rFonts w:ascii="Times New Roman" w:hAnsi="Times New Roman"/>
          <w:sz w:val="26"/>
          <w:szCs w:val="26"/>
        </w:rPr>
        <w:t>- исходное состояние общественного пространства – территория, озеленение (газоны, клумбы, кустарники, деревья), наличие малых архитектурных форм (скамеек, контейнеров, урн), асфальтированных проездов, детских или спортивных площадок, освещения, их состояние, наличие обустроенных парковок с приложением не менее 3 фотографий, отражающих текущее состояние общественного пространства;</w:t>
      </w:r>
    </w:p>
    <w:p w:rsidR="00D10B29" w:rsidRPr="00F53F42" w:rsidRDefault="00D10B29" w:rsidP="00E932DD">
      <w:pPr>
        <w:spacing w:after="0" w:line="240" w:lineRule="auto"/>
        <w:ind w:firstLine="709"/>
        <w:jc w:val="both"/>
        <w:outlineLvl w:val="2"/>
        <w:rPr>
          <w:rFonts w:ascii="Times New Roman" w:hAnsi="Times New Roman"/>
          <w:sz w:val="26"/>
          <w:szCs w:val="26"/>
        </w:rPr>
      </w:pPr>
      <w:r w:rsidRPr="00F53F42">
        <w:rPr>
          <w:rFonts w:ascii="Times New Roman" w:hAnsi="Times New Roman"/>
          <w:sz w:val="26"/>
          <w:szCs w:val="26"/>
        </w:rPr>
        <w:t>- проблем, которые существуют на рассматриваемой территории;</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задач, которые могут быть решены при реализации дизайн-проекта.</w:t>
      </w:r>
    </w:p>
    <w:p w:rsidR="00D10B29" w:rsidRPr="00F53F42" w:rsidRDefault="00D10B29" w:rsidP="00E932DD">
      <w:pPr>
        <w:pStyle w:val="aa"/>
        <w:numPr>
          <w:ilvl w:val="2"/>
          <w:numId w:val="16"/>
        </w:numPr>
        <w:suppressAutoHyphen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F53F42">
        <w:rPr>
          <w:rFonts w:ascii="Times New Roman" w:eastAsia="Times New Roman" w:hAnsi="Times New Roman"/>
          <w:sz w:val="26"/>
          <w:szCs w:val="26"/>
          <w:lang w:eastAsia="ru-RU"/>
        </w:rPr>
        <w:t>На схеме благоустройства, выполненная на топооснове М 1:</w:t>
      </w:r>
      <w:proofErr w:type="gramStart"/>
      <w:r w:rsidRPr="00F53F42">
        <w:rPr>
          <w:rFonts w:ascii="Times New Roman" w:eastAsia="Times New Roman" w:hAnsi="Times New Roman"/>
          <w:sz w:val="26"/>
          <w:szCs w:val="26"/>
          <w:lang w:eastAsia="ru-RU"/>
        </w:rPr>
        <w:t xml:space="preserve">500,   </w:t>
      </w:r>
      <w:proofErr w:type="gramEnd"/>
      <w:r w:rsidRPr="00F53F42">
        <w:rPr>
          <w:rFonts w:ascii="Times New Roman" w:eastAsia="Times New Roman" w:hAnsi="Times New Roman"/>
          <w:sz w:val="26"/>
          <w:szCs w:val="26"/>
          <w:lang w:eastAsia="ru-RU"/>
        </w:rPr>
        <w:t xml:space="preserve">          отображаются:</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новые проезды, тротуары, пешеходные дорожки;</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новые участки оборудования мест временного хранения личного автотранспорта посетителей общественной территории;</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участки ремонта (восстановления разрушенных) тротуаров, проездов, дорожек и площадок различного назначения, в том числе участки(</w:t>
      </w:r>
      <w:proofErr w:type="spellStart"/>
      <w:r w:rsidRPr="00F53F42">
        <w:rPr>
          <w:rFonts w:ascii="Times New Roman" w:hAnsi="Times New Roman"/>
          <w:sz w:val="26"/>
          <w:szCs w:val="26"/>
        </w:rPr>
        <w:t>ов</w:t>
      </w:r>
      <w:proofErr w:type="spellEnd"/>
      <w:r w:rsidRPr="00F53F42">
        <w:rPr>
          <w:rFonts w:ascii="Times New Roman" w:hAnsi="Times New Roman"/>
          <w:sz w:val="26"/>
          <w:szCs w:val="26"/>
        </w:rPr>
        <w:t>) временного хранения личного автотранспорта жителей;</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места установки (размещения) малых архитектурных форм – оборудование площадок (для игр детей, для отдыха (скамьи, урны и т.п.), спортивных, массовых мероприятий и др.), а также опор (конструкций) наружного освещения);</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xml:space="preserve">- размещение носителей информации (при необходимости); </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устройство ограждений (при необходимости устройства таковых);</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временные и аварийные строения и сооружения, подлежащие разборке, демонтажу (при наличии таковых);</w:t>
      </w:r>
    </w:p>
    <w:p w:rsidR="00D10B29" w:rsidRPr="00F53F42" w:rsidRDefault="00D10B29" w:rsidP="00E932DD">
      <w:pPr>
        <w:pStyle w:val="aa"/>
        <w:numPr>
          <w:ilvl w:val="2"/>
          <w:numId w:val="16"/>
        </w:numPr>
        <w:suppressAutoHyphen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F53F42">
        <w:rPr>
          <w:rFonts w:ascii="Times New Roman" w:eastAsia="Times New Roman" w:hAnsi="Times New Roman"/>
          <w:sz w:val="26"/>
          <w:szCs w:val="26"/>
          <w:lang w:eastAsia="ru-RU"/>
        </w:rPr>
        <w:t>Технико-экономические показатели (могут быть в составе пояснительной записки или на чертежах), необходимые для определения объемов работ по благоустройству включат в себя:</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площадь территории благоустройства;</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площади площадок дворового благоустройства;</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площадь тротуаров, пешеходных дорожек;</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площадь проездов;</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xml:space="preserve"> - площадь озеленения;</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xml:space="preserve">- площади участков временного хранения личного автотранспорта жителей; </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иные показатели;</w:t>
      </w:r>
    </w:p>
    <w:p w:rsidR="00D10B29" w:rsidRPr="00F53F42" w:rsidRDefault="00D10B29" w:rsidP="00E932DD">
      <w:pPr>
        <w:pStyle w:val="aa"/>
        <w:numPr>
          <w:ilvl w:val="2"/>
          <w:numId w:val="16"/>
        </w:numPr>
        <w:suppressAutoHyphen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F53F42">
        <w:rPr>
          <w:rFonts w:ascii="Times New Roman" w:eastAsia="Times New Roman" w:hAnsi="Times New Roman"/>
          <w:sz w:val="26"/>
          <w:szCs w:val="26"/>
          <w:lang w:eastAsia="ru-RU"/>
        </w:rPr>
        <w:t>Чертежи (схемы) на отдельные (типовые и (или) индивидуальные) элементы благоустройства, малые архитектурные формы, опоры (конструкции) наружного освещения.</w:t>
      </w:r>
    </w:p>
    <w:p w:rsidR="00D10B29" w:rsidRPr="00F53F42" w:rsidRDefault="00D10B29" w:rsidP="00E932DD">
      <w:pPr>
        <w:pStyle w:val="aa"/>
        <w:numPr>
          <w:ilvl w:val="2"/>
          <w:numId w:val="16"/>
        </w:numPr>
        <w:suppressAutoHyphen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F53F42">
        <w:rPr>
          <w:rFonts w:ascii="Times New Roman" w:eastAsia="Times New Roman" w:hAnsi="Times New Roman"/>
          <w:sz w:val="26"/>
          <w:szCs w:val="26"/>
          <w:lang w:eastAsia="ru-RU"/>
        </w:rPr>
        <w:t>Экспликация зданий и сооружений, ведомости зеленых насаждений, типов покрытий, малых архитектурных форм и переносимых изделий.</w:t>
      </w:r>
    </w:p>
    <w:p w:rsidR="00D10B29" w:rsidRPr="00F53F42" w:rsidRDefault="00D10B29" w:rsidP="00E932DD">
      <w:pPr>
        <w:pStyle w:val="aa"/>
        <w:numPr>
          <w:ilvl w:val="2"/>
          <w:numId w:val="16"/>
        </w:numPr>
        <w:suppressAutoHyphen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F53F42">
        <w:rPr>
          <w:rFonts w:ascii="Times New Roman" w:eastAsia="Times New Roman" w:hAnsi="Times New Roman"/>
          <w:sz w:val="26"/>
          <w:szCs w:val="26"/>
          <w:lang w:eastAsia="ru-RU"/>
        </w:rPr>
        <w:t xml:space="preserve">Изображения благоустройства в 3D, 2D графических редакторах в формате </w:t>
      </w:r>
      <w:proofErr w:type="spellStart"/>
      <w:r w:rsidRPr="00F53F42">
        <w:rPr>
          <w:rFonts w:ascii="Times New Roman" w:eastAsia="Times New Roman" w:hAnsi="Times New Roman"/>
          <w:sz w:val="26"/>
          <w:szCs w:val="26"/>
          <w:lang w:eastAsia="ru-RU"/>
        </w:rPr>
        <w:t>Word</w:t>
      </w:r>
      <w:proofErr w:type="spellEnd"/>
      <w:r w:rsidRPr="00F53F42">
        <w:rPr>
          <w:rFonts w:ascii="Times New Roman" w:eastAsia="Times New Roman" w:hAnsi="Times New Roman"/>
          <w:sz w:val="26"/>
          <w:szCs w:val="26"/>
          <w:lang w:eastAsia="ru-RU"/>
        </w:rPr>
        <w:t xml:space="preserve">, </w:t>
      </w:r>
      <w:proofErr w:type="spellStart"/>
      <w:r w:rsidRPr="00F53F42">
        <w:rPr>
          <w:rFonts w:ascii="Times New Roman" w:eastAsia="Times New Roman" w:hAnsi="Times New Roman"/>
          <w:sz w:val="26"/>
          <w:szCs w:val="26"/>
          <w:lang w:eastAsia="ru-RU"/>
        </w:rPr>
        <w:t>Power</w:t>
      </w:r>
      <w:proofErr w:type="spellEnd"/>
      <w:r w:rsidRPr="00F53F42">
        <w:rPr>
          <w:rFonts w:ascii="Times New Roman" w:eastAsia="Times New Roman" w:hAnsi="Times New Roman"/>
          <w:sz w:val="26"/>
          <w:szCs w:val="26"/>
          <w:lang w:eastAsia="ru-RU"/>
        </w:rPr>
        <w:t xml:space="preserve"> </w:t>
      </w:r>
      <w:proofErr w:type="spellStart"/>
      <w:r w:rsidRPr="00F53F42">
        <w:rPr>
          <w:rFonts w:ascii="Times New Roman" w:eastAsia="Times New Roman" w:hAnsi="Times New Roman"/>
          <w:sz w:val="26"/>
          <w:szCs w:val="26"/>
          <w:lang w:eastAsia="ru-RU"/>
        </w:rPr>
        <w:t>Point</w:t>
      </w:r>
      <w:proofErr w:type="spellEnd"/>
      <w:r w:rsidRPr="00F53F42">
        <w:rPr>
          <w:rFonts w:ascii="Times New Roman" w:eastAsia="Times New Roman" w:hAnsi="Times New Roman"/>
          <w:sz w:val="26"/>
          <w:szCs w:val="26"/>
          <w:lang w:eastAsia="ru-RU"/>
        </w:rPr>
        <w:t xml:space="preserve">, либо в традиционных проектных и художественных техниках (акварельная отмывка, гуашь, темпера и т.д.). </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sidRPr="00F53F42">
        <w:rPr>
          <w:rFonts w:ascii="Times New Roman" w:hAnsi="Times New Roman"/>
          <w:sz w:val="26"/>
          <w:szCs w:val="26"/>
        </w:rPr>
        <w:t xml:space="preserve">1.7. Заинтересованные лица, подающие заявку на включение общественных территорий в муниципальную программу формирования современной городской среды на 2018-2022 годы (далее - заявка), в составе предложения предоставляют в </w:t>
      </w:r>
      <w:r w:rsidRPr="004F74DE">
        <w:rPr>
          <w:rFonts w:ascii="Times New Roman" w:hAnsi="Times New Roman"/>
          <w:sz w:val="26"/>
          <w:szCs w:val="26"/>
        </w:rPr>
        <w:t>администрацию МО «Катунинское» дизайн-проект благоустройства общественной территории.</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1.8. </w:t>
      </w:r>
      <w:r w:rsidRPr="00F53F42">
        <w:rPr>
          <w:rFonts w:ascii="Times New Roman" w:hAnsi="Times New Roman"/>
          <w:sz w:val="26"/>
          <w:szCs w:val="26"/>
        </w:rPr>
        <w:t>Общественная комиссия для организации общественного обсуждения проекта постановления внесения изменений в муниципальную программу, проведения оценки предложений заинтересованных лиц, а также для осуществления контроля за реализацией муниципальной программы по разделу мероприятий формирования современной городской среды обсуждает и утверждает представленные в составе предложений дизайн-проекты благоустройства дворовой территории МКД.</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1.9. </w:t>
      </w:r>
      <w:r w:rsidRPr="00F53F42">
        <w:rPr>
          <w:rFonts w:ascii="Times New Roman" w:hAnsi="Times New Roman"/>
          <w:sz w:val="26"/>
          <w:szCs w:val="26"/>
        </w:rPr>
        <w:t xml:space="preserve">Дизайн-проекты утверждаются администрацией МО </w:t>
      </w:r>
      <w:r w:rsidRPr="004F74DE">
        <w:rPr>
          <w:rFonts w:ascii="Times New Roman" w:hAnsi="Times New Roman"/>
          <w:sz w:val="26"/>
          <w:szCs w:val="26"/>
        </w:rPr>
        <w:t>«Катунинское»</w:t>
      </w:r>
      <w:r w:rsidRPr="00F53F42">
        <w:rPr>
          <w:rFonts w:ascii="Times New Roman" w:hAnsi="Times New Roman"/>
          <w:sz w:val="26"/>
          <w:szCs w:val="26"/>
        </w:rPr>
        <w:t>.</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1.10. </w:t>
      </w:r>
      <w:r w:rsidRPr="00F53F42">
        <w:rPr>
          <w:rFonts w:ascii="Times New Roman" w:hAnsi="Times New Roman"/>
          <w:sz w:val="26"/>
          <w:szCs w:val="26"/>
        </w:rPr>
        <w:t xml:space="preserve">Администрация МО </w:t>
      </w:r>
      <w:r w:rsidRPr="004F74DE">
        <w:rPr>
          <w:rFonts w:ascii="Times New Roman" w:hAnsi="Times New Roman"/>
          <w:sz w:val="26"/>
          <w:szCs w:val="26"/>
        </w:rPr>
        <w:t>«</w:t>
      </w:r>
      <w:r w:rsidR="00E932DD" w:rsidRPr="004F74DE">
        <w:rPr>
          <w:rFonts w:ascii="Times New Roman" w:hAnsi="Times New Roman"/>
          <w:sz w:val="26"/>
          <w:szCs w:val="26"/>
        </w:rPr>
        <w:t>Катунинское»</w:t>
      </w:r>
      <w:r w:rsidR="00E932DD" w:rsidRPr="00F53F42">
        <w:rPr>
          <w:rFonts w:ascii="Times New Roman" w:hAnsi="Times New Roman"/>
          <w:sz w:val="26"/>
          <w:szCs w:val="26"/>
        </w:rPr>
        <w:t xml:space="preserve"> вправе</w:t>
      </w:r>
      <w:r w:rsidRPr="00F53F42">
        <w:rPr>
          <w:rFonts w:ascii="Times New Roman" w:hAnsi="Times New Roman"/>
          <w:sz w:val="26"/>
          <w:szCs w:val="26"/>
        </w:rPr>
        <w:t xml:space="preserve"> оказывать содействие заинтересованным сторонам по разработке дизайн-проектов благоустройства общественных территорий.</w:t>
      </w:r>
    </w:p>
    <w:p w:rsidR="00D10B29" w:rsidRPr="00F53F42" w:rsidRDefault="00D10B29" w:rsidP="00E932DD">
      <w:pPr>
        <w:suppressAutoHyphens/>
        <w:autoSpaceDE w:val="0"/>
        <w:autoSpaceDN w:val="0"/>
        <w:adjustRightInd w:val="0"/>
        <w:spacing w:after="0" w:line="240" w:lineRule="auto"/>
        <w:ind w:firstLine="709"/>
        <w:jc w:val="both"/>
        <w:rPr>
          <w:rFonts w:ascii="Times New Roman" w:hAnsi="Times New Roman"/>
          <w:sz w:val="26"/>
          <w:szCs w:val="26"/>
        </w:rPr>
      </w:pPr>
    </w:p>
    <w:p w:rsidR="00D10B29" w:rsidRPr="00D217D6" w:rsidRDefault="00D10B29" w:rsidP="00D10B29">
      <w:pPr>
        <w:spacing w:after="0" w:line="240" w:lineRule="auto"/>
        <w:ind w:firstLine="709"/>
        <w:jc w:val="both"/>
        <w:outlineLvl w:val="2"/>
        <w:rPr>
          <w:rFonts w:ascii="Times New Roman" w:hAnsi="Times New Roman"/>
          <w:sz w:val="26"/>
          <w:szCs w:val="26"/>
        </w:rPr>
      </w:pPr>
    </w:p>
    <w:p w:rsidR="00D10B29" w:rsidRPr="00F53F42" w:rsidRDefault="00D10B29" w:rsidP="00D10B29">
      <w:pPr>
        <w:spacing w:after="0" w:line="240" w:lineRule="auto"/>
        <w:ind w:firstLine="709"/>
        <w:jc w:val="both"/>
        <w:rPr>
          <w:sz w:val="26"/>
          <w:szCs w:val="26"/>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p>
    <w:p w:rsidR="00D10B29" w:rsidRDefault="00D10B29" w:rsidP="00E932DD">
      <w:pPr>
        <w:tabs>
          <w:tab w:val="left" w:pos="284"/>
          <w:tab w:val="left" w:pos="720"/>
        </w:tabs>
        <w:autoSpaceDE w:val="0"/>
        <w:autoSpaceDN w:val="0"/>
        <w:adjustRightInd w:val="0"/>
        <w:spacing w:after="0" w:line="240" w:lineRule="auto"/>
        <w:rPr>
          <w:rFonts w:ascii="Times New Roman" w:hAnsi="Times New Roman"/>
          <w:shd w:val="clear" w:color="auto" w:fill="FFFFFF"/>
        </w:rPr>
      </w:pPr>
    </w:p>
    <w:p w:rsidR="00E932DD" w:rsidRDefault="00E932DD" w:rsidP="00E932DD">
      <w:pPr>
        <w:tabs>
          <w:tab w:val="left" w:pos="284"/>
          <w:tab w:val="left" w:pos="720"/>
        </w:tabs>
        <w:autoSpaceDE w:val="0"/>
        <w:autoSpaceDN w:val="0"/>
        <w:adjustRightInd w:val="0"/>
        <w:spacing w:after="0" w:line="240" w:lineRule="auto"/>
        <w:rPr>
          <w:rFonts w:ascii="Times New Roman" w:hAnsi="Times New Roman"/>
          <w:shd w:val="clear" w:color="auto" w:fill="FFFFFF"/>
        </w:rPr>
      </w:pPr>
    </w:p>
    <w:p w:rsidR="00D10B29" w:rsidRPr="00E932DD" w:rsidRDefault="00D10B29" w:rsidP="00D10B29">
      <w:pPr>
        <w:tabs>
          <w:tab w:val="left" w:pos="284"/>
          <w:tab w:val="left" w:pos="720"/>
        </w:tabs>
        <w:autoSpaceDE w:val="0"/>
        <w:autoSpaceDN w:val="0"/>
        <w:adjustRightInd w:val="0"/>
        <w:spacing w:after="0" w:line="240" w:lineRule="auto"/>
        <w:jc w:val="right"/>
        <w:rPr>
          <w:rFonts w:ascii="Times New Roman" w:hAnsi="Times New Roman"/>
          <w:sz w:val="24"/>
          <w:szCs w:val="24"/>
          <w:shd w:val="clear" w:color="auto" w:fill="FFFFFF"/>
        </w:rPr>
      </w:pPr>
      <w:r w:rsidRPr="00E932DD">
        <w:rPr>
          <w:rFonts w:ascii="Times New Roman" w:hAnsi="Times New Roman"/>
          <w:sz w:val="24"/>
          <w:szCs w:val="24"/>
          <w:shd w:val="clear" w:color="auto" w:fill="FFFFFF"/>
        </w:rPr>
        <w:t>Приложение №</w:t>
      </w:r>
      <w:r w:rsidR="00E932DD">
        <w:rPr>
          <w:rFonts w:ascii="Times New Roman" w:hAnsi="Times New Roman"/>
          <w:sz w:val="24"/>
          <w:szCs w:val="24"/>
          <w:shd w:val="clear" w:color="auto" w:fill="FFFFFF"/>
        </w:rPr>
        <w:t>8</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 xml:space="preserve">к муниципальной программе </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муниципального образования</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w:t>
      </w:r>
      <w:r w:rsidR="00E932DD" w:rsidRPr="00E932DD">
        <w:rPr>
          <w:rFonts w:ascii="Times New Roman" w:hAnsi="Times New Roman"/>
          <w:sz w:val="24"/>
          <w:szCs w:val="24"/>
        </w:rPr>
        <w:t>Катунинское»</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cs="Arial"/>
          <w:color w:val="000000"/>
          <w:sz w:val="24"/>
          <w:szCs w:val="24"/>
        </w:rPr>
      </w:pPr>
      <w:r w:rsidRPr="00E932DD">
        <w:rPr>
          <w:rFonts w:ascii="Times New Roman" w:hAnsi="Times New Roman" w:cs="Arial"/>
          <w:color w:val="000000"/>
          <w:sz w:val="24"/>
          <w:szCs w:val="24"/>
        </w:rPr>
        <w:t xml:space="preserve">«Формирование современной </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cs="Arial"/>
          <w:color w:val="000000"/>
          <w:sz w:val="24"/>
          <w:szCs w:val="24"/>
        </w:rPr>
        <w:t>городской среды МО «Катунинское» на 2018-2022 годы»</w:t>
      </w:r>
    </w:p>
    <w:p w:rsidR="00D10B29" w:rsidRPr="00E932DD" w:rsidRDefault="00D10B29" w:rsidP="00D10B29">
      <w:pPr>
        <w:tabs>
          <w:tab w:val="left" w:pos="284"/>
          <w:tab w:val="left" w:pos="720"/>
        </w:tabs>
        <w:autoSpaceDE w:val="0"/>
        <w:autoSpaceDN w:val="0"/>
        <w:adjustRightInd w:val="0"/>
        <w:spacing w:after="0" w:line="240" w:lineRule="auto"/>
        <w:jc w:val="center"/>
        <w:rPr>
          <w:rFonts w:ascii="Times New Roman" w:hAnsi="Times New Roman"/>
          <w:b/>
          <w:sz w:val="24"/>
          <w:szCs w:val="24"/>
          <w:shd w:val="clear" w:color="auto" w:fill="FFFFFF"/>
        </w:rPr>
      </w:pPr>
    </w:p>
    <w:p w:rsidR="00D10B29" w:rsidRPr="00E932DD" w:rsidRDefault="00D10B29" w:rsidP="00D10B29">
      <w:pPr>
        <w:tabs>
          <w:tab w:val="left" w:pos="284"/>
          <w:tab w:val="left" w:pos="720"/>
        </w:tabs>
        <w:autoSpaceDE w:val="0"/>
        <w:autoSpaceDN w:val="0"/>
        <w:adjustRightInd w:val="0"/>
        <w:spacing w:after="0" w:line="240" w:lineRule="auto"/>
        <w:jc w:val="center"/>
        <w:rPr>
          <w:rFonts w:ascii="Times New Roman" w:hAnsi="Times New Roman"/>
          <w:b/>
          <w:sz w:val="26"/>
          <w:szCs w:val="26"/>
          <w:shd w:val="clear" w:color="auto" w:fill="FFFFFF"/>
        </w:rPr>
      </w:pPr>
      <w:r w:rsidRPr="00E932DD">
        <w:rPr>
          <w:rFonts w:ascii="Times New Roman" w:hAnsi="Times New Roman"/>
          <w:b/>
          <w:sz w:val="26"/>
          <w:szCs w:val="26"/>
          <w:shd w:val="clear" w:color="auto" w:fill="FFFFFF"/>
        </w:rPr>
        <w:t xml:space="preserve">ПОРЯДОК </w:t>
      </w:r>
    </w:p>
    <w:p w:rsidR="00D10B29" w:rsidRPr="00E932DD" w:rsidRDefault="00D10B29" w:rsidP="00D10B29">
      <w:pPr>
        <w:tabs>
          <w:tab w:val="left" w:pos="284"/>
          <w:tab w:val="left" w:pos="720"/>
        </w:tabs>
        <w:autoSpaceDE w:val="0"/>
        <w:autoSpaceDN w:val="0"/>
        <w:adjustRightInd w:val="0"/>
        <w:spacing w:after="0" w:line="240" w:lineRule="auto"/>
        <w:jc w:val="center"/>
        <w:rPr>
          <w:rFonts w:ascii="Times New Roman" w:hAnsi="Times New Roman"/>
          <w:b/>
          <w:sz w:val="26"/>
          <w:szCs w:val="26"/>
          <w:shd w:val="clear" w:color="auto" w:fill="FFFFFF"/>
        </w:rPr>
      </w:pPr>
      <w:r w:rsidRPr="00E932DD">
        <w:rPr>
          <w:rFonts w:ascii="Times New Roman" w:hAnsi="Times New Roman"/>
          <w:b/>
          <w:sz w:val="26"/>
          <w:szCs w:val="26"/>
          <w:shd w:val="clear" w:color="auto" w:fill="FFFFFF"/>
        </w:rPr>
        <w:t xml:space="preserve">и форма трудового участия заинтересованных лиц, </w:t>
      </w:r>
    </w:p>
    <w:p w:rsidR="00D10B29" w:rsidRPr="00E932DD" w:rsidRDefault="00D10B29" w:rsidP="00D10B29">
      <w:pPr>
        <w:tabs>
          <w:tab w:val="left" w:pos="284"/>
          <w:tab w:val="left" w:pos="720"/>
        </w:tabs>
        <w:autoSpaceDE w:val="0"/>
        <w:autoSpaceDN w:val="0"/>
        <w:adjustRightInd w:val="0"/>
        <w:spacing w:after="0" w:line="240" w:lineRule="auto"/>
        <w:jc w:val="center"/>
        <w:rPr>
          <w:rFonts w:ascii="Times New Roman" w:hAnsi="Times New Roman"/>
          <w:b/>
          <w:sz w:val="26"/>
          <w:szCs w:val="26"/>
          <w:shd w:val="clear" w:color="auto" w:fill="FFFFFF"/>
        </w:rPr>
      </w:pPr>
      <w:r w:rsidRPr="00E932DD">
        <w:rPr>
          <w:rFonts w:ascii="Times New Roman" w:hAnsi="Times New Roman"/>
          <w:b/>
          <w:sz w:val="26"/>
          <w:szCs w:val="26"/>
          <w:shd w:val="clear" w:color="auto" w:fill="FFFFFF"/>
        </w:rPr>
        <w:t>в том числе граждан в выполнении работ</w:t>
      </w:r>
    </w:p>
    <w:p w:rsidR="00D10B29" w:rsidRPr="00E932DD" w:rsidRDefault="00D10B29" w:rsidP="00D10B29">
      <w:pPr>
        <w:tabs>
          <w:tab w:val="left" w:pos="284"/>
          <w:tab w:val="left" w:pos="720"/>
        </w:tabs>
        <w:autoSpaceDE w:val="0"/>
        <w:autoSpaceDN w:val="0"/>
        <w:adjustRightInd w:val="0"/>
        <w:spacing w:after="0" w:line="240" w:lineRule="auto"/>
        <w:jc w:val="center"/>
        <w:rPr>
          <w:rFonts w:ascii="Times New Roman" w:hAnsi="Times New Roman"/>
          <w:b/>
          <w:sz w:val="26"/>
          <w:szCs w:val="26"/>
          <w:shd w:val="clear" w:color="auto" w:fill="FFFFFF"/>
        </w:rPr>
      </w:pPr>
    </w:p>
    <w:p w:rsidR="00D10B29" w:rsidRPr="009E57E3" w:rsidRDefault="00D10B29" w:rsidP="00E932DD">
      <w:pPr>
        <w:tabs>
          <w:tab w:val="left" w:pos="720"/>
          <w:tab w:val="left" w:pos="1418"/>
        </w:tabs>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rPr>
        <w:t>Настоящий Порядок устанавливает порядок и формы трудового участия заинтересованных лиц, в том числе граждан в выполнении дополнительного перечня работ по благоустройству дворовых территорий в МО «Катунинское».</w:t>
      </w:r>
    </w:p>
    <w:p w:rsidR="00D10B29" w:rsidRPr="009E57E3" w:rsidRDefault="00D10B29" w:rsidP="00E932DD">
      <w:pPr>
        <w:tabs>
          <w:tab w:val="left" w:pos="720"/>
          <w:tab w:val="left" w:pos="1418"/>
        </w:tabs>
        <w:autoSpaceDN w:val="0"/>
        <w:adjustRightInd w:val="0"/>
        <w:spacing w:after="0" w:line="240" w:lineRule="auto"/>
        <w:ind w:firstLine="709"/>
        <w:jc w:val="both"/>
        <w:rPr>
          <w:rFonts w:ascii="Times New Roman" w:hAnsi="Times New Roman"/>
          <w:sz w:val="26"/>
          <w:szCs w:val="26"/>
        </w:rPr>
      </w:pPr>
      <w:r w:rsidRPr="009E57E3">
        <w:rPr>
          <w:rFonts w:ascii="Times New Roman" w:hAnsi="Times New Roman"/>
          <w:sz w:val="26"/>
          <w:szCs w:val="26"/>
          <w:shd w:val="clear" w:color="auto" w:fill="FFFFFF"/>
        </w:rPr>
        <w:t xml:space="preserve">Трудовое участие – добровольная безвозмездная трудовая деятельность заинтересованных лиц, имеющая социально полезную направленность, </w:t>
      </w:r>
      <w:r w:rsidRPr="009E57E3">
        <w:rPr>
          <w:rFonts w:ascii="Times New Roman" w:hAnsi="Times New Roman"/>
          <w:sz w:val="26"/>
          <w:szCs w:val="26"/>
        </w:rPr>
        <w:t>не требующая специальной квалификации</w:t>
      </w:r>
      <w:r w:rsidRPr="009E57E3">
        <w:rPr>
          <w:rFonts w:ascii="Times New Roman" w:hAnsi="Times New Roman"/>
          <w:sz w:val="26"/>
          <w:szCs w:val="26"/>
          <w:shd w:val="clear" w:color="auto" w:fill="FFFFFF"/>
        </w:rPr>
        <w:t xml:space="preserve"> и выполняемая в качестве</w:t>
      </w:r>
      <w:r w:rsidRPr="009E57E3">
        <w:rPr>
          <w:rFonts w:ascii="Times New Roman" w:hAnsi="Times New Roman"/>
          <w:sz w:val="26"/>
          <w:szCs w:val="26"/>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сельских поселений Приморского района.</w:t>
      </w:r>
    </w:p>
    <w:p w:rsidR="00D10B29" w:rsidRPr="009E57E3" w:rsidRDefault="00D10B29" w:rsidP="00E932DD">
      <w:pPr>
        <w:shd w:val="clear" w:color="auto" w:fill="FFFFFF"/>
        <w:tabs>
          <w:tab w:val="left" w:pos="720"/>
        </w:tabs>
        <w:spacing w:after="0" w:line="240" w:lineRule="auto"/>
        <w:ind w:firstLine="709"/>
        <w:jc w:val="both"/>
        <w:rPr>
          <w:rFonts w:ascii="Times New Roman" w:hAnsi="Times New Roman"/>
          <w:sz w:val="26"/>
          <w:szCs w:val="26"/>
        </w:rPr>
      </w:pPr>
      <w:r w:rsidRPr="009E57E3">
        <w:rPr>
          <w:rFonts w:ascii="Times New Roman" w:hAnsi="Times New Roman"/>
          <w:sz w:val="26"/>
          <w:szCs w:val="26"/>
        </w:rPr>
        <w:t>Заинтересованные лица, в том числе граждане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участия.</w:t>
      </w:r>
    </w:p>
    <w:p w:rsidR="00D10B29" w:rsidRPr="009E57E3" w:rsidRDefault="00D10B29" w:rsidP="00E932DD">
      <w:pPr>
        <w:shd w:val="clear" w:color="auto" w:fill="FFFFFF"/>
        <w:tabs>
          <w:tab w:val="left" w:pos="720"/>
        </w:tabs>
        <w:spacing w:after="0" w:line="240" w:lineRule="auto"/>
        <w:ind w:firstLine="709"/>
        <w:jc w:val="both"/>
        <w:rPr>
          <w:rFonts w:ascii="Times New Roman" w:hAnsi="Times New Roman"/>
          <w:sz w:val="26"/>
          <w:szCs w:val="26"/>
        </w:rPr>
      </w:pPr>
      <w:r w:rsidRPr="009E57E3">
        <w:rPr>
          <w:rFonts w:ascii="Times New Roman" w:hAnsi="Times New Roman"/>
          <w:sz w:val="26"/>
          <w:szCs w:val="26"/>
        </w:rPr>
        <w:t xml:space="preserve">Организация трудового участия осуществляется заинтересованными лицами, в том числе гражданами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D10B29" w:rsidRPr="009E57E3" w:rsidRDefault="00D10B29" w:rsidP="00E932DD">
      <w:pPr>
        <w:shd w:val="clear" w:color="auto" w:fill="FFFFFF"/>
        <w:tabs>
          <w:tab w:val="left" w:pos="720"/>
        </w:tabs>
        <w:spacing w:after="0" w:line="240" w:lineRule="auto"/>
        <w:ind w:firstLine="709"/>
        <w:jc w:val="both"/>
        <w:rPr>
          <w:rFonts w:ascii="Times New Roman" w:hAnsi="Times New Roman"/>
          <w:sz w:val="26"/>
          <w:szCs w:val="26"/>
        </w:rPr>
      </w:pPr>
      <w:r w:rsidRPr="009E57E3">
        <w:rPr>
          <w:rFonts w:ascii="Times New Roman" w:hAnsi="Times New Roman"/>
          <w:sz w:val="26"/>
          <w:szCs w:val="26"/>
        </w:rPr>
        <w:t>Трудовое участие заинтересованных лиц, в том числе граждан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D10B29" w:rsidRPr="009E57E3" w:rsidRDefault="00D10B29" w:rsidP="00E932DD">
      <w:pPr>
        <w:shd w:val="clear" w:color="auto" w:fill="FFFFFF"/>
        <w:tabs>
          <w:tab w:val="left" w:pos="720"/>
        </w:tabs>
        <w:spacing w:after="0" w:line="240" w:lineRule="auto"/>
        <w:ind w:firstLine="709"/>
        <w:jc w:val="both"/>
        <w:rPr>
          <w:rFonts w:ascii="Times New Roman" w:hAnsi="Times New Roman"/>
          <w:sz w:val="26"/>
          <w:szCs w:val="26"/>
        </w:rPr>
      </w:pPr>
      <w:r w:rsidRPr="009E57E3">
        <w:rPr>
          <w:rFonts w:ascii="Times New Roman" w:hAnsi="Times New Roman"/>
          <w:sz w:val="26"/>
          <w:szCs w:val="26"/>
        </w:rPr>
        <w:t>Документы, подтверждающие форму участия заинтересованных лиц, в том числе граждан в реализации мероприятий по благоустройству, предусмотренных дополнительным перечнем, предоставляются в администрацию МО «Катунинское    ».</w:t>
      </w:r>
    </w:p>
    <w:p w:rsidR="00D10B29" w:rsidRPr="009E57E3" w:rsidRDefault="00D10B29" w:rsidP="00E932DD">
      <w:pPr>
        <w:shd w:val="clear" w:color="auto" w:fill="FFFFFF"/>
        <w:tabs>
          <w:tab w:val="left" w:pos="720"/>
        </w:tabs>
        <w:spacing w:after="0" w:line="240" w:lineRule="auto"/>
        <w:ind w:firstLine="709"/>
        <w:jc w:val="both"/>
        <w:rPr>
          <w:rFonts w:ascii="Times New Roman" w:hAnsi="Times New Roman"/>
          <w:sz w:val="26"/>
          <w:szCs w:val="26"/>
        </w:rPr>
      </w:pPr>
      <w:r w:rsidRPr="009E57E3">
        <w:rPr>
          <w:rFonts w:ascii="Times New Roman" w:hAnsi="Times New Roman"/>
          <w:sz w:val="26"/>
          <w:szCs w:val="26"/>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заинтересованных лиц, в том числе граждан.</w:t>
      </w:r>
    </w:p>
    <w:p w:rsidR="00D10B29" w:rsidRDefault="00D10B29" w:rsidP="00E932DD">
      <w:pPr>
        <w:shd w:val="clear" w:color="auto" w:fill="FFFFFF"/>
        <w:tabs>
          <w:tab w:val="left" w:pos="720"/>
        </w:tabs>
        <w:spacing w:after="0" w:line="240" w:lineRule="auto"/>
        <w:ind w:firstLine="709"/>
        <w:jc w:val="both"/>
        <w:rPr>
          <w:rFonts w:ascii="Times New Roman" w:hAnsi="Times New Roman"/>
          <w:sz w:val="26"/>
          <w:szCs w:val="26"/>
        </w:rPr>
      </w:pPr>
      <w:r w:rsidRPr="009E57E3">
        <w:rPr>
          <w:rFonts w:ascii="Times New Roman" w:hAnsi="Times New Roman"/>
          <w:sz w:val="26"/>
          <w:szCs w:val="26"/>
        </w:rPr>
        <w:t xml:space="preserve">Документы, подтверждающие трудовое участие, представляются не позднее 10 календарных дней со дня окончания работ, выполняемых заинтересованными </w:t>
      </w:r>
      <w:r w:rsidR="00E932DD">
        <w:rPr>
          <w:rFonts w:ascii="Times New Roman" w:hAnsi="Times New Roman"/>
          <w:sz w:val="26"/>
          <w:szCs w:val="26"/>
        </w:rPr>
        <w:t>лицами, в том числе гражданами.</w:t>
      </w:r>
    </w:p>
    <w:p w:rsidR="00E932DD" w:rsidRPr="00E932DD" w:rsidRDefault="00E932DD" w:rsidP="00E932DD">
      <w:pPr>
        <w:shd w:val="clear" w:color="auto" w:fill="FFFFFF"/>
        <w:tabs>
          <w:tab w:val="left" w:pos="720"/>
        </w:tabs>
        <w:spacing w:after="0" w:line="240" w:lineRule="auto"/>
        <w:ind w:firstLine="709"/>
        <w:jc w:val="both"/>
        <w:rPr>
          <w:rFonts w:ascii="Times New Roman" w:hAnsi="Times New Roman"/>
          <w:sz w:val="26"/>
          <w:szCs w:val="26"/>
        </w:rPr>
      </w:pPr>
    </w:p>
    <w:p w:rsidR="00D10B29" w:rsidRPr="00E932DD" w:rsidRDefault="00D10B29" w:rsidP="00D10B29">
      <w:pPr>
        <w:tabs>
          <w:tab w:val="left" w:pos="284"/>
          <w:tab w:val="left" w:pos="720"/>
        </w:tabs>
        <w:autoSpaceDE w:val="0"/>
        <w:autoSpaceDN w:val="0"/>
        <w:adjustRightInd w:val="0"/>
        <w:spacing w:after="0" w:line="240" w:lineRule="auto"/>
        <w:jc w:val="right"/>
        <w:rPr>
          <w:rFonts w:ascii="Times New Roman" w:hAnsi="Times New Roman"/>
          <w:sz w:val="24"/>
          <w:szCs w:val="24"/>
          <w:shd w:val="clear" w:color="auto" w:fill="FFFFFF"/>
        </w:rPr>
      </w:pPr>
      <w:r w:rsidRPr="00E932DD">
        <w:rPr>
          <w:rFonts w:ascii="Times New Roman" w:hAnsi="Times New Roman"/>
          <w:sz w:val="24"/>
          <w:szCs w:val="24"/>
          <w:shd w:val="clear" w:color="auto" w:fill="FFFFFF"/>
        </w:rPr>
        <w:t>Приложение №</w:t>
      </w:r>
      <w:r w:rsidR="00D378CB">
        <w:rPr>
          <w:rFonts w:ascii="Times New Roman" w:hAnsi="Times New Roman"/>
          <w:sz w:val="24"/>
          <w:szCs w:val="24"/>
          <w:shd w:val="clear" w:color="auto" w:fill="FFFFFF"/>
        </w:rPr>
        <w:t>9</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 xml:space="preserve">к муниципальной программе </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муниципального образования</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sz w:val="24"/>
          <w:szCs w:val="24"/>
        </w:rPr>
      </w:pPr>
      <w:r w:rsidRPr="00E932DD">
        <w:rPr>
          <w:rFonts w:ascii="Times New Roman" w:hAnsi="Times New Roman"/>
          <w:sz w:val="24"/>
          <w:szCs w:val="24"/>
        </w:rPr>
        <w:t>«</w:t>
      </w:r>
      <w:r w:rsidR="00E932DD" w:rsidRPr="00E932DD">
        <w:rPr>
          <w:rFonts w:ascii="Times New Roman" w:hAnsi="Times New Roman"/>
          <w:sz w:val="24"/>
          <w:szCs w:val="24"/>
        </w:rPr>
        <w:t>Катунинское»</w:t>
      </w:r>
    </w:p>
    <w:p w:rsidR="00D10B29" w:rsidRPr="00E932DD" w:rsidRDefault="00D10B29" w:rsidP="00D10B29">
      <w:pPr>
        <w:widowControl w:val="0"/>
        <w:autoSpaceDE w:val="0"/>
        <w:autoSpaceDN w:val="0"/>
        <w:adjustRightInd w:val="0"/>
        <w:spacing w:after="0" w:line="240" w:lineRule="auto"/>
        <w:jc w:val="right"/>
        <w:outlineLvl w:val="1"/>
        <w:rPr>
          <w:rFonts w:ascii="Times New Roman" w:hAnsi="Times New Roman" w:cs="Arial"/>
          <w:color w:val="000000"/>
          <w:sz w:val="24"/>
          <w:szCs w:val="24"/>
        </w:rPr>
      </w:pPr>
      <w:r w:rsidRPr="00E932DD">
        <w:rPr>
          <w:rFonts w:ascii="Times New Roman" w:hAnsi="Times New Roman" w:cs="Arial"/>
          <w:color w:val="000000"/>
          <w:sz w:val="24"/>
          <w:szCs w:val="24"/>
        </w:rPr>
        <w:t xml:space="preserve">«Формирование современной </w:t>
      </w:r>
    </w:p>
    <w:p w:rsidR="00D10B29" w:rsidRPr="009E57E3" w:rsidRDefault="00D10B29" w:rsidP="00D10B29">
      <w:pPr>
        <w:widowControl w:val="0"/>
        <w:autoSpaceDE w:val="0"/>
        <w:autoSpaceDN w:val="0"/>
        <w:adjustRightInd w:val="0"/>
        <w:spacing w:after="0" w:line="240" w:lineRule="auto"/>
        <w:jc w:val="right"/>
        <w:outlineLvl w:val="1"/>
        <w:rPr>
          <w:rFonts w:ascii="Times New Roman" w:hAnsi="Times New Roman"/>
        </w:rPr>
      </w:pPr>
      <w:r w:rsidRPr="00E932DD">
        <w:rPr>
          <w:rFonts w:ascii="Times New Roman" w:hAnsi="Times New Roman" w:cs="Arial"/>
          <w:color w:val="000000"/>
          <w:sz w:val="24"/>
          <w:szCs w:val="24"/>
        </w:rPr>
        <w:t>городской среды МО «</w:t>
      </w:r>
      <w:r w:rsidR="00E932DD" w:rsidRPr="00E932DD">
        <w:rPr>
          <w:rFonts w:ascii="Times New Roman" w:hAnsi="Times New Roman" w:cs="Arial"/>
          <w:color w:val="000000"/>
          <w:sz w:val="24"/>
          <w:szCs w:val="24"/>
        </w:rPr>
        <w:t>Катунинское»</w:t>
      </w:r>
      <w:r w:rsidRPr="00E932DD">
        <w:rPr>
          <w:rFonts w:ascii="Times New Roman" w:hAnsi="Times New Roman" w:cs="Arial"/>
          <w:color w:val="000000"/>
          <w:sz w:val="24"/>
          <w:szCs w:val="24"/>
        </w:rPr>
        <w:t xml:space="preserve"> на 2018-2022 годы»</w:t>
      </w:r>
    </w:p>
    <w:p w:rsidR="00D10B29" w:rsidRPr="009E57E3" w:rsidRDefault="00D10B29" w:rsidP="00D10B29">
      <w:pPr>
        <w:spacing w:after="0" w:line="240" w:lineRule="auto"/>
        <w:rPr>
          <w:rFonts w:ascii="Times New Roman" w:hAnsi="Times New Roman"/>
          <w:color w:val="000000"/>
          <w:sz w:val="24"/>
        </w:rPr>
      </w:pPr>
    </w:p>
    <w:p w:rsidR="00D10B29" w:rsidRPr="009E57E3" w:rsidRDefault="00D10B29" w:rsidP="00D10B29">
      <w:pPr>
        <w:keepNext/>
        <w:keepLines/>
        <w:spacing w:after="0" w:line="280" w:lineRule="auto"/>
        <w:jc w:val="center"/>
        <w:rPr>
          <w:rFonts w:ascii="Times New Roman" w:hAnsi="Times New Roman"/>
          <w:b/>
          <w:color w:val="000000"/>
          <w:sz w:val="26"/>
          <w:szCs w:val="26"/>
        </w:rPr>
      </w:pPr>
      <w:r w:rsidRPr="009E57E3">
        <w:rPr>
          <w:rFonts w:ascii="Times New Roman" w:hAnsi="Times New Roman"/>
          <w:b/>
          <w:color w:val="000000"/>
          <w:sz w:val="26"/>
          <w:szCs w:val="26"/>
        </w:rPr>
        <w:t>Сроки реализации мероприятий Программы</w:t>
      </w:r>
    </w:p>
    <w:p w:rsidR="00D10B29" w:rsidRPr="009E57E3" w:rsidRDefault="00D10B29" w:rsidP="00D10B29">
      <w:pPr>
        <w:keepNext/>
        <w:keepLines/>
        <w:spacing w:after="0" w:line="280" w:lineRule="auto"/>
        <w:jc w:val="center"/>
        <w:rPr>
          <w:rFonts w:ascii="Times New Roman" w:hAnsi="Times New Roman"/>
          <w:b/>
          <w:color w:val="000000"/>
          <w:sz w:val="26"/>
          <w:szCs w:val="26"/>
        </w:rPr>
      </w:pPr>
    </w:p>
    <w:tbl>
      <w:tblPr>
        <w:tblW w:w="10574" w:type="dxa"/>
        <w:jc w:val="center"/>
        <w:tblCellMar>
          <w:left w:w="10" w:type="dxa"/>
          <w:right w:w="10" w:type="dxa"/>
        </w:tblCellMar>
        <w:tblLook w:val="0000" w:firstRow="0" w:lastRow="0" w:firstColumn="0" w:lastColumn="0" w:noHBand="0" w:noVBand="0"/>
      </w:tblPr>
      <w:tblGrid>
        <w:gridCol w:w="1911"/>
        <w:gridCol w:w="2584"/>
        <w:gridCol w:w="2260"/>
        <w:gridCol w:w="916"/>
        <w:gridCol w:w="1076"/>
        <w:gridCol w:w="912"/>
        <w:gridCol w:w="915"/>
      </w:tblGrid>
      <w:tr w:rsidR="00D10B29" w:rsidRPr="00586349" w:rsidTr="00A76614">
        <w:trPr>
          <w:trHeight w:val="980"/>
          <w:jc w:val="center"/>
        </w:trPr>
        <w:tc>
          <w:tcPr>
            <w:tcW w:w="1911" w:type="dxa"/>
            <w:vMerge w:val="restart"/>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586349" w:rsidRDefault="00D10B29" w:rsidP="00A76614">
            <w:pPr>
              <w:spacing w:after="0" w:line="274" w:lineRule="auto"/>
              <w:jc w:val="center"/>
            </w:pPr>
            <w:r w:rsidRPr="00586349">
              <w:rPr>
                <w:rFonts w:ascii="Times New Roman" w:hAnsi="Times New Roman"/>
                <w:color w:val="000000"/>
                <w:u w:val="single"/>
              </w:rPr>
              <w:t>Наименование контрольного события программы</w:t>
            </w:r>
          </w:p>
        </w:tc>
        <w:tc>
          <w:tcPr>
            <w:tcW w:w="2584" w:type="dxa"/>
            <w:vMerge w:val="restart"/>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586349" w:rsidRDefault="00D10B29" w:rsidP="00A76614">
            <w:pPr>
              <w:spacing w:after="0" w:line="240" w:lineRule="auto"/>
              <w:jc w:val="center"/>
            </w:pPr>
            <w:r w:rsidRPr="00586349">
              <w:rPr>
                <w:rFonts w:ascii="Times New Roman" w:hAnsi="Times New Roman"/>
                <w:color w:val="000000"/>
                <w:u w:val="single"/>
              </w:rPr>
              <w:t>Статус</w:t>
            </w:r>
          </w:p>
        </w:tc>
        <w:tc>
          <w:tcPr>
            <w:tcW w:w="2260" w:type="dxa"/>
            <w:vMerge w:val="restart"/>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586349" w:rsidRDefault="00D10B29" w:rsidP="00A76614">
            <w:pPr>
              <w:spacing w:after="0" w:line="240" w:lineRule="auto"/>
              <w:jc w:val="center"/>
            </w:pPr>
            <w:r w:rsidRPr="00586349">
              <w:rPr>
                <w:rFonts w:ascii="Times New Roman" w:hAnsi="Times New Roman"/>
                <w:color w:val="000000"/>
                <w:u w:val="single"/>
              </w:rPr>
              <w:t>Ответственный исполнитель</w:t>
            </w:r>
          </w:p>
        </w:tc>
        <w:tc>
          <w:tcPr>
            <w:tcW w:w="3819" w:type="dxa"/>
            <w:gridSpan w:val="4"/>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D10B29" w:rsidRPr="00586349" w:rsidRDefault="00D10B29" w:rsidP="00A76614">
            <w:pPr>
              <w:spacing w:after="0" w:line="278" w:lineRule="auto"/>
              <w:jc w:val="center"/>
              <w:rPr>
                <w:rFonts w:ascii="Times New Roman" w:hAnsi="Times New Roman"/>
                <w:color w:val="000000"/>
                <w:u w:val="single"/>
              </w:rPr>
            </w:pPr>
            <w:r w:rsidRPr="00586349">
              <w:rPr>
                <w:rFonts w:ascii="Times New Roman" w:hAnsi="Times New Roman"/>
                <w:color w:val="000000"/>
                <w:u w:val="single"/>
              </w:rPr>
              <w:t>Срок наступления контрольного события (дата)</w:t>
            </w:r>
          </w:p>
          <w:p w:rsidR="00D10B29" w:rsidRPr="00586349" w:rsidRDefault="00D10B29" w:rsidP="00A76614">
            <w:pPr>
              <w:spacing w:after="0" w:line="278" w:lineRule="auto"/>
              <w:jc w:val="center"/>
            </w:pPr>
            <w:r w:rsidRPr="00586349">
              <w:rPr>
                <w:rFonts w:ascii="Times New Roman" w:hAnsi="Times New Roman"/>
                <w:color w:val="000000"/>
                <w:u w:val="single"/>
              </w:rPr>
              <w:t>2018-2022 год</w:t>
            </w:r>
          </w:p>
        </w:tc>
      </w:tr>
      <w:tr w:rsidR="00D10B29" w:rsidRPr="00586349" w:rsidTr="00586349">
        <w:trPr>
          <w:trHeight w:val="115"/>
          <w:jc w:val="center"/>
        </w:trPr>
        <w:tc>
          <w:tcPr>
            <w:tcW w:w="1911" w:type="dxa"/>
            <w:vMerge/>
            <w:tcBorders>
              <w:top w:val="single" w:sz="6"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586349" w:rsidRDefault="00D10B29" w:rsidP="00A76614">
            <w:pPr>
              <w:rPr>
                <w:rFonts w:cs="Calibri"/>
              </w:rPr>
            </w:pPr>
          </w:p>
        </w:tc>
        <w:tc>
          <w:tcPr>
            <w:tcW w:w="2584" w:type="dxa"/>
            <w:vMerge/>
            <w:tcBorders>
              <w:top w:val="single" w:sz="6"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586349" w:rsidRDefault="00D10B29" w:rsidP="00A76614">
            <w:pPr>
              <w:rPr>
                <w:rFonts w:cs="Calibri"/>
              </w:rPr>
            </w:pPr>
          </w:p>
        </w:tc>
        <w:tc>
          <w:tcPr>
            <w:tcW w:w="2260" w:type="dxa"/>
            <w:vMerge/>
            <w:tcBorders>
              <w:top w:val="single" w:sz="6"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586349" w:rsidRDefault="00D10B29" w:rsidP="00A76614">
            <w:pPr>
              <w:rPr>
                <w:rFonts w:cs="Calibri"/>
              </w:rPr>
            </w:pPr>
          </w:p>
        </w:tc>
        <w:tc>
          <w:tcPr>
            <w:tcW w:w="91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10B29" w:rsidRPr="00586349" w:rsidRDefault="00D10B29" w:rsidP="00A76614">
            <w:pPr>
              <w:spacing w:after="120" w:line="240" w:lineRule="auto"/>
              <w:jc w:val="center"/>
              <w:rPr>
                <w:rFonts w:ascii="Times New Roman" w:hAnsi="Times New Roman"/>
                <w:color w:val="000000"/>
                <w:u w:val="single"/>
              </w:rPr>
            </w:pPr>
            <w:r w:rsidRPr="00586349">
              <w:rPr>
                <w:rFonts w:ascii="Times New Roman" w:hAnsi="Times New Roman"/>
                <w:color w:val="000000"/>
                <w:u w:val="single"/>
              </w:rPr>
              <w:t>I</w:t>
            </w:r>
          </w:p>
          <w:p w:rsidR="00D10B29" w:rsidRPr="00586349" w:rsidRDefault="00D10B29" w:rsidP="00A76614">
            <w:pPr>
              <w:spacing w:before="120" w:after="0" w:line="240" w:lineRule="auto"/>
            </w:pPr>
            <w:r w:rsidRPr="00586349">
              <w:rPr>
                <w:rFonts w:ascii="Times New Roman" w:hAnsi="Times New Roman"/>
                <w:color w:val="000000"/>
                <w:u w:val="single"/>
              </w:rPr>
              <w:t>квартал</w:t>
            </w:r>
          </w:p>
        </w:tc>
        <w:tc>
          <w:tcPr>
            <w:tcW w:w="107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10B29" w:rsidRPr="00586349" w:rsidRDefault="00D10B29" w:rsidP="00A76614">
            <w:pPr>
              <w:spacing w:after="120" w:line="240" w:lineRule="auto"/>
              <w:jc w:val="center"/>
              <w:rPr>
                <w:rFonts w:ascii="Times New Roman" w:hAnsi="Times New Roman"/>
                <w:color w:val="000000"/>
                <w:u w:val="single"/>
              </w:rPr>
            </w:pPr>
            <w:r w:rsidRPr="00586349">
              <w:rPr>
                <w:rFonts w:ascii="Times New Roman" w:hAnsi="Times New Roman"/>
                <w:color w:val="000000"/>
                <w:u w:val="single"/>
              </w:rPr>
              <w:t>II</w:t>
            </w:r>
          </w:p>
          <w:p w:rsidR="00D10B29" w:rsidRPr="00586349" w:rsidRDefault="00D10B29" w:rsidP="00A76614">
            <w:pPr>
              <w:spacing w:before="120" w:after="0" w:line="240" w:lineRule="auto"/>
            </w:pPr>
            <w:r w:rsidRPr="00586349">
              <w:rPr>
                <w:rFonts w:ascii="Times New Roman" w:hAnsi="Times New Roman"/>
                <w:color w:val="000000"/>
                <w:u w:val="single"/>
              </w:rPr>
              <w:t>квартал</w:t>
            </w:r>
          </w:p>
        </w:tc>
        <w:tc>
          <w:tcPr>
            <w:tcW w:w="91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10B29" w:rsidRPr="00586349" w:rsidRDefault="00D10B29" w:rsidP="00A76614">
            <w:pPr>
              <w:spacing w:after="120" w:line="240" w:lineRule="auto"/>
              <w:jc w:val="center"/>
              <w:rPr>
                <w:rFonts w:ascii="Times New Roman" w:hAnsi="Times New Roman"/>
                <w:color w:val="000000"/>
                <w:u w:val="single"/>
              </w:rPr>
            </w:pPr>
            <w:r w:rsidRPr="00586349">
              <w:rPr>
                <w:rFonts w:ascii="Times New Roman" w:hAnsi="Times New Roman"/>
                <w:color w:val="000000"/>
                <w:u w:val="single"/>
              </w:rPr>
              <w:t>III</w:t>
            </w:r>
          </w:p>
          <w:p w:rsidR="00D10B29" w:rsidRPr="00586349" w:rsidRDefault="00D10B29" w:rsidP="00A76614">
            <w:pPr>
              <w:spacing w:before="120" w:after="0" w:line="240" w:lineRule="auto"/>
            </w:pPr>
            <w:r w:rsidRPr="00586349">
              <w:rPr>
                <w:rFonts w:ascii="Times New Roman" w:hAnsi="Times New Roman"/>
                <w:color w:val="000000"/>
                <w:u w:val="single"/>
              </w:rPr>
              <w:t>квартал</w:t>
            </w:r>
          </w:p>
        </w:tc>
        <w:tc>
          <w:tcPr>
            <w:tcW w:w="915"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D10B29" w:rsidRPr="00586349" w:rsidRDefault="00D10B29" w:rsidP="00A76614">
            <w:pPr>
              <w:spacing w:after="120" w:line="240" w:lineRule="auto"/>
              <w:jc w:val="center"/>
              <w:rPr>
                <w:rFonts w:ascii="Times New Roman" w:hAnsi="Times New Roman"/>
                <w:color w:val="000000"/>
                <w:u w:val="single"/>
              </w:rPr>
            </w:pPr>
            <w:r w:rsidRPr="00586349">
              <w:rPr>
                <w:rFonts w:ascii="Times New Roman" w:hAnsi="Times New Roman"/>
                <w:color w:val="000000"/>
                <w:u w:val="single"/>
              </w:rPr>
              <w:t>IV</w:t>
            </w:r>
          </w:p>
          <w:p w:rsidR="00D10B29" w:rsidRPr="00586349" w:rsidRDefault="00D10B29" w:rsidP="00A76614">
            <w:pPr>
              <w:spacing w:before="120" w:after="0" w:line="240" w:lineRule="auto"/>
            </w:pPr>
            <w:r w:rsidRPr="00586349">
              <w:rPr>
                <w:rFonts w:ascii="Times New Roman" w:hAnsi="Times New Roman"/>
                <w:color w:val="000000"/>
                <w:u w:val="single"/>
              </w:rPr>
              <w:t>квартал</w:t>
            </w:r>
          </w:p>
        </w:tc>
      </w:tr>
      <w:tr w:rsidR="00D10B29" w:rsidRPr="00586349" w:rsidTr="00586349">
        <w:trPr>
          <w:trHeight w:val="834"/>
          <w:jc w:val="center"/>
        </w:trPr>
        <w:tc>
          <w:tcPr>
            <w:tcW w:w="1911"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586349" w:rsidRDefault="00E932DD" w:rsidP="00E932DD">
            <w:pPr>
              <w:spacing w:after="0" w:line="240" w:lineRule="auto"/>
              <w:jc w:val="center"/>
            </w:pPr>
            <w:r w:rsidRPr="00586349">
              <w:rPr>
                <w:rFonts w:ascii="Times New Roman" w:hAnsi="Times New Roman"/>
                <w:color w:val="000000"/>
              </w:rPr>
              <w:t>Контрольное событие №1</w:t>
            </w:r>
          </w:p>
        </w:tc>
        <w:tc>
          <w:tcPr>
            <w:tcW w:w="2584"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10B29" w:rsidRPr="00586349" w:rsidRDefault="00D10B29" w:rsidP="00E932DD">
            <w:pPr>
              <w:spacing w:after="0" w:line="278" w:lineRule="auto"/>
              <w:jc w:val="center"/>
            </w:pPr>
            <w:r w:rsidRPr="00586349">
              <w:rPr>
                <w:rFonts w:ascii="Times New Roman" w:hAnsi="Times New Roman"/>
                <w:color w:val="000000"/>
              </w:rPr>
              <w:t>Благоустройство дворовых территорий под многоквартирными домами</w:t>
            </w:r>
          </w:p>
        </w:tc>
        <w:tc>
          <w:tcPr>
            <w:tcW w:w="2260"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D10B29" w:rsidRPr="00586349" w:rsidRDefault="00D10B29" w:rsidP="00E932DD">
            <w:pPr>
              <w:spacing w:after="0" w:line="278" w:lineRule="auto"/>
              <w:jc w:val="center"/>
            </w:pPr>
            <w:r w:rsidRPr="00586349">
              <w:rPr>
                <w:rFonts w:ascii="Times New Roman" w:hAnsi="Times New Roman"/>
                <w:color w:val="000000"/>
              </w:rPr>
              <w:t>администрация МО «Катунинское»</w:t>
            </w:r>
          </w:p>
        </w:tc>
        <w:tc>
          <w:tcPr>
            <w:tcW w:w="91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586349" w:rsidRDefault="00D10B29" w:rsidP="00E932DD">
            <w:pPr>
              <w:spacing w:after="0" w:line="240" w:lineRule="auto"/>
              <w:jc w:val="center"/>
              <w:rPr>
                <w:rFonts w:cs="Calibri"/>
                <w:lang w:val="en-US"/>
              </w:rPr>
            </w:pPr>
          </w:p>
        </w:tc>
        <w:tc>
          <w:tcPr>
            <w:tcW w:w="107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D10B29" w:rsidRPr="00586349" w:rsidRDefault="00D10B29" w:rsidP="00E932DD">
            <w:pPr>
              <w:jc w:val="center"/>
              <w:rPr>
                <w:rFonts w:cs="Calibri"/>
                <w:lang w:val="en-US"/>
              </w:rPr>
            </w:pPr>
          </w:p>
        </w:tc>
        <w:tc>
          <w:tcPr>
            <w:tcW w:w="91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center"/>
          </w:tcPr>
          <w:p w:rsidR="00D10B29" w:rsidRPr="00586349" w:rsidRDefault="00D10B29" w:rsidP="00E932DD">
            <w:pPr>
              <w:spacing w:after="0" w:line="240" w:lineRule="auto"/>
              <w:jc w:val="center"/>
              <w:rPr>
                <w:lang w:val="en-US"/>
              </w:rPr>
            </w:pPr>
            <w:r w:rsidRPr="00586349">
              <w:rPr>
                <w:lang w:val="en-US"/>
              </w:rPr>
              <w:t>V</w:t>
            </w:r>
          </w:p>
        </w:tc>
        <w:tc>
          <w:tcPr>
            <w:tcW w:w="915"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D10B29" w:rsidRPr="00586349" w:rsidRDefault="00D10B29" w:rsidP="00E932DD">
            <w:pPr>
              <w:spacing w:after="0" w:line="240" w:lineRule="auto"/>
              <w:jc w:val="center"/>
              <w:rPr>
                <w:rFonts w:cs="Calibri"/>
              </w:rPr>
            </w:pPr>
          </w:p>
        </w:tc>
      </w:tr>
      <w:tr w:rsidR="00D10B29" w:rsidRPr="00586349" w:rsidTr="00E932DD">
        <w:trPr>
          <w:trHeight w:val="1169"/>
          <w:jc w:val="center"/>
        </w:trPr>
        <w:tc>
          <w:tcPr>
            <w:tcW w:w="1911"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D10B29" w:rsidRPr="00586349" w:rsidRDefault="00E932DD" w:rsidP="00E932DD">
            <w:pPr>
              <w:spacing w:after="0" w:line="240" w:lineRule="auto"/>
              <w:jc w:val="center"/>
            </w:pPr>
            <w:r w:rsidRPr="00586349">
              <w:rPr>
                <w:rFonts w:ascii="Times New Roman" w:hAnsi="Times New Roman"/>
                <w:color w:val="000000"/>
              </w:rPr>
              <w:t>Контрольное событие №2</w:t>
            </w:r>
          </w:p>
        </w:tc>
        <w:tc>
          <w:tcPr>
            <w:tcW w:w="2584"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bottom"/>
          </w:tcPr>
          <w:p w:rsidR="00D10B29" w:rsidRPr="00586349" w:rsidRDefault="00D10B29" w:rsidP="00E932DD">
            <w:pPr>
              <w:spacing w:after="0" w:line="274" w:lineRule="auto"/>
              <w:jc w:val="center"/>
            </w:pPr>
            <w:r w:rsidRPr="00586349">
              <w:rPr>
                <w:rFonts w:ascii="Times New Roman" w:hAnsi="Times New Roman"/>
                <w:color w:val="000000"/>
              </w:rPr>
              <w:t>Благоустройство муниципальных территорий общего пользования</w:t>
            </w:r>
          </w:p>
        </w:tc>
        <w:tc>
          <w:tcPr>
            <w:tcW w:w="2260"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D10B29" w:rsidRPr="00586349" w:rsidRDefault="00D10B29" w:rsidP="00E932DD">
            <w:pPr>
              <w:spacing w:after="0" w:line="274" w:lineRule="auto"/>
              <w:jc w:val="center"/>
            </w:pPr>
            <w:r w:rsidRPr="00586349">
              <w:rPr>
                <w:rFonts w:ascii="Times New Roman" w:hAnsi="Times New Roman"/>
                <w:color w:val="000000"/>
              </w:rPr>
              <w:t>администрация МО «Катунинское»</w:t>
            </w:r>
          </w:p>
        </w:tc>
        <w:tc>
          <w:tcPr>
            <w:tcW w:w="916"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D10B29" w:rsidRPr="00586349" w:rsidRDefault="00D10B29" w:rsidP="00E932DD">
            <w:pPr>
              <w:spacing w:after="0" w:line="240" w:lineRule="auto"/>
              <w:jc w:val="center"/>
              <w:rPr>
                <w:rFonts w:cs="Calibri"/>
              </w:rPr>
            </w:pPr>
          </w:p>
        </w:tc>
        <w:tc>
          <w:tcPr>
            <w:tcW w:w="1076"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D10B29" w:rsidRPr="00586349" w:rsidRDefault="00D10B29" w:rsidP="00E932DD">
            <w:pPr>
              <w:spacing w:after="0" w:line="240" w:lineRule="auto"/>
              <w:jc w:val="center"/>
            </w:pPr>
          </w:p>
        </w:tc>
        <w:tc>
          <w:tcPr>
            <w:tcW w:w="912"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D10B29" w:rsidRPr="00586349" w:rsidRDefault="00D10B29" w:rsidP="00E932DD">
            <w:pPr>
              <w:spacing w:after="0" w:line="240" w:lineRule="auto"/>
              <w:jc w:val="center"/>
              <w:rPr>
                <w:rFonts w:cs="Calibri"/>
                <w:lang w:val="en-US"/>
              </w:rPr>
            </w:pPr>
          </w:p>
          <w:p w:rsidR="00D10B29" w:rsidRPr="00586349" w:rsidRDefault="00D10B29" w:rsidP="00E932DD">
            <w:pPr>
              <w:spacing w:after="0" w:line="240" w:lineRule="auto"/>
              <w:jc w:val="center"/>
              <w:rPr>
                <w:rFonts w:cs="Calibri"/>
                <w:lang w:val="en-US"/>
              </w:rPr>
            </w:pPr>
          </w:p>
          <w:p w:rsidR="00D10B29" w:rsidRPr="00586349" w:rsidRDefault="00D10B29" w:rsidP="00E932DD">
            <w:pPr>
              <w:spacing w:after="0" w:line="240" w:lineRule="auto"/>
              <w:jc w:val="center"/>
              <w:rPr>
                <w:rFonts w:cs="Calibri"/>
              </w:rPr>
            </w:pPr>
            <w:r w:rsidRPr="00586349">
              <w:rPr>
                <w:rFonts w:cs="Calibri"/>
              </w:rPr>
              <w:t>V</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D10B29" w:rsidRPr="00586349" w:rsidRDefault="00D10B29" w:rsidP="00E932DD">
            <w:pPr>
              <w:spacing w:after="0" w:line="240" w:lineRule="auto"/>
              <w:jc w:val="center"/>
              <w:rPr>
                <w:rFonts w:cs="Calibri"/>
              </w:rPr>
            </w:pPr>
          </w:p>
        </w:tc>
      </w:tr>
      <w:tr w:rsidR="00E932DD" w:rsidRPr="00586349" w:rsidTr="00FD6C23">
        <w:trPr>
          <w:trHeight w:val="917"/>
          <w:jc w:val="center"/>
        </w:trPr>
        <w:tc>
          <w:tcPr>
            <w:tcW w:w="1911"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tcPr>
          <w:p w:rsidR="00E932DD" w:rsidRPr="00586349" w:rsidRDefault="00E932DD" w:rsidP="00E932DD">
            <w:pPr>
              <w:spacing w:after="0" w:line="240" w:lineRule="auto"/>
              <w:jc w:val="center"/>
            </w:pPr>
            <w:r w:rsidRPr="00586349">
              <w:rPr>
                <w:rFonts w:ascii="Times New Roman" w:hAnsi="Times New Roman"/>
                <w:color w:val="000000"/>
              </w:rPr>
              <w:t>Контрольное событие №3</w:t>
            </w:r>
          </w:p>
        </w:tc>
        <w:tc>
          <w:tcPr>
            <w:tcW w:w="2584"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bottom"/>
          </w:tcPr>
          <w:p w:rsidR="00E932DD" w:rsidRPr="00586349" w:rsidRDefault="00E932DD" w:rsidP="00E932DD">
            <w:pPr>
              <w:spacing w:after="0" w:line="274" w:lineRule="auto"/>
              <w:jc w:val="center"/>
              <w:rPr>
                <w:rFonts w:ascii="Times New Roman" w:hAnsi="Times New Roman"/>
                <w:color w:val="000000"/>
              </w:rPr>
            </w:pPr>
            <w:r w:rsidRPr="00586349">
              <w:rPr>
                <w:rFonts w:ascii="Times New Roman" w:hAnsi="Times New Roman"/>
                <w:color w:val="000000"/>
              </w:rPr>
              <w:t>Мероприятия по инвентаризации уровня благоустройства индивидуальных жилых домов и земельных участков, предоставленным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в муниципальном образовании правил благоустройства</w:t>
            </w:r>
          </w:p>
        </w:tc>
        <w:tc>
          <w:tcPr>
            <w:tcW w:w="2260"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E932DD" w:rsidRPr="00586349" w:rsidRDefault="00E932DD" w:rsidP="00E932DD">
            <w:pPr>
              <w:spacing w:after="0" w:line="274" w:lineRule="auto"/>
              <w:jc w:val="center"/>
              <w:rPr>
                <w:rFonts w:ascii="Times New Roman" w:hAnsi="Times New Roman"/>
                <w:color w:val="000000"/>
              </w:rPr>
            </w:pPr>
            <w:r w:rsidRPr="00586349">
              <w:rPr>
                <w:rFonts w:ascii="Times New Roman" w:hAnsi="Times New Roman"/>
                <w:color w:val="000000"/>
              </w:rPr>
              <w:t>администрация МО «Катунинское»</w:t>
            </w:r>
          </w:p>
        </w:tc>
        <w:tc>
          <w:tcPr>
            <w:tcW w:w="91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E932DD" w:rsidRPr="00586349" w:rsidRDefault="00E932DD" w:rsidP="00E932DD">
            <w:pPr>
              <w:spacing w:after="0" w:line="240" w:lineRule="auto"/>
              <w:jc w:val="center"/>
              <w:rPr>
                <w:rFonts w:cs="Calibri"/>
              </w:rPr>
            </w:pPr>
          </w:p>
        </w:tc>
        <w:tc>
          <w:tcPr>
            <w:tcW w:w="1076"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E932DD" w:rsidRPr="00586349" w:rsidRDefault="00E932DD" w:rsidP="00E932DD">
            <w:pPr>
              <w:jc w:val="center"/>
            </w:pPr>
          </w:p>
        </w:tc>
        <w:tc>
          <w:tcPr>
            <w:tcW w:w="91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E932DD" w:rsidRPr="00586349" w:rsidRDefault="00E932DD" w:rsidP="00E932DD">
            <w:pPr>
              <w:jc w:val="center"/>
              <w:rPr>
                <w:lang w:val="en-US"/>
              </w:rPr>
            </w:pPr>
          </w:p>
          <w:p w:rsidR="00E932DD" w:rsidRPr="00586349" w:rsidRDefault="00E932DD" w:rsidP="00E932DD">
            <w:pPr>
              <w:jc w:val="center"/>
            </w:pPr>
            <w:r w:rsidRPr="00586349">
              <w:t>V</w:t>
            </w:r>
          </w:p>
        </w:tc>
        <w:tc>
          <w:tcPr>
            <w:tcW w:w="915"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E932DD" w:rsidRPr="00586349" w:rsidRDefault="00E932DD" w:rsidP="00E932DD">
            <w:pPr>
              <w:spacing w:after="0" w:line="240" w:lineRule="auto"/>
              <w:jc w:val="center"/>
              <w:rPr>
                <w:rFonts w:cs="Calibri"/>
              </w:rPr>
            </w:pPr>
          </w:p>
        </w:tc>
      </w:tr>
    </w:tbl>
    <w:p w:rsidR="00D10B29" w:rsidRPr="009E57E3" w:rsidRDefault="00D10B29" w:rsidP="00D10B29">
      <w:pPr>
        <w:tabs>
          <w:tab w:val="left" w:pos="4185"/>
        </w:tabs>
        <w:spacing w:after="0" w:line="240" w:lineRule="auto"/>
        <w:rPr>
          <w:rFonts w:ascii="Times New Roman" w:hAnsi="Times New Roman"/>
          <w:b/>
          <w:sz w:val="24"/>
        </w:rPr>
        <w:sectPr w:rsidR="00D10B29" w:rsidRPr="009E57E3" w:rsidSect="00A76614">
          <w:pgSz w:w="11906" w:h="16838"/>
          <w:pgMar w:top="850" w:right="1134" w:bottom="1701" w:left="1134" w:header="709" w:footer="709" w:gutter="0"/>
          <w:cols w:space="708"/>
          <w:docGrid w:linePitch="360"/>
        </w:sectPr>
      </w:pPr>
    </w:p>
    <w:p w:rsidR="00D10B29" w:rsidRPr="009E57E3" w:rsidRDefault="00D10B29"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r w:rsidRPr="009E57E3">
        <w:rPr>
          <w:rFonts w:ascii="Times New Roman" w:hAnsi="Times New Roman"/>
          <w:sz w:val="26"/>
          <w:szCs w:val="26"/>
          <w:shd w:val="clear" w:color="auto" w:fill="FFFFFF"/>
        </w:rPr>
        <w:t>Приложение №</w:t>
      </w:r>
      <w:r w:rsidR="00586349">
        <w:rPr>
          <w:rFonts w:ascii="Times New Roman" w:hAnsi="Times New Roman"/>
          <w:sz w:val="26"/>
          <w:szCs w:val="26"/>
          <w:shd w:val="clear" w:color="auto" w:fill="FFFFFF"/>
        </w:rPr>
        <w:t>10</w:t>
      </w:r>
    </w:p>
    <w:p w:rsidR="00D10B29" w:rsidRPr="009E57E3" w:rsidRDefault="00D10B29" w:rsidP="00D10B29">
      <w:pPr>
        <w:widowControl w:val="0"/>
        <w:autoSpaceDE w:val="0"/>
        <w:autoSpaceDN w:val="0"/>
        <w:adjustRightInd w:val="0"/>
        <w:spacing w:after="0" w:line="240" w:lineRule="auto"/>
        <w:jc w:val="right"/>
        <w:outlineLvl w:val="1"/>
        <w:rPr>
          <w:rFonts w:ascii="Times New Roman" w:hAnsi="Times New Roman"/>
          <w:sz w:val="26"/>
          <w:szCs w:val="26"/>
        </w:rPr>
      </w:pPr>
      <w:r w:rsidRPr="009E57E3">
        <w:rPr>
          <w:rFonts w:ascii="Times New Roman" w:hAnsi="Times New Roman"/>
          <w:sz w:val="26"/>
          <w:szCs w:val="26"/>
        </w:rPr>
        <w:t xml:space="preserve">к муниципальной программе </w:t>
      </w:r>
    </w:p>
    <w:p w:rsidR="00D10B29" w:rsidRPr="009E57E3" w:rsidRDefault="00D10B29" w:rsidP="00D10B29">
      <w:pPr>
        <w:widowControl w:val="0"/>
        <w:autoSpaceDE w:val="0"/>
        <w:autoSpaceDN w:val="0"/>
        <w:adjustRightInd w:val="0"/>
        <w:spacing w:after="0" w:line="240" w:lineRule="auto"/>
        <w:jc w:val="right"/>
        <w:outlineLvl w:val="1"/>
        <w:rPr>
          <w:rFonts w:ascii="Times New Roman" w:hAnsi="Times New Roman"/>
          <w:sz w:val="26"/>
          <w:szCs w:val="26"/>
        </w:rPr>
      </w:pPr>
      <w:r w:rsidRPr="009E57E3">
        <w:rPr>
          <w:rFonts w:ascii="Times New Roman" w:hAnsi="Times New Roman"/>
          <w:sz w:val="26"/>
          <w:szCs w:val="26"/>
        </w:rPr>
        <w:t>муниципального образования</w:t>
      </w:r>
    </w:p>
    <w:p w:rsidR="00D10B29" w:rsidRPr="009E57E3" w:rsidRDefault="00D10B29" w:rsidP="00D10B29">
      <w:pPr>
        <w:widowControl w:val="0"/>
        <w:autoSpaceDE w:val="0"/>
        <w:autoSpaceDN w:val="0"/>
        <w:adjustRightInd w:val="0"/>
        <w:spacing w:after="0" w:line="240" w:lineRule="auto"/>
        <w:jc w:val="right"/>
        <w:outlineLvl w:val="1"/>
        <w:rPr>
          <w:rFonts w:ascii="Times New Roman" w:hAnsi="Times New Roman"/>
          <w:sz w:val="26"/>
          <w:szCs w:val="26"/>
        </w:rPr>
      </w:pPr>
      <w:r w:rsidRPr="009E57E3">
        <w:rPr>
          <w:rFonts w:ascii="Times New Roman" w:hAnsi="Times New Roman"/>
          <w:sz w:val="26"/>
          <w:szCs w:val="26"/>
        </w:rPr>
        <w:t>«Катунинское»</w:t>
      </w:r>
    </w:p>
    <w:p w:rsidR="00D10B29" w:rsidRPr="009E57E3" w:rsidRDefault="00D10B29" w:rsidP="00D10B29">
      <w:pPr>
        <w:widowControl w:val="0"/>
        <w:autoSpaceDE w:val="0"/>
        <w:autoSpaceDN w:val="0"/>
        <w:adjustRightInd w:val="0"/>
        <w:spacing w:after="0" w:line="240" w:lineRule="auto"/>
        <w:jc w:val="right"/>
        <w:outlineLvl w:val="1"/>
        <w:rPr>
          <w:rFonts w:ascii="Times New Roman" w:hAnsi="Times New Roman" w:cs="Arial"/>
          <w:color w:val="000000"/>
          <w:sz w:val="26"/>
          <w:szCs w:val="26"/>
        </w:rPr>
      </w:pPr>
      <w:r w:rsidRPr="009E57E3">
        <w:rPr>
          <w:rFonts w:ascii="Times New Roman" w:hAnsi="Times New Roman" w:cs="Arial"/>
          <w:color w:val="000000"/>
          <w:sz w:val="26"/>
          <w:szCs w:val="26"/>
        </w:rPr>
        <w:t xml:space="preserve">«Формирование современной </w:t>
      </w:r>
    </w:p>
    <w:p w:rsidR="00D10B29" w:rsidRPr="009E57E3" w:rsidRDefault="00D10B29" w:rsidP="00D10B29">
      <w:pPr>
        <w:widowControl w:val="0"/>
        <w:autoSpaceDE w:val="0"/>
        <w:autoSpaceDN w:val="0"/>
        <w:adjustRightInd w:val="0"/>
        <w:spacing w:after="0" w:line="240" w:lineRule="auto"/>
        <w:jc w:val="right"/>
        <w:outlineLvl w:val="1"/>
        <w:rPr>
          <w:rFonts w:ascii="Times New Roman" w:hAnsi="Times New Roman"/>
          <w:sz w:val="26"/>
          <w:szCs w:val="26"/>
        </w:rPr>
      </w:pPr>
      <w:r w:rsidRPr="009E57E3">
        <w:rPr>
          <w:rFonts w:ascii="Times New Roman" w:hAnsi="Times New Roman" w:cs="Arial"/>
          <w:color w:val="000000"/>
          <w:sz w:val="26"/>
          <w:szCs w:val="26"/>
        </w:rPr>
        <w:t>городской среды МО «Катунинское» на 2018-2022 годы»</w:t>
      </w:r>
    </w:p>
    <w:p w:rsidR="00D10B29" w:rsidRPr="009E57E3" w:rsidRDefault="00D10B29"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D10B29" w:rsidRPr="009E57E3" w:rsidRDefault="00D10B29"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D10B29" w:rsidRPr="009E57E3" w:rsidRDefault="00D10B29"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D10B29" w:rsidRPr="009E57E3" w:rsidRDefault="00D10B29" w:rsidP="00D10B29">
      <w:pPr>
        <w:widowControl w:val="0"/>
        <w:autoSpaceDE w:val="0"/>
        <w:autoSpaceDN w:val="0"/>
        <w:spacing w:after="0" w:line="240" w:lineRule="auto"/>
        <w:jc w:val="center"/>
        <w:rPr>
          <w:rFonts w:ascii="Times New Roman" w:hAnsi="Times New Roman"/>
          <w:sz w:val="28"/>
          <w:szCs w:val="28"/>
        </w:rPr>
      </w:pPr>
      <w:r w:rsidRPr="009E57E3">
        <w:rPr>
          <w:rFonts w:ascii="Times New Roman" w:hAnsi="Times New Roman"/>
          <w:sz w:val="28"/>
          <w:szCs w:val="28"/>
        </w:rPr>
        <w:t>ПЕРЕЧЕНЬ</w:t>
      </w:r>
    </w:p>
    <w:p w:rsidR="00D10B29" w:rsidRPr="009E57E3" w:rsidRDefault="00D10B29" w:rsidP="00D10B29">
      <w:pPr>
        <w:widowControl w:val="0"/>
        <w:autoSpaceDE w:val="0"/>
        <w:autoSpaceDN w:val="0"/>
        <w:spacing w:after="0" w:line="240" w:lineRule="auto"/>
        <w:jc w:val="center"/>
        <w:rPr>
          <w:rFonts w:ascii="Times New Roman" w:hAnsi="Times New Roman"/>
          <w:sz w:val="28"/>
          <w:szCs w:val="28"/>
        </w:rPr>
      </w:pPr>
      <w:r w:rsidRPr="009E57E3">
        <w:rPr>
          <w:rFonts w:ascii="Times New Roman" w:hAnsi="Times New Roman"/>
          <w:sz w:val="28"/>
          <w:szCs w:val="28"/>
        </w:rPr>
        <w:t>мероприятий муниципальной программы «Формирование современной городской среды на 2018-2022 годы»</w:t>
      </w:r>
    </w:p>
    <w:p w:rsidR="00D10B29" w:rsidRPr="009E57E3" w:rsidRDefault="00D10B29" w:rsidP="00D10B29">
      <w:pPr>
        <w:widowControl w:val="0"/>
        <w:autoSpaceDE w:val="0"/>
        <w:autoSpaceDN w:val="0"/>
        <w:spacing w:after="0" w:line="240" w:lineRule="auto"/>
        <w:jc w:val="center"/>
        <w:rPr>
          <w:rFonts w:ascii="Times New Roman" w:hAnsi="Times New Roman"/>
          <w:sz w:val="28"/>
          <w:szCs w:val="28"/>
        </w:rPr>
      </w:pPr>
    </w:p>
    <w:p w:rsidR="00D10B29" w:rsidRPr="009E57E3" w:rsidRDefault="00D10B29" w:rsidP="00D10B29">
      <w:pPr>
        <w:tabs>
          <w:tab w:val="left" w:pos="284"/>
          <w:tab w:val="left" w:pos="720"/>
        </w:tabs>
        <w:autoSpaceDE w:val="0"/>
        <w:autoSpaceDN w:val="0"/>
        <w:adjustRightInd w:val="0"/>
        <w:spacing w:after="0" w:line="240" w:lineRule="auto"/>
        <w:rPr>
          <w:rFonts w:ascii="Times New Roman" w:hAnsi="Times New Roman"/>
          <w:sz w:val="26"/>
          <w:szCs w:val="26"/>
          <w:shd w:val="clear" w:color="auto" w:fill="FFFFFF"/>
        </w:rPr>
      </w:pPr>
    </w:p>
    <w:tbl>
      <w:tblPr>
        <w:tblW w:w="26654" w:type="dxa"/>
        <w:tblInd w:w="-601" w:type="dxa"/>
        <w:tblLayout w:type="fixed"/>
        <w:tblLook w:val="04A0" w:firstRow="1" w:lastRow="0" w:firstColumn="1" w:lastColumn="0" w:noHBand="0" w:noVBand="1"/>
      </w:tblPr>
      <w:tblGrid>
        <w:gridCol w:w="1843"/>
        <w:gridCol w:w="1123"/>
        <w:gridCol w:w="1558"/>
        <w:gridCol w:w="1275"/>
        <w:gridCol w:w="1275"/>
        <w:gridCol w:w="1275"/>
        <w:gridCol w:w="1275"/>
        <w:gridCol w:w="1278"/>
        <w:gridCol w:w="1289"/>
        <w:gridCol w:w="1970"/>
        <w:gridCol w:w="1149"/>
        <w:gridCol w:w="992"/>
        <w:gridCol w:w="426"/>
        <w:gridCol w:w="1418"/>
        <w:gridCol w:w="1418"/>
        <w:gridCol w:w="1418"/>
        <w:gridCol w:w="1418"/>
        <w:gridCol w:w="1418"/>
        <w:gridCol w:w="1418"/>
        <w:gridCol w:w="1418"/>
      </w:tblGrid>
      <w:tr w:rsidR="002842C2" w:rsidRPr="002842C2" w:rsidTr="00702307">
        <w:trPr>
          <w:gridAfter w:val="9"/>
          <w:wAfter w:w="11344" w:type="dxa"/>
          <w:trHeight w:val="513"/>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2842C2" w:rsidRPr="002842C2" w:rsidRDefault="002842C2" w:rsidP="002842C2">
            <w:pPr>
              <w:spacing w:after="0" w:line="240" w:lineRule="auto"/>
              <w:jc w:val="center"/>
              <w:rPr>
                <w:rFonts w:ascii="Times New Roman" w:hAnsi="Times New Roman"/>
                <w:color w:val="000000"/>
                <w:sz w:val="20"/>
                <w:szCs w:val="20"/>
              </w:rPr>
            </w:pPr>
            <w:r w:rsidRPr="002842C2">
              <w:rPr>
                <w:rFonts w:ascii="Times New Roman" w:hAnsi="Times New Roman"/>
                <w:color w:val="000000"/>
                <w:sz w:val="20"/>
                <w:szCs w:val="20"/>
              </w:rPr>
              <w:t>Наименование мероприятий</w:t>
            </w:r>
          </w:p>
        </w:tc>
        <w:tc>
          <w:tcPr>
            <w:tcW w:w="1123" w:type="dxa"/>
            <w:vMerge w:val="restart"/>
            <w:tcBorders>
              <w:top w:val="single" w:sz="4" w:space="0" w:color="auto"/>
              <w:left w:val="nil"/>
              <w:right w:val="single" w:sz="4" w:space="0" w:color="auto"/>
            </w:tcBorders>
            <w:shd w:val="clear" w:color="auto" w:fill="auto"/>
            <w:vAlign w:val="center"/>
            <w:hideMark/>
          </w:tcPr>
          <w:p w:rsidR="002842C2" w:rsidRPr="002842C2" w:rsidRDefault="002842C2" w:rsidP="002842C2">
            <w:pPr>
              <w:spacing w:after="0" w:line="240" w:lineRule="auto"/>
              <w:jc w:val="center"/>
              <w:rPr>
                <w:rFonts w:ascii="Times New Roman" w:hAnsi="Times New Roman"/>
                <w:color w:val="000000"/>
                <w:sz w:val="20"/>
                <w:szCs w:val="20"/>
              </w:rPr>
            </w:pPr>
            <w:r w:rsidRPr="002842C2">
              <w:rPr>
                <w:rFonts w:ascii="Times New Roman" w:hAnsi="Times New Roman"/>
                <w:color w:val="000000"/>
                <w:sz w:val="20"/>
                <w:szCs w:val="20"/>
              </w:rPr>
              <w:t>Ответственный исполнитель, соисполнители</w:t>
            </w:r>
          </w:p>
        </w:tc>
        <w:tc>
          <w:tcPr>
            <w:tcW w:w="1558" w:type="dxa"/>
            <w:vMerge w:val="restart"/>
            <w:tcBorders>
              <w:top w:val="single" w:sz="4" w:space="0" w:color="auto"/>
              <w:left w:val="nil"/>
              <w:right w:val="single" w:sz="4" w:space="0" w:color="auto"/>
            </w:tcBorders>
            <w:shd w:val="clear" w:color="auto" w:fill="auto"/>
            <w:noWrap/>
            <w:vAlign w:val="center"/>
            <w:hideMark/>
          </w:tcPr>
          <w:p w:rsidR="002842C2" w:rsidRPr="002842C2" w:rsidRDefault="002842C2" w:rsidP="002842C2">
            <w:pPr>
              <w:spacing w:after="0" w:line="240" w:lineRule="auto"/>
              <w:jc w:val="center"/>
              <w:rPr>
                <w:rFonts w:ascii="Times New Roman" w:hAnsi="Times New Roman"/>
                <w:color w:val="000000"/>
                <w:sz w:val="20"/>
                <w:szCs w:val="20"/>
              </w:rPr>
            </w:pPr>
            <w:r w:rsidRPr="002842C2">
              <w:rPr>
                <w:rFonts w:ascii="Times New Roman" w:hAnsi="Times New Roman"/>
                <w:color w:val="000000"/>
                <w:sz w:val="20"/>
                <w:szCs w:val="20"/>
              </w:rPr>
              <w:t>Источники финансирования</w:t>
            </w:r>
          </w:p>
        </w:tc>
        <w:tc>
          <w:tcPr>
            <w:tcW w:w="7667" w:type="dxa"/>
            <w:gridSpan w:val="6"/>
            <w:tcBorders>
              <w:top w:val="single" w:sz="4" w:space="0" w:color="auto"/>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20"/>
                <w:szCs w:val="20"/>
              </w:rPr>
            </w:pPr>
            <w:r w:rsidRPr="002842C2">
              <w:rPr>
                <w:rFonts w:ascii="Times New Roman" w:hAnsi="Times New Roman"/>
                <w:color w:val="000000"/>
                <w:sz w:val="20"/>
                <w:szCs w:val="20"/>
              </w:rPr>
              <w:t>Объем финансирования, тыс. рублей</w:t>
            </w:r>
          </w:p>
        </w:tc>
        <w:tc>
          <w:tcPr>
            <w:tcW w:w="1970" w:type="dxa"/>
            <w:vMerge w:val="restart"/>
            <w:tcBorders>
              <w:top w:val="single" w:sz="4" w:space="0" w:color="auto"/>
              <w:left w:val="nil"/>
              <w:right w:val="single" w:sz="4" w:space="0" w:color="auto"/>
            </w:tcBorders>
            <w:shd w:val="clear" w:color="auto" w:fill="auto"/>
            <w:noWrap/>
            <w:vAlign w:val="center"/>
            <w:hideMark/>
          </w:tcPr>
          <w:p w:rsidR="002842C2" w:rsidRPr="002842C2" w:rsidRDefault="002842C2" w:rsidP="002842C2">
            <w:pPr>
              <w:spacing w:after="0" w:line="240" w:lineRule="auto"/>
              <w:jc w:val="center"/>
              <w:rPr>
                <w:rFonts w:ascii="Times New Roman" w:hAnsi="Times New Roman"/>
                <w:color w:val="000000"/>
                <w:sz w:val="20"/>
                <w:szCs w:val="20"/>
              </w:rPr>
            </w:pPr>
            <w:r w:rsidRPr="002842C2">
              <w:rPr>
                <w:rFonts w:ascii="Times New Roman" w:hAnsi="Times New Roman"/>
                <w:color w:val="000000"/>
                <w:sz w:val="20"/>
                <w:szCs w:val="20"/>
              </w:rPr>
              <w:t>Показатели результата мероприятий по годам</w:t>
            </w:r>
          </w:p>
        </w:tc>
        <w:tc>
          <w:tcPr>
            <w:tcW w:w="1149" w:type="dxa"/>
            <w:vMerge w:val="restart"/>
            <w:tcBorders>
              <w:top w:val="single" w:sz="4" w:space="0" w:color="auto"/>
              <w:left w:val="nil"/>
              <w:right w:val="single" w:sz="4" w:space="0" w:color="auto"/>
            </w:tcBorders>
            <w:shd w:val="clear" w:color="auto" w:fill="auto"/>
            <w:noWrap/>
            <w:vAlign w:val="center"/>
            <w:hideMark/>
          </w:tcPr>
          <w:p w:rsidR="002842C2" w:rsidRPr="002842C2" w:rsidRDefault="002842C2" w:rsidP="002842C2">
            <w:pPr>
              <w:spacing w:after="0" w:line="240" w:lineRule="auto"/>
              <w:ind w:left="-54" w:firstLine="54"/>
              <w:jc w:val="center"/>
              <w:rPr>
                <w:rFonts w:ascii="Times New Roman" w:hAnsi="Times New Roman"/>
                <w:color w:val="000000"/>
                <w:sz w:val="20"/>
                <w:szCs w:val="20"/>
              </w:rPr>
            </w:pPr>
            <w:r w:rsidRPr="002842C2">
              <w:rPr>
                <w:rFonts w:ascii="Times New Roman" w:hAnsi="Times New Roman"/>
                <w:color w:val="000000"/>
                <w:sz w:val="20"/>
                <w:szCs w:val="20"/>
              </w:rPr>
              <w:t xml:space="preserve">Связь с целевыми показателями муниципальной программы (подпрограммы) </w:t>
            </w:r>
          </w:p>
        </w:tc>
      </w:tr>
      <w:tr w:rsidR="002842C2" w:rsidRPr="002842C2" w:rsidTr="00702307">
        <w:trPr>
          <w:gridAfter w:val="9"/>
          <w:wAfter w:w="11344" w:type="dxa"/>
          <w:trHeight w:val="300"/>
        </w:trPr>
        <w:tc>
          <w:tcPr>
            <w:tcW w:w="1843" w:type="dxa"/>
            <w:vMerge/>
            <w:tcBorders>
              <w:left w:val="single" w:sz="4" w:space="0" w:color="auto"/>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18"/>
                <w:szCs w:val="18"/>
              </w:rPr>
            </w:pPr>
          </w:p>
        </w:tc>
        <w:tc>
          <w:tcPr>
            <w:tcW w:w="1123" w:type="dxa"/>
            <w:vMerge/>
            <w:tcBorders>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jc w:val="center"/>
              <w:rPr>
                <w:rFonts w:ascii="Times New Roman" w:hAnsi="Times New Roman"/>
                <w:color w:val="000000"/>
                <w:sz w:val="18"/>
                <w:szCs w:val="18"/>
              </w:rPr>
            </w:pPr>
          </w:p>
        </w:tc>
        <w:tc>
          <w:tcPr>
            <w:tcW w:w="1558" w:type="dxa"/>
            <w:vMerge/>
            <w:tcBorders>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18"/>
                <w:szCs w:val="18"/>
              </w:rPr>
            </w:pP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18"/>
                <w:szCs w:val="18"/>
              </w:rPr>
            </w:pPr>
            <w:r w:rsidRPr="002842C2">
              <w:rPr>
                <w:rFonts w:ascii="Times New Roman" w:hAnsi="Times New Roman"/>
                <w:color w:val="000000"/>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18"/>
                <w:szCs w:val="18"/>
              </w:rPr>
            </w:pPr>
            <w:r w:rsidRPr="002842C2">
              <w:rPr>
                <w:rFonts w:ascii="Times New Roman" w:hAnsi="Times New Roman"/>
                <w:color w:val="000000"/>
                <w:sz w:val="18"/>
                <w:szCs w:val="18"/>
              </w:rPr>
              <w:t>2018 год</w:t>
            </w: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18"/>
                <w:szCs w:val="18"/>
              </w:rPr>
            </w:pPr>
            <w:r w:rsidRPr="002842C2">
              <w:rPr>
                <w:rFonts w:ascii="Times New Roman" w:hAnsi="Times New Roman"/>
                <w:color w:val="000000"/>
                <w:sz w:val="18"/>
                <w:szCs w:val="18"/>
              </w:rPr>
              <w:t>2019 год</w:t>
            </w: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18"/>
                <w:szCs w:val="18"/>
              </w:rPr>
            </w:pPr>
            <w:r w:rsidRPr="002842C2">
              <w:rPr>
                <w:rFonts w:ascii="Times New Roman" w:hAnsi="Times New Roman"/>
                <w:color w:val="000000"/>
                <w:sz w:val="18"/>
                <w:szCs w:val="18"/>
              </w:rPr>
              <w:t>2020 год</w:t>
            </w:r>
          </w:p>
        </w:tc>
        <w:tc>
          <w:tcPr>
            <w:tcW w:w="1278"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18"/>
                <w:szCs w:val="18"/>
              </w:rPr>
            </w:pPr>
            <w:r w:rsidRPr="002842C2">
              <w:rPr>
                <w:rFonts w:ascii="Times New Roman" w:hAnsi="Times New Roman"/>
                <w:color w:val="000000"/>
                <w:sz w:val="18"/>
                <w:szCs w:val="18"/>
              </w:rPr>
              <w:t>2021 год</w:t>
            </w:r>
          </w:p>
        </w:tc>
        <w:tc>
          <w:tcPr>
            <w:tcW w:w="1289"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18"/>
                <w:szCs w:val="18"/>
              </w:rPr>
            </w:pPr>
            <w:r w:rsidRPr="002842C2">
              <w:rPr>
                <w:rFonts w:ascii="Times New Roman" w:hAnsi="Times New Roman"/>
                <w:color w:val="000000"/>
                <w:sz w:val="18"/>
                <w:szCs w:val="18"/>
              </w:rPr>
              <w:t>2022 год</w:t>
            </w:r>
          </w:p>
        </w:tc>
        <w:tc>
          <w:tcPr>
            <w:tcW w:w="1970" w:type="dxa"/>
            <w:vMerge/>
            <w:tcBorders>
              <w:left w:val="nil"/>
              <w:bottom w:val="single" w:sz="4" w:space="0" w:color="auto"/>
              <w:right w:val="single" w:sz="4" w:space="0" w:color="auto"/>
            </w:tcBorders>
            <w:shd w:val="clear" w:color="auto" w:fill="auto"/>
            <w:noWrap/>
            <w:vAlign w:val="bottom"/>
          </w:tcPr>
          <w:p w:rsidR="002842C2" w:rsidRPr="002842C2" w:rsidRDefault="002842C2" w:rsidP="002842C2">
            <w:pPr>
              <w:spacing w:after="0" w:line="240" w:lineRule="auto"/>
              <w:jc w:val="center"/>
              <w:rPr>
                <w:rFonts w:ascii="Times New Roman" w:hAnsi="Times New Roman"/>
                <w:color w:val="000000"/>
                <w:sz w:val="18"/>
                <w:szCs w:val="18"/>
              </w:rPr>
            </w:pPr>
          </w:p>
        </w:tc>
        <w:tc>
          <w:tcPr>
            <w:tcW w:w="1149" w:type="dxa"/>
            <w:vMerge/>
            <w:tcBorders>
              <w:left w:val="nil"/>
              <w:bottom w:val="single" w:sz="4" w:space="0" w:color="auto"/>
              <w:right w:val="single" w:sz="4" w:space="0" w:color="auto"/>
            </w:tcBorders>
            <w:shd w:val="clear" w:color="auto" w:fill="auto"/>
            <w:noWrap/>
            <w:vAlign w:val="bottom"/>
          </w:tcPr>
          <w:p w:rsidR="002842C2" w:rsidRPr="002842C2" w:rsidRDefault="002842C2" w:rsidP="002842C2">
            <w:pPr>
              <w:spacing w:after="0" w:line="240" w:lineRule="auto"/>
              <w:jc w:val="center"/>
              <w:rPr>
                <w:rFonts w:ascii="Times New Roman" w:hAnsi="Times New Roman"/>
                <w:color w:val="000000"/>
                <w:sz w:val="18"/>
                <w:szCs w:val="18"/>
              </w:rPr>
            </w:pPr>
          </w:p>
        </w:tc>
      </w:tr>
      <w:tr w:rsidR="002842C2" w:rsidRPr="002842C2" w:rsidTr="00702307">
        <w:trPr>
          <w:gridAfter w:val="9"/>
          <w:wAfter w:w="11344" w:type="dxa"/>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18"/>
                <w:szCs w:val="18"/>
              </w:rPr>
            </w:pPr>
            <w:r w:rsidRPr="002842C2">
              <w:rPr>
                <w:rFonts w:ascii="Times New Roman" w:hAnsi="Times New Roman"/>
                <w:color w:val="000000"/>
                <w:sz w:val="18"/>
                <w:szCs w:val="18"/>
              </w:rPr>
              <w:t>1</w:t>
            </w:r>
          </w:p>
        </w:tc>
        <w:tc>
          <w:tcPr>
            <w:tcW w:w="1123" w:type="dxa"/>
            <w:tcBorders>
              <w:top w:val="nil"/>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jc w:val="center"/>
              <w:rPr>
                <w:rFonts w:ascii="Times New Roman" w:hAnsi="Times New Roman"/>
                <w:color w:val="000000"/>
                <w:sz w:val="18"/>
                <w:szCs w:val="18"/>
              </w:rPr>
            </w:pPr>
            <w:r w:rsidRPr="002842C2">
              <w:rPr>
                <w:rFonts w:ascii="Times New Roman" w:hAnsi="Times New Roman"/>
                <w:color w:val="000000"/>
                <w:sz w:val="18"/>
                <w:szCs w:val="18"/>
              </w:rPr>
              <w:t>2</w:t>
            </w:r>
          </w:p>
        </w:tc>
        <w:tc>
          <w:tcPr>
            <w:tcW w:w="1558"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18"/>
                <w:szCs w:val="18"/>
              </w:rPr>
            </w:pPr>
            <w:r w:rsidRPr="002842C2">
              <w:rPr>
                <w:rFonts w:ascii="Times New Roman" w:hAnsi="Times New Roman"/>
                <w:color w:val="000000"/>
                <w:sz w:val="18"/>
                <w:szCs w:val="18"/>
              </w:rPr>
              <w:t>3</w:t>
            </w: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18"/>
                <w:szCs w:val="18"/>
              </w:rPr>
            </w:pPr>
            <w:r w:rsidRPr="002842C2">
              <w:rPr>
                <w:rFonts w:ascii="Times New Roman" w:hAnsi="Times New Roman"/>
                <w:color w:val="000000"/>
                <w:sz w:val="18"/>
                <w:szCs w:val="18"/>
              </w:rPr>
              <w:t>4</w:t>
            </w: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18"/>
                <w:szCs w:val="18"/>
              </w:rPr>
            </w:pPr>
            <w:r w:rsidRPr="002842C2">
              <w:rPr>
                <w:rFonts w:ascii="Times New Roman" w:hAnsi="Times New Roman"/>
                <w:color w:val="000000"/>
                <w:sz w:val="18"/>
                <w:szCs w:val="18"/>
              </w:rPr>
              <w:t>5</w:t>
            </w: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18"/>
                <w:szCs w:val="18"/>
              </w:rPr>
            </w:pPr>
            <w:r w:rsidRPr="002842C2">
              <w:rPr>
                <w:rFonts w:ascii="Times New Roman" w:hAnsi="Times New Roman"/>
                <w:color w:val="000000"/>
                <w:sz w:val="18"/>
                <w:szCs w:val="18"/>
              </w:rPr>
              <w:t>6</w:t>
            </w: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18"/>
                <w:szCs w:val="18"/>
              </w:rPr>
            </w:pPr>
            <w:r w:rsidRPr="002842C2">
              <w:rPr>
                <w:rFonts w:ascii="Times New Roman" w:hAnsi="Times New Roman"/>
                <w:color w:val="000000"/>
                <w:sz w:val="18"/>
                <w:szCs w:val="18"/>
              </w:rPr>
              <w:t>7</w:t>
            </w:r>
          </w:p>
        </w:tc>
        <w:tc>
          <w:tcPr>
            <w:tcW w:w="1278"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18"/>
                <w:szCs w:val="18"/>
              </w:rPr>
            </w:pPr>
            <w:r w:rsidRPr="002842C2">
              <w:rPr>
                <w:rFonts w:ascii="Times New Roman" w:hAnsi="Times New Roman"/>
                <w:color w:val="000000"/>
                <w:sz w:val="18"/>
                <w:szCs w:val="18"/>
              </w:rPr>
              <w:t>8</w:t>
            </w:r>
          </w:p>
        </w:tc>
        <w:tc>
          <w:tcPr>
            <w:tcW w:w="1289"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18"/>
                <w:szCs w:val="18"/>
              </w:rPr>
            </w:pPr>
            <w:r w:rsidRPr="002842C2">
              <w:rPr>
                <w:rFonts w:ascii="Times New Roman" w:hAnsi="Times New Roman"/>
                <w:color w:val="000000"/>
                <w:sz w:val="18"/>
                <w:szCs w:val="18"/>
              </w:rPr>
              <w:t>9</w:t>
            </w:r>
          </w:p>
        </w:tc>
        <w:tc>
          <w:tcPr>
            <w:tcW w:w="1970" w:type="dxa"/>
            <w:tcBorders>
              <w:top w:val="nil"/>
              <w:left w:val="nil"/>
              <w:bottom w:val="single" w:sz="4" w:space="0" w:color="auto"/>
              <w:right w:val="single" w:sz="4" w:space="0" w:color="auto"/>
            </w:tcBorders>
            <w:shd w:val="clear" w:color="auto" w:fill="auto"/>
            <w:noWrap/>
            <w:vAlign w:val="bottom"/>
          </w:tcPr>
          <w:p w:rsidR="002842C2" w:rsidRPr="002842C2" w:rsidRDefault="002842C2" w:rsidP="002842C2">
            <w:pPr>
              <w:spacing w:after="0" w:line="240" w:lineRule="auto"/>
              <w:jc w:val="center"/>
              <w:rPr>
                <w:rFonts w:ascii="Times New Roman" w:hAnsi="Times New Roman"/>
                <w:color w:val="000000"/>
                <w:sz w:val="18"/>
                <w:szCs w:val="18"/>
              </w:rPr>
            </w:pPr>
            <w:r w:rsidRPr="002842C2">
              <w:rPr>
                <w:rFonts w:ascii="Times New Roman" w:hAnsi="Times New Roman"/>
                <w:color w:val="000000"/>
                <w:sz w:val="18"/>
                <w:szCs w:val="18"/>
              </w:rPr>
              <w:t>12</w:t>
            </w:r>
          </w:p>
        </w:tc>
        <w:tc>
          <w:tcPr>
            <w:tcW w:w="1149" w:type="dxa"/>
            <w:tcBorders>
              <w:top w:val="nil"/>
              <w:left w:val="nil"/>
              <w:bottom w:val="single" w:sz="4" w:space="0" w:color="auto"/>
              <w:right w:val="single" w:sz="4" w:space="0" w:color="auto"/>
            </w:tcBorders>
            <w:shd w:val="clear" w:color="auto" w:fill="auto"/>
            <w:noWrap/>
            <w:vAlign w:val="bottom"/>
          </w:tcPr>
          <w:p w:rsidR="002842C2" w:rsidRPr="002842C2" w:rsidRDefault="002842C2" w:rsidP="002842C2">
            <w:pPr>
              <w:spacing w:after="0" w:line="240" w:lineRule="auto"/>
              <w:jc w:val="center"/>
              <w:rPr>
                <w:rFonts w:ascii="Times New Roman" w:hAnsi="Times New Roman"/>
                <w:color w:val="000000"/>
                <w:sz w:val="18"/>
                <w:szCs w:val="18"/>
              </w:rPr>
            </w:pPr>
            <w:r w:rsidRPr="002842C2">
              <w:rPr>
                <w:rFonts w:ascii="Times New Roman" w:hAnsi="Times New Roman"/>
                <w:color w:val="000000"/>
                <w:sz w:val="18"/>
                <w:szCs w:val="18"/>
              </w:rPr>
              <w:t>13</w:t>
            </w:r>
          </w:p>
        </w:tc>
      </w:tr>
      <w:tr w:rsidR="002842C2" w:rsidRPr="002842C2" w:rsidTr="00702307">
        <w:trPr>
          <w:gridAfter w:val="9"/>
          <w:wAfter w:w="11344" w:type="dxa"/>
          <w:trHeight w:val="300"/>
        </w:trPr>
        <w:tc>
          <w:tcPr>
            <w:tcW w:w="15310" w:type="dxa"/>
            <w:gridSpan w:val="11"/>
            <w:tcBorders>
              <w:top w:val="nil"/>
              <w:left w:val="single" w:sz="4" w:space="0" w:color="auto"/>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 xml:space="preserve">Цель муниципальной программы - </w:t>
            </w:r>
            <w:r w:rsidRPr="002842C2">
              <w:rPr>
                <w:rFonts w:ascii="Times New Roman" w:eastAsia="Calibri" w:hAnsi="Times New Roman"/>
                <w:sz w:val="20"/>
                <w:szCs w:val="20"/>
              </w:rPr>
              <w:t>повышение качества и комфорта городской среды на территории МО «</w:t>
            </w:r>
            <w:r w:rsidR="00DA14F0">
              <w:rPr>
                <w:rFonts w:ascii="Times New Roman" w:eastAsia="Calibri" w:hAnsi="Times New Roman"/>
                <w:sz w:val="20"/>
                <w:szCs w:val="20"/>
              </w:rPr>
              <w:t>Катунинское</w:t>
            </w:r>
            <w:r w:rsidRPr="002842C2">
              <w:rPr>
                <w:rFonts w:ascii="Times New Roman" w:eastAsia="Calibri" w:hAnsi="Times New Roman"/>
                <w:sz w:val="20"/>
                <w:szCs w:val="20"/>
              </w:rPr>
              <w:t>»</w:t>
            </w:r>
          </w:p>
        </w:tc>
      </w:tr>
      <w:tr w:rsidR="002842C2" w:rsidRPr="002842C2" w:rsidTr="00702307">
        <w:trPr>
          <w:gridAfter w:val="9"/>
          <w:wAfter w:w="11344" w:type="dxa"/>
          <w:trHeight w:val="701"/>
        </w:trPr>
        <w:tc>
          <w:tcPr>
            <w:tcW w:w="15310" w:type="dxa"/>
            <w:gridSpan w:val="11"/>
            <w:tcBorders>
              <w:top w:val="nil"/>
              <w:left w:val="single" w:sz="4" w:space="0" w:color="auto"/>
              <w:bottom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 xml:space="preserve">Задача № 1 - </w:t>
            </w:r>
            <w:r w:rsidRPr="002842C2">
              <w:rPr>
                <w:rFonts w:ascii="Times New Roman" w:eastAsia="Calibri" w:hAnsi="Times New Roman"/>
                <w:sz w:val="20"/>
                <w:szCs w:val="20"/>
              </w:rPr>
              <w:t>обеспечение проведения мероприятий по благоустройству территорий муниципальных образований, включая объекты, находящиеся в частной собственности и прилегающим к ним территорий, в соответствие с едиными требованиями</w:t>
            </w:r>
          </w:p>
        </w:tc>
      </w:tr>
      <w:tr w:rsidR="00FB3B05" w:rsidRPr="002842C2" w:rsidTr="00660C6E">
        <w:trPr>
          <w:gridAfter w:val="8"/>
          <w:wAfter w:w="10352" w:type="dxa"/>
          <w:trHeight w:val="480"/>
        </w:trPr>
        <w:tc>
          <w:tcPr>
            <w:tcW w:w="1843" w:type="dxa"/>
            <w:vMerge w:val="restart"/>
            <w:tcBorders>
              <w:top w:val="nil"/>
              <w:left w:val="single" w:sz="4" w:space="0" w:color="auto"/>
              <w:right w:val="single" w:sz="4" w:space="0" w:color="auto"/>
            </w:tcBorders>
          </w:tcPr>
          <w:p w:rsidR="00FB3B05" w:rsidRPr="002842C2" w:rsidRDefault="00FB3B05" w:rsidP="002842C2">
            <w:pPr>
              <w:widowControl w:val="0"/>
              <w:autoSpaceDE w:val="0"/>
              <w:autoSpaceDN w:val="0"/>
              <w:spacing w:after="0" w:line="240" w:lineRule="auto"/>
              <w:rPr>
                <w:rFonts w:ascii="Times New Roman" w:hAnsi="Times New Roman"/>
                <w:sz w:val="20"/>
                <w:szCs w:val="20"/>
              </w:rPr>
            </w:pPr>
            <w:r w:rsidRPr="002842C2">
              <w:rPr>
                <w:rFonts w:ascii="Times New Roman" w:hAnsi="Times New Roman"/>
                <w:sz w:val="20"/>
                <w:szCs w:val="20"/>
              </w:rPr>
              <w:t>1.1. Мероприятия</w:t>
            </w:r>
          </w:p>
          <w:p w:rsidR="00FB3B05" w:rsidRPr="002842C2" w:rsidRDefault="00FB3B05" w:rsidP="002842C2">
            <w:pPr>
              <w:spacing w:after="0" w:line="240" w:lineRule="auto"/>
              <w:rPr>
                <w:rFonts w:ascii="Times New Roman" w:hAnsi="Times New Roman"/>
                <w:color w:val="000000"/>
                <w:sz w:val="20"/>
                <w:szCs w:val="20"/>
              </w:rPr>
            </w:pPr>
            <w:r w:rsidRPr="002842C2">
              <w:rPr>
                <w:rFonts w:ascii="Times New Roman" w:eastAsia="Calibri" w:hAnsi="Times New Roman"/>
                <w:sz w:val="20"/>
                <w:szCs w:val="20"/>
                <w:lang w:eastAsia="en-US"/>
              </w:rPr>
              <w:t>по благоустройству дворовых территорий</w:t>
            </w:r>
          </w:p>
        </w:tc>
        <w:tc>
          <w:tcPr>
            <w:tcW w:w="1123" w:type="dxa"/>
            <w:vMerge w:val="restart"/>
            <w:tcBorders>
              <w:top w:val="nil"/>
              <w:left w:val="single" w:sz="4" w:space="0" w:color="auto"/>
              <w:right w:val="single" w:sz="4" w:space="0" w:color="auto"/>
            </w:tcBorders>
          </w:tcPr>
          <w:p w:rsidR="00FB3B05" w:rsidRPr="002842C2" w:rsidRDefault="00FB3B05" w:rsidP="002842C2">
            <w:pPr>
              <w:spacing w:after="0" w:line="240" w:lineRule="auto"/>
              <w:rPr>
                <w:rFonts w:ascii="Times New Roman" w:eastAsia="Calibri" w:hAnsi="Times New Roman"/>
                <w:sz w:val="20"/>
                <w:szCs w:val="20"/>
              </w:rPr>
            </w:pPr>
            <w:r w:rsidRPr="002842C2">
              <w:rPr>
                <w:rFonts w:ascii="Times New Roman" w:eastAsia="Calibri" w:hAnsi="Times New Roman"/>
                <w:sz w:val="20"/>
                <w:szCs w:val="20"/>
              </w:rPr>
              <w:t>Администрация МО «</w:t>
            </w:r>
            <w:r>
              <w:rPr>
                <w:rFonts w:ascii="Times New Roman" w:eastAsia="Calibri" w:hAnsi="Times New Roman"/>
                <w:sz w:val="20"/>
                <w:szCs w:val="20"/>
              </w:rPr>
              <w:t>Катунинское</w:t>
            </w:r>
            <w:r w:rsidRPr="002842C2">
              <w:rPr>
                <w:rFonts w:ascii="Times New Roman" w:eastAsia="Calibri" w:hAnsi="Times New Roman"/>
                <w:sz w:val="20"/>
                <w:szCs w:val="20"/>
              </w:rPr>
              <w:t>»</w:t>
            </w:r>
          </w:p>
        </w:tc>
        <w:tc>
          <w:tcPr>
            <w:tcW w:w="1558" w:type="dxa"/>
            <w:tcBorders>
              <w:top w:val="nil"/>
              <w:left w:val="nil"/>
              <w:bottom w:val="single" w:sz="4" w:space="0" w:color="auto"/>
              <w:right w:val="single" w:sz="4" w:space="0" w:color="auto"/>
            </w:tcBorders>
            <w:shd w:val="clear" w:color="auto" w:fill="auto"/>
            <w:vAlign w:val="center"/>
          </w:tcPr>
          <w:p w:rsidR="00FB3B05" w:rsidRPr="002842C2" w:rsidRDefault="00FB3B05"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45100,52</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1962,92</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18300,80</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7843,20</w:t>
            </w:r>
          </w:p>
        </w:tc>
        <w:tc>
          <w:tcPr>
            <w:tcW w:w="1278"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7843,20</w:t>
            </w:r>
          </w:p>
        </w:tc>
        <w:tc>
          <w:tcPr>
            <w:tcW w:w="1289"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9150,40</w:t>
            </w:r>
          </w:p>
        </w:tc>
        <w:tc>
          <w:tcPr>
            <w:tcW w:w="1970" w:type="dxa"/>
            <w:vMerge w:val="restart"/>
            <w:tcBorders>
              <w:top w:val="nil"/>
              <w:left w:val="single" w:sz="4" w:space="0" w:color="auto"/>
              <w:right w:val="single" w:sz="4" w:space="0" w:color="auto"/>
            </w:tcBorders>
          </w:tcPr>
          <w:p w:rsidR="00FB3B05" w:rsidRPr="002842C2" w:rsidRDefault="00FB3B05" w:rsidP="00DA14F0">
            <w:pPr>
              <w:spacing w:after="0" w:line="240" w:lineRule="auto"/>
              <w:rPr>
                <w:rFonts w:ascii="Times New Roman" w:hAnsi="Times New Roman"/>
                <w:color w:val="000000"/>
                <w:sz w:val="18"/>
                <w:szCs w:val="18"/>
              </w:rPr>
            </w:pPr>
            <w:r w:rsidRPr="002842C2">
              <w:rPr>
                <w:rFonts w:ascii="Times New Roman" w:hAnsi="Times New Roman"/>
                <w:color w:val="000000"/>
                <w:sz w:val="18"/>
                <w:szCs w:val="18"/>
              </w:rPr>
              <w:t xml:space="preserve">количество благоустроенных дворовых территорий </w:t>
            </w:r>
            <w:r>
              <w:rPr>
                <w:rFonts w:ascii="Times New Roman" w:hAnsi="Times New Roman"/>
                <w:color w:val="000000"/>
                <w:sz w:val="18"/>
                <w:szCs w:val="18"/>
              </w:rPr>
              <w:t>36</w:t>
            </w:r>
            <w:r w:rsidRPr="002842C2">
              <w:rPr>
                <w:rFonts w:ascii="Times New Roman" w:hAnsi="Times New Roman"/>
                <w:color w:val="000000"/>
                <w:sz w:val="18"/>
                <w:szCs w:val="18"/>
              </w:rPr>
              <w:t xml:space="preserve"> ед.</w:t>
            </w:r>
          </w:p>
        </w:tc>
        <w:tc>
          <w:tcPr>
            <w:tcW w:w="1149" w:type="dxa"/>
            <w:vMerge w:val="restart"/>
            <w:tcBorders>
              <w:top w:val="nil"/>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18"/>
                <w:szCs w:val="18"/>
              </w:rPr>
            </w:pPr>
          </w:p>
        </w:tc>
        <w:tc>
          <w:tcPr>
            <w:tcW w:w="992" w:type="dxa"/>
            <w:vAlign w:val="center"/>
          </w:tcPr>
          <w:p w:rsidR="00FB3B05" w:rsidRPr="002842C2" w:rsidRDefault="00FB3B05" w:rsidP="002842C2">
            <w:pPr>
              <w:spacing w:after="0" w:line="240" w:lineRule="auto"/>
              <w:jc w:val="center"/>
              <w:rPr>
                <w:rFonts w:ascii="Times New Roman" w:hAnsi="Times New Roman"/>
                <w:color w:val="000000"/>
                <w:sz w:val="20"/>
                <w:szCs w:val="20"/>
              </w:rPr>
            </w:pPr>
          </w:p>
        </w:tc>
      </w:tr>
      <w:tr w:rsidR="002842C2" w:rsidRPr="002842C2" w:rsidTr="00702307">
        <w:trPr>
          <w:gridAfter w:val="9"/>
          <w:wAfter w:w="11344" w:type="dxa"/>
          <w:trHeight w:val="480"/>
        </w:trPr>
        <w:tc>
          <w:tcPr>
            <w:tcW w:w="1843" w:type="dxa"/>
            <w:vMerge/>
            <w:tcBorders>
              <w:left w:val="single" w:sz="4" w:space="0" w:color="auto"/>
              <w:right w:val="single" w:sz="4" w:space="0" w:color="auto"/>
            </w:tcBorders>
          </w:tcPr>
          <w:p w:rsidR="002842C2" w:rsidRPr="002842C2" w:rsidRDefault="002842C2" w:rsidP="002842C2">
            <w:pPr>
              <w:widowControl w:val="0"/>
              <w:autoSpaceDE w:val="0"/>
              <w:autoSpaceDN w:val="0"/>
              <w:spacing w:after="0" w:line="240" w:lineRule="auto"/>
              <w:rPr>
                <w:rFonts w:ascii="Times New Roman" w:hAnsi="Times New Roman"/>
                <w:sz w:val="20"/>
                <w:szCs w:val="20"/>
              </w:rPr>
            </w:pPr>
          </w:p>
        </w:tc>
        <w:tc>
          <w:tcPr>
            <w:tcW w:w="1123"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в том числе:</w:t>
            </w: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FB3B05">
            <w:pPr>
              <w:spacing w:after="0" w:line="240" w:lineRule="auto"/>
              <w:jc w:val="center"/>
              <w:rPr>
                <w:rFonts w:ascii="Times New Roman" w:eastAsia="Calibri" w:hAnsi="Times New Roman"/>
                <w:color w:val="FF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FB3B05">
            <w:pPr>
              <w:spacing w:after="0" w:line="240" w:lineRule="auto"/>
              <w:jc w:val="center"/>
              <w:rPr>
                <w:rFonts w:ascii="Times New Roman" w:eastAsia="Calibri" w:hAnsi="Times New Roman"/>
                <w:color w:val="FF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FB3B05">
            <w:pPr>
              <w:spacing w:after="0" w:line="240" w:lineRule="auto"/>
              <w:jc w:val="center"/>
              <w:rPr>
                <w:rFonts w:ascii="Times New Roman" w:eastAsia="Calibri" w:hAnsi="Times New Roman"/>
                <w:color w:val="FF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FB3B05">
            <w:pPr>
              <w:spacing w:after="0" w:line="240" w:lineRule="auto"/>
              <w:jc w:val="center"/>
              <w:rPr>
                <w:rFonts w:ascii="Times New Roman" w:eastAsia="Calibri" w:hAnsi="Times New Roman"/>
                <w:color w:val="FF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2842C2" w:rsidRPr="002842C2" w:rsidRDefault="002842C2" w:rsidP="00FB3B05">
            <w:pPr>
              <w:spacing w:after="0" w:line="240" w:lineRule="auto"/>
              <w:jc w:val="center"/>
              <w:rPr>
                <w:rFonts w:ascii="Times New Roman" w:eastAsia="Calibri" w:hAnsi="Times New Roman"/>
                <w:color w:val="FF0000"/>
                <w:sz w:val="20"/>
                <w:szCs w:val="20"/>
              </w:rPr>
            </w:pPr>
          </w:p>
        </w:tc>
        <w:tc>
          <w:tcPr>
            <w:tcW w:w="1289" w:type="dxa"/>
            <w:tcBorders>
              <w:top w:val="nil"/>
              <w:left w:val="nil"/>
              <w:bottom w:val="single" w:sz="4" w:space="0" w:color="auto"/>
              <w:right w:val="single" w:sz="4" w:space="0" w:color="auto"/>
            </w:tcBorders>
            <w:shd w:val="clear" w:color="auto" w:fill="auto"/>
            <w:noWrap/>
            <w:vAlign w:val="center"/>
          </w:tcPr>
          <w:p w:rsidR="002842C2" w:rsidRPr="002842C2" w:rsidRDefault="002842C2" w:rsidP="00FB3B05">
            <w:pPr>
              <w:spacing w:after="0" w:line="240" w:lineRule="auto"/>
              <w:jc w:val="center"/>
              <w:rPr>
                <w:rFonts w:ascii="Times New Roman" w:eastAsia="Calibri" w:hAnsi="Times New Roman"/>
                <w:color w:val="FF0000"/>
                <w:sz w:val="20"/>
                <w:szCs w:val="20"/>
              </w:rPr>
            </w:pPr>
          </w:p>
        </w:tc>
        <w:tc>
          <w:tcPr>
            <w:tcW w:w="1970"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18"/>
                <w:szCs w:val="18"/>
              </w:rPr>
            </w:pPr>
          </w:p>
        </w:tc>
      </w:tr>
      <w:tr w:rsidR="00FB3B05" w:rsidRPr="002842C2" w:rsidTr="00086949">
        <w:trPr>
          <w:gridAfter w:val="9"/>
          <w:wAfter w:w="11344" w:type="dxa"/>
          <w:trHeight w:val="480"/>
        </w:trPr>
        <w:tc>
          <w:tcPr>
            <w:tcW w:w="1843" w:type="dxa"/>
            <w:vMerge/>
            <w:tcBorders>
              <w:left w:val="single" w:sz="4" w:space="0" w:color="auto"/>
              <w:right w:val="single" w:sz="4" w:space="0" w:color="auto"/>
            </w:tcBorders>
          </w:tcPr>
          <w:p w:rsidR="00FB3B05" w:rsidRPr="002842C2" w:rsidRDefault="00FB3B05" w:rsidP="002842C2">
            <w:pPr>
              <w:widowControl w:val="0"/>
              <w:autoSpaceDE w:val="0"/>
              <w:autoSpaceDN w:val="0"/>
              <w:spacing w:after="0" w:line="240" w:lineRule="auto"/>
              <w:rPr>
                <w:rFonts w:ascii="Times New Roman" w:hAnsi="Times New Roman"/>
                <w:sz w:val="20"/>
                <w:szCs w:val="20"/>
              </w:rPr>
            </w:pPr>
          </w:p>
        </w:tc>
        <w:tc>
          <w:tcPr>
            <w:tcW w:w="1123"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FB3B05" w:rsidRPr="002842C2" w:rsidRDefault="00FB3B05"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 xml:space="preserve">федеральный </w:t>
            </w:r>
            <w:r w:rsidRPr="002842C2">
              <w:rPr>
                <w:rFonts w:ascii="Times New Roman" w:hAnsi="Times New Roman"/>
                <w:color w:val="000000"/>
                <w:sz w:val="20"/>
                <w:szCs w:val="20"/>
              </w:rPr>
              <w:br/>
              <w:t>бюджет</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26108,76</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1059,98</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9882,43</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5054,45</w:t>
            </w:r>
          </w:p>
        </w:tc>
        <w:tc>
          <w:tcPr>
            <w:tcW w:w="1278"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5055,45</w:t>
            </w:r>
          </w:p>
        </w:tc>
        <w:tc>
          <w:tcPr>
            <w:tcW w:w="1289"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5056,45</w:t>
            </w:r>
          </w:p>
        </w:tc>
        <w:tc>
          <w:tcPr>
            <w:tcW w:w="1970"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18"/>
                <w:szCs w:val="18"/>
              </w:rPr>
            </w:pPr>
          </w:p>
        </w:tc>
      </w:tr>
      <w:tr w:rsidR="00FB3B05" w:rsidRPr="002842C2" w:rsidTr="00012EC5">
        <w:trPr>
          <w:gridAfter w:val="9"/>
          <w:wAfter w:w="11344" w:type="dxa"/>
          <w:trHeight w:val="480"/>
        </w:trPr>
        <w:tc>
          <w:tcPr>
            <w:tcW w:w="1843" w:type="dxa"/>
            <w:vMerge/>
            <w:tcBorders>
              <w:left w:val="single" w:sz="4" w:space="0" w:color="auto"/>
              <w:right w:val="single" w:sz="4" w:space="0" w:color="auto"/>
            </w:tcBorders>
          </w:tcPr>
          <w:p w:rsidR="00FB3B05" w:rsidRPr="002842C2" w:rsidRDefault="00FB3B05" w:rsidP="002842C2">
            <w:pPr>
              <w:widowControl w:val="0"/>
              <w:autoSpaceDE w:val="0"/>
              <w:autoSpaceDN w:val="0"/>
              <w:spacing w:after="0" w:line="240" w:lineRule="auto"/>
              <w:rPr>
                <w:rFonts w:ascii="Times New Roman" w:hAnsi="Times New Roman"/>
                <w:sz w:val="20"/>
                <w:szCs w:val="20"/>
              </w:rPr>
            </w:pPr>
          </w:p>
        </w:tc>
        <w:tc>
          <w:tcPr>
            <w:tcW w:w="1123"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FB3B05" w:rsidRPr="002842C2" w:rsidRDefault="00FB3B05"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областной бюджет</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4961,06</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215,92</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2013,09</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862,75</w:t>
            </w:r>
          </w:p>
        </w:tc>
        <w:tc>
          <w:tcPr>
            <w:tcW w:w="1278"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862,75</w:t>
            </w:r>
          </w:p>
        </w:tc>
        <w:tc>
          <w:tcPr>
            <w:tcW w:w="1289"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1006,54</w:t>
            </w:r>
          </w:p>
        </w:tc>
        <w:tc>
          <w:tcPr>
            <w:tcW w:w="1970"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18"/>
                <w:szCs w:val="18"/>
              </w:rPr>
            </w:pPr>
          </w:p>
        </w:tc>
      </w:tr>
      <w:tr w:rsidR="00FB3B05" w:rsidRPr="002842C2" w:rsidTr="005F159B">
        <w:trPr>
          <w:gridAfter w:val="9"/>
          <w:wAfter w:w="11344" w:type="dxa"/>
          <w:trHeight w:val="480"/>
        </w:trPr>
        <w:tc>
          <w:tcPr>
            <w:tcW w:w="1843"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FB3B05" w:rsidRPr="002842C2" w:rsidRDefault="00FB3B05"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местные бюджеты</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13628,30</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687,02</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5490,24</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2352,96</w:t>
            </w:r>
          </w:p>
        </w:tc>
        <w:tc>
          <w:tcPr>
            <w:tcW w:w="1278"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2352,96</w:t>
            </w:r>
          </w:p>
        </w:tc>
        <w:tc>
          <w:tcPr>
            <w:tcW w:w="1289"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2745,12</w:t>
            </w:r>
          </w:p>
        </w:tc>
        <w:tc>
          <w:tcPr>
            <w:tcW w:w="1970"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18"/>
                <w:szCs w:val="18"/>
              </w:rPr>
            </w:pPr>
          </w:p>
        </w:tc>
      </w:tr>
      <w:tr w:rsidR="00FB3B05" w:rsidRPr="002842C2" w:rsidTr="001B2B11">
        <w:trPr>
          <w:gridAfter w:val="9"/>
          <w:wAfter w:w="11344" w:type="dxa"/>
          <w:trHeight w:val="480"/>
        </w:trPr>
        <w:tc>
          <w:tcPr>
            <w:tcW w:w="1843" w:type="dxa"/>
            <w:vMerge/>
            <w:tcBorders>
              <w:left w:val="single" w:sz="4" w:space="0" w:color="auto"/>
              <w:bottom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20"/>
                <w:szCs w:val="20"/>
              </w:rPr>
            </w:pPr>
          </w:p>
        </w:tc>
        <w:tc>
          <w:tcPr>
            <w:tcW w:w="1123" w:type="dxa"/>
            <w:vMerge/>
            <w:tcBorders>
              <w:left w:val="single" w:sz="4" w:space="0" w:color="auto"/>
              <w:bottom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FB3B05" w:rsidRPr="002842C2" w:rsidRDefault="00FB3B05"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внебюджетные</w:t>
            </w:r>
            <w:r w:rsidRPr="002842C2">
              <w:rPr>
                <w:rFonts w:ascii="Times New Roman" w:hAnsi="Times New Roman"/>
                <w:color w:val="000000"/>
                <w:sz w:val="20"/>
                <w:szCs w:val="20"/>
              </w:rPr>
              <w:br/>
              <w:t>средства</w:t>
            </w:r>
          </w:p>
          <w:p w:rsidR="00FB3B05" w:rsidRPr="002842C2" w:rsidRDefault="00FB3B05" w:rsidP="002842C2">
            <w:pPr>
              <w:spacing w:after="0" w:line="240" w:lineRule="auto"/>
              <w:rPr>
                <w:rFonts w:ascii="Times New Roman" w:hAnsi="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2156,880</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0,000</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915,04</w:t>
            </w:r>
          </w:p>
        </w:tc>
        <w:tc>
          <w:tcPr>
            <w:tcW w:w="1275"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392,16</w:t>
            </w:r>
          </w:p>
        </w:tc>
        <w:tc>
          <w:tcPr>
            <w:tcW w:w="1278"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392,16</w:t>
            </w:r>
          </w:p>
        </w:tc>
        <w:tc>
          <w:tcPr>
            <w:tcW w:w="1289" w:type="dxa"/>
            <w:tcBorders>
              <w:top w:val="nil"/>
              <w:left w:val="nil"/>
              <w:bottom w:val="single" w:sz="4" w:space="0" w:color="auto"/>
              <w:right w:val="single" w:sz="4" w:space="0" w:color="auto"/>
            </w:tcBorders>
            <w:shd w:val="clear" w:color="auto" w:fill="auto"/>
            <w:noWrap/>
          </w:tcPr>
          <w:p w:rsidR="00FB3B05" w:rsidRPr="00FB3B05" w:rsidRDefault="00FB3B05" w:rsidP="00FB3B05">
            <w:pPr>
              <w:jc w:val="center"/>
              <w:rPr>
                <w:rFonts w:ascii="Times New Roman" w:hAnsi="Times New Roman"/>
              </w:rPr>
            </w:pPr>
            <w:r w:rsidRPr="00FB3B05">
              <w:rPr>
                <w:rFonts w:ascii="Times New Roman" w:hAnsi="Times New Roman"/>
              </w:rPr>
              <w:t>457,52</w:t>
            </w:r>
          </w:p>
        </w:tc>
        <w:tc>
          <w:tcPr>
            <w:tcW w:w="1970" w:type="dxa"/>
            <w:vMerge/>
            <w:tcBorders>
              <w:left w:val="single" w:sz="4" w:space="0" w:color="auto"/>
              <w:bottom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18"/>
                <w:szCs w:val="18"/>
              </w:rPr>
            </w:pPr>
          </w:p>
        </w:tc>
        <w:tc>
          <w:tcPr>
            <w:tcW w:w="1149" w:type="dxa"/>
            <w:vMerge/>
            <w:tcBorders>
              <w:left w:val="single" w:sz="4" w:space="0" w:color="auto"/>
              <w:bottom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18"/>
                <w:szCs w:val="18"/>
              </w:rPr>
            </w:pPr>
          </w:p>
        </w:tc>
      </w:tr>
      <w:tr w:rsidR="00FB3B05" w:rsidRPr="002842C2" w:rsidTr="00CE1AA0">
        <w:trPr>
          <w:gridAfter w:val="9"/>
          <w:wAfter w:w="11344" w:type="dxa"/>
          <w:trHeight w:val="480"/>
        </w:trPr>
        <w:tc>
          <w:tcPr>
            <w:tcW w:w="1843" w:type="dxa"/>
            <w:vMerge w:val="restart"/>
            <w:tcBorders>
              <w:top w:val="nil"/>
              <w:left w:val="single" w:sz="4" w:space="0" w:color="auto"/>
              <w:right w:val="single" w:sz="4" w:space="0" w:color="auto"/>
            </w:tcBorders>
          </w:tcPr>
          <w:p w:rsidR="00FB3B05" w:rsidRPr="002842C2" w:rsidRDefault="00FB3B05" w:rsidP="002842C2">
            <w:pPr>
              <w:widowControl w:val="0"/>
              <w:autoSpaceDE w:val="0"/>
              <w:autoSpaceDN w:val="0"/>
              <w:spacing w:after="0" w:line="240" w:lineRule="auto"/>
              <w:rPr>
                <w:rFonts w:ascii="Times New Roman" w:hAnsi="Times New Roman"/>
                <w:sz w:val="20"/>
                <w:szCs w:val="20"/>
              </w:rPr>
            </w:pPr>
            <w:r w:rsidRPr="002842C2">
              <w:rPr>
                <w:rFonts w:ascii="Times New Roman" w:hAnsi="Times New Roman"/>
                <w:sz w:val="20"/>
                <w:szCs w:val="20"/>
              </w:rPr>
              <w:t>1.2.</w:t>
            </w:r>
          </w:p>
          <w:p w:rsidR="00FB3B05" w:rsidRPr="002842C2" w:rsidRDefault="00FB3B05" w:rsidP="002842C2">
            <w:pPr>
              <w:widowControl w:val="0"/>
              <w:autoSpaceDE w:val="0"/>
              <w:autoSpaceDN w:val="0"/>
              <w:spacing w:after="0" w:line="240" w:lineRule="auto"/>
              <w:rPr>
                <w:rFonts w:ascii="Times New Roman" w:hAnsi="Times New Roman"/>
                <w:sz w:val="20"/>
                <w:szCs w:val="20"/>
              </w:rPr>
            </w:pPr>
            <w:r w:rsidRPr="002842C2">
              <w:rPr>
                <w:rFonts w:ascii="Times New Roman" w:hAnsi="Times New Roman"/>
                <w:sz w:val="20"/>
                <w:szCs w:val="20"/>
              </w:rPr>
              <w:t>Мероприятия</w:t>
            </w:r>
          </w:p>
          <w:p w:rsidR="00FB3B05" w:rsidRPr="002842C2" w:rsidRDefault="00FB3B05" w:rsidP="002842C2">
            <w:pPr>
              <w:spacing w:after="0" w:line="240" w:lineRule="auto"/>
              <w:rPr>
                <w:rFonts w:ascii="Times New Roman" w:hAnsi="Times New Roman"/>
                <w:color w:val="000000"/>
                <w:sz w:val="20"/>
                <w:szCs w:val="20"/>
              </w:rPr>
            </w:pPr>
            <w:r w:rsidRPr="002842C2">
              <w:rPr>
                <w:rFonts w:ascii="Times New Roman" w:eastAsia="Calibri" w:hAnsi="Times New Roman"/>
                <w:sz w:val="20"/>
                <w:szCs w:val="20"/>
                <w:lang w:eastAsia="en-US"/>
              </w:rPr>
              <w:t>по благоустройству общественных территорий</w:t>
            </w:r>
          </w:p>
        </w:tc>
        <w:tc>
          <w:tcPr>
            <w:tcW w:w="1123" w:type="dxa"/>
            <w:vMerge w:val="restart"/>
            <w:tcBorders>
              <w:top w:val="nil"/>
              <w:left w:val="single" w:sz="4" w:space="0" w:color="auto"/>
              <w:right w:val="single" w:sz="4" w:space="0" w:color="auto"/>
            </w:tcBorders>
          </w:tcPr>
          <w:p w:rsidR="00FB3B05" w:rsidRPr="002842C2" w:rsidRDefault="00FB3B05" w:rsidP="002842C2">
            <w:pPr>
              <w:spacing w:after="0" w:line="240" w:lineRule="auto"/>
              <w:rPr>
                <w:rFonts w:ascii="Times New Roman" w:eastAsia="Calibri" w:hAnsi="Times New Roman"/>
                <w:sz w:val="20"/>
                <w:szCs w:val="20"/>
              </w:rPr>
            </w:pPr>
            <w:r w:rsidRPr="002842C2">
              <w:rPr>
                <w:rFonts w:ascii="Times New Roman" w:eastAsia="Calibri" w:hAnsi="Times New Roman"/>
                <w:sz w:val="20"/>
                <w:szCs w:val="20"/>
              </w:rPr>
              <w:t>Администрация МО «</w:t>
            </w:r>
            <w:r>
              <w:rPr>
                <w:rFonts w:ascii="Times New Roman" w:eastAsia="Calibri" w:hAnsi="Times New Roman"/>
                <w:sz w:val="20"/>
                <w:szCs w:val="20"/>
              </w:rPr>
              <w:t>Катунинское</w:t>
            </w:r>
            <w:r w:rsidRPr="002842C2">
              <w:rPr>
                <w:rFonts w:ascii="Times New Roman" w:eastAsia="Calibri" w:hAnsi="Times New Roman"/>
                <w:sz w:val="20"/>
                <w:szCs w:val="20"/>
              </w:rPr>
              <w:t xml:space="preserve"> »</w:t>
            </w:r>
          </w:p>
        </w:tc>
        <w:tc>
          <w:tcPr>
            <w:tcW w:w="1558" w:type="dxa"/>
            <w:tcBorders>
              <w:top w:val="nil"/>
              <w:left w:val="nil"/>
              <w:bottom w:val="single" w:sz="4" w:space="0" w:color="auto"/>
              <w:right w:val="single" w:sz="4" w:space="0" w:color="auto"/>
            </w:tcBorders>
            <w:shd w:val="clear" w:color="auto" w:fill="auto"/>
            <w:vAlign w:val="center"/>
          </w:tcPr>
          <w:p w:rsidR="00FB3B05" w:rsidRPr="002842C2" w:rsidRDefault="00FB3B05"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4550,70</w:t>
            </w:r>
          </w:p>
        </w:tc>
        <w:tc>
          <w:tcPr>
            <w:tcW w:w="1275"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1516,90</w:t>
            </w:r>
          </w:p>
        </w:tc>
        <w:tc>
          <w:tcPr>
            <w:tcW w:w="1275"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1516,90</w:t>
            </w:r>
          </w:p>
        </w:tc>
        <w:tc>
          <w:tcPr>
            <w:tcW w:w="1278"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1516,90</w:t>
            </w:r>
          </w:p>
        </w:tc>
        <w:tc>
          <w:tcPr>
            <w:tcW w:w="1289"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0,00</w:t>
            </w:r>
          </w:p>
        </w:tc>
        <w:tc>
          <w:tcPr>
            <w:tcW w:w="1970" w:type="dxa"/>
            <w:vMerge w:val="restart"/>
            <w:tcBorders>
              <w:top w:val="nil"/>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18"/>
                <w:szCs w:val="18"/>
              </w:rPr>
            </w:pPr>
            <w:r w:rsidRPr="002842C2">
              <w:rPr>
                <w:rFonts w:ascii="Times New Roman" w:hAnsi="Times New Roman"/>
                <w:color w:val="000000"/>
                <w:sz w:val="18"/>
                <w:szCs w:val="18"/>
              </w:rPr>
              <w:t>количество благоустроенных общественных территорий 3 ед.</w:t>
            </w:r>
          </w:p>
        </w:tc>
        <w:tc>
          <w:tcPr>
            <w:tcW w:w="1149" w:type="dxa"/>
            <w:vMerge w:val="restart"/>
            <w:tcBorders>
              <w:top w:val="nil"/>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18"/>
                <w:szCs w:val="18"/>
              </w:rPr>
            </w:pPr>
          </w:p>
        </w:tc>
      </w:tr>
      <w:tr w:rsidR="002842C2" w:rsidRPr="002842C2" w:rsidTr="00702307">
        <w:trPr>
          <w:gridAfter w:val="9"/>
          <w:wAfter w:w="11344" w:type="dxa"/>
          <w:trHeight w:val="480"/>
        </w:trPr>
        <w:tc>
          <w:tcPr>
            <w:tcW w:w="1843" w:type="dxa"/>
            <w:vMerge/>
            <w:tcBorders>
              <w:left w:val="single" w:sz="4" w:space="0" w:color="auto"/>
              <w:right w:val="single" w:sz="4" w:space="0" w:color="auto"/>
            </w:tcBorders>
          </w:tcPr>
          <w:p w:rsidR="002842C2" w:rsidRPr="002842C2" w:rsidRDefault="002842C2" w:rsidP="002842C2">
            <w:pPr>
              <w:widowControl w:val="0"/>
              <w:autoSpaceDE w:val="0"/>
              <w:autoSpaceDN w:val="0"/>
              <w:spacing w:after="0" w:line="240" w:lineRule="auto"/>
              <w:rPr>
                <w:rFonts w:ascii="Times New Roman" w:hAnsi="Times New Roman"/>
                <w:sz w:val="20"/>
                <w:szCs w:val="20"/>
              </w:rPr>
            </w:pPr>
          </w:p>
        </w:tc>
        <w:tc>
          <w:tcPr>
            <w:tcW w:w="1123"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в том числе:</w:t>
            </w: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E12CCA">
            <w:pPr>
              <w:jc w:val="center"/>
              <w:rPr>
                <w:rFonts w:ascii="Times New Roman" w:hAnsi="Times New Roman"/>
              </w:rPr>
            </w:pPr>
            <w:r w:rsidRPr="002842C2">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E12CCA">
            <w:pPr>
              <w:jc w:val="center"/>
              <w:rPr>
                <w:rFonts w:ascii="Times New Roman" w:hAnsi="Times New Roman"/>
              </w:rPr>
            </w:pPr>
            <w:r w:rsidRPr="002842C2">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E12CCA">
            <w:pPr>
              <w:jc w:val="center"/>
              <w:rPr>
                <w:rFonts w:ascii="Times New Roman" w:hAnsi="Times New Roman"/>
              </w:rPr>
            </w:pPr>
            <w:r w:rsidRPr="002842C2">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E12CCA">
            <w:pPr>
              <w:jc w:val="center"/>
              <w:rPr>
                <w:rFonts w:ascii="Times New Roman" w:hAnsi="Times New Roman"/>
              </w:rPr>
            </w:pPr>
            <w:r w:rsidRPr="002842C2">
              <w:rPr>
                <w:rFonts w:ascii="Times New Roman" w:hAnsi="Times New Roman"/>
              </w:rPr>
              <w:t> </w:t>
            </w:r>
          </w:p>
        </w:tc>
        <w:tc>
          <w:tcPr>
            <w:tcW w:w="1278" w:type="dxa"/>
            <w:tcBorders>
              <w:top w:val="nil"/>
              <w:left w:val="nil"/>
              <w:bottom w:val="single" w:sz="4" w:space="0" w:color="auto"/>
              <w:right w:val="single" w:sz="4" w:space="0" w:color="auto"/>
            </w:tcBorders>
            <w:shd w:val="clear" w:color="auto" w:fill="auto"/>
            <w:noWrap/>
            <w:vAlign w:val="center"/>
          </w:tcPr>
          <w:p w:rsidR="002842C2" w:rsidRPr="002842C2" w:rsidRDefault="002842C2" w:rsidP="00E12CCA">
            <w:pPr>
              <w:jc w:val="center"/>
              <w:rPr>
                <w:rFonts w:ascii="Times New Roman" w:hAnsi="Times New Roman"/>
              </w:rPr>
            </w:pPr>
            <w:r w:rsidRPr="002842C2">
              <w:rPr>
                <w:rFonts w:ascii="Times New Roman" w:hAnsi="Times New Roman"/>
              </w:rPr>
              <w:t> </w:t>
            </w:r>
          </w:p>
        </w:tc>
        <w:tc>
          <w:tcPr>
            <w:tcW w:w="1289" w:type="dxa"/>
            <w:tcBorders>
              <w:top w:val="nil"/>
              <w:left w:val="nil"/>
              <w:bottom w:val="single" w:sz="4" w:space="0" w:color="auto"/>
              <w:right w:val="single" w:sz="4" w:space="0" w:color="auto"/>
            </w:tcBorders>
            <w:shd w:val="clear" w:color="auto" w:fill="auto"/>
            <w:noWrap/>
            <w:vAlign w:val="center"/>
          </w:tcPr>
          <w:p w:rsidR="002842C2" w:rsidRPr="002842C2" w:rsidRDefault="002842C2" w:rsidP="00E12CCA">
            <w:pPr>
              <w:jc w:val="center"/>
              <w:rPr>
                <w:rFonts w:ascii="Times New Roman" w:hAnsi="Times New Roman"/>
              </w:rPr>
            </w:pPr>
            <w:r w:rsidRPr="002842C2">
              <w:rPr>
                <w:rFonts w:ascii="Times New Roman" w:hAnsi="Times New Roman"/>
              </w:rPr>
              <w:t> </w:t>
            </w:r>
          </w:p>
        </w:tc>
        <w:tc>
          <w:tcPr>
            <w:tcW w:w="1970"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18"/>
                <w:szCs w:val="18"/>
              </w:rPr>
            </w:pPr>
          </w:p>
        </w:tc>
      </w:tr>
      <w:tr w:rsidR="00FB3B05" w:rsidRPr="002842C2" w:rsidTr="009A30D4">
        <w:trPr>
          <w:gridAfter w:val="9"/>
          <w:wAfter w:w="11344" w:type="dxa"/>
          <w:trHeight w:val="480"/>
        </w:trPr>
        <w:tc>
          <w:tcPr>
            <w:tcW w:w="1843" w:type="dxa"/>
            <w:vMerge/>
            <w:tcBorders>
              <w:left w:val="single" w:sz="4" w:space="0" w:color="auto"/>
              <w:right w:val="single" w:sz="4" w:space="0" w:color="auto"/>
            </w:tcBorders>
          </w:tcPr>
          <w:p w:rsidR="00FB3B05" w:rsidRPr="002842C2" w:rsidRDefault="00FB3B05" w:rsidP="002842C2">
            <w:pPr>
              <w:widowControl w:val="0"/>
              <w:autoSpaceDE w:val="0"/>
              <w:autoSpaceDN w:val="0"/>
              <w:spacing w:after="0" w:line="240" w:lineRule="auto"/>
              <w:rPr>
                <w:rFonts w:ascii="Times New Roman" w:hAnsi="Times New Roman"/>
                <w:sz w:val="20"/>
                <w:szCs w:val="20"/>
              </w:rPr>
            </w:pPr>
          </w:p>
        </w:tc>
        <w:tc>
          <w:tcPr>
            <w:tcW w:w="1123"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FB3B05" w:rsidRPr="002842C2" w:rsidRDefault="00FB3B05"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 xml:space="preserve">федеральный </w:t>
            </w:r>
            <w:r w:rsidRPr="002842C2">
              <w:rPr>
                <w:rFonts w:ascii="Times New Roman" w:hAnsi="Times New Roman"/>
                <w:color w:val="000000"/>
                <w:sz w:val="20"/>
                <w:szCs w:val="20"/>
              </w:rPr>
              <w:br/>
              <w:t>бюджет</w:t>
            </w:r>
          </w:p>
        </w:tc>
        <w:tc>
          <w:tcPr>
            <w:tcW w:w="1275"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15985,48</w:t>
            </w:r>
          </w:p>
        </w:tc>
        <w:tc>
          <w:tcPr>
            <w:tcW w:w="1275"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819,13</w:t>
            </w:r>
          </w:p>
        </w:tc>
        <w:tc>
          <w:tcPr>
            <w:tcW w:w="1275"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5054,45</w:t>
            </w:r>
          </w:p>
        </w:tc>
        <w:tc>
          <w:tcPr>
            <w:tcW w:w="1278"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5055,45</w:t>
            </w:r>
          </w:p>
        </w:tc>
        <w:tc>
          <w:tcPr>
            <w:tcW w:w="1289"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5056,45</w:t>
            </w:r>
          </w:p>
        </w:tc>
        <w:tc>
          <w:tcPr>
            <w:tcW w:w="1970"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18"/>
                <w:szCs w:val="18"/>
              </w:rPr>
            </w:pPr>
          </w:p>
        </w:tc>
      </w:tr>
      <w:tr w:rsidR="00FB3B05" w:rsidRPr="002842C2" w:rsidTr="00A851B2">
        <w:trPr>
          <w:gridAfter w:val="9"/>
          <w:wAfter w:w="11344" w:type="dxa"/>
          <w:trHeight w:val="480"/>
        </w:trPr>
        <w:tc>
          <w:tcPr>
            <w:tcW w:w="1843" w:type="dxa"/>
            <w:vMerge/>
            <w:tcBorders>
              <w:left w:val="single" w:sz="4" w:space="0" w:color="auto"/>
              <w:right w:val="single" w:sz="4" w:space="0" w:color="auto"/>
            </w:tcBorders>
          </w:tcPr>
          <w:p w:rsidR="00FB3B05" w:rsidRPr="002842C2" w:rsidRDefault="00FB3B05" w:rsidP="002842C2">
            <w:pPr>
              <w:widowControl w:val="0"/>
              <w:autoSpaceDE w:val="0"/>
              <w:autoSpaceDN w:val="0"/>
              <w:spacing w:after="0" w:line="240" w:lineRule="auto"/>
              <w:rPr>
                <w:rFonts w:ascii="Times New Roman" w:hAnsi="Times New Roman"/>
                <w:sz w:val="20"/>
                <w:szCs w:val="20"/>
              </w:rPr>
            </w:pPr>
          </w:p>
        </w:tc>
        <w:tc>
          <w:tcPr>
            <w:tcW w:w="1123"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FB3B05" w:rsidRPr="002842C2" w:rsidRDefault="00FB3B05"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областной бюджет</w:t>
            </w:r>
          </w:p>
        </w:tc>
        <w:tc>
          <w:tcPr>
            <w:tcW w:w="1275"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500,58</w:t>
            </w:r>
          </w:p>
        </w:tc>
        <w:tc>
          <w:tcPr>
            <w:tcW w:w="1275"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166,86</w:t>
            </w:r>
          </w:p>
        </w:tc>
        <w:tc>
          <w:tcPr>
            <w:tcW w:w="1275"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166,86</w:t>
            </w:r>
          </w:p>
        </w:tc>
        <w:tc>
          <w:tcPr>
            <w:tcW w:w="1278"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166,86</w:t>
            </w:r>
          </w:p>
        </w:tc>
        <w:tc>
          <w:tcPr>
            <w:tcW w:w="1289"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0,00</w:t>
            </w:r>
          </w:p>
        </w:tc>
        <w:tc>
          <w:tcPr>
            <w:tcW w:w="1970"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18"/>
                <w:szCs w:val="18"/>
              </w:rPr>
            </w:pPr>
          </w:p>
        </w:tc>
      </w:tr>
      <w:tr w:rsidR="00FB3B05" w:rsidRPr="002842C2" w:rsidTr="00C8383D">
        <w:trPr>
          <w:gridAfter w:val="9"/>
          <w:wAfter w:w="11344" w:type="dxa"/>
          <w:trHeight w:val="480"/>
        </w:trPr>
        <w:tc>
          <w:tcPr>
            <w:tcW w:w="1843"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FB3B05" w:rsidRPr="002842C2" w:rsidRDefault="00FB3B05"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местные бюджеты</w:t>
            </w:r>
          </w:p>
        </w:tc>
        <w:tc>
          <w:tcPr>
            <w:tcW w:w="1275"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1592,75</w:t>
            </w:r>
          </w:p>
        </w:tc>
        <w:tc>
          <w:tcPr>
            <w:tcW w:w="1275"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530,92</w:t>
            </w:r>
          </w:p>
        </w:tc>
        <w:tc>
          <w:tcPr>
            <w:tcW w:w="1275"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530,92</w:t>
            </w:r>
          </w:p>
        </w:tc>
        <w:tc>
          <w:tcPr>
            <w:tcW w:w="1278"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530,92</w:t>
            </w:r>
          </w:p>
        </w:tc>
        <w:tc>
          <w:tcPr>
            <w:tcW w:w="1289" w:type="dxa"/>
            <w:tcBorders>
              <w:top w:val="nil"/>
              <w:left w:val="nil"/>
              <w:bottom w:val="single" w:sz="4" w:space="0" w:color="auto"/>
              <w:right w:val="single" w:sz="4" w:space="0" w:color="auto"/>
            </w:tcBorders>
            <w:shd w:val="clear" w:color="auto" w:fill="auto"/>
            <w:noWrap/>
          </w:tcPr>
          <w:p w:rsidR="00FB3B05" w:rsidRPr="00E12CCA" w:rsidRDefault="00FB3B05" w:rsidP="00E12CCA">
            <w:pPr>
              <w:jc w:val="center"/>
              <w:rPr>
                <w:rFonts w:ascii="Times New Roman" w:hAnsi="Times New Roman"/>
              </w:rPr>
            </w:pPr>
            <w:r w:rsidRPr="00E12CCA">
              <w:rPr>
                <w:rFonts w:ascii="Times New Roman" w:hAnsi="Times New Roman"/>
              </w:rPr>
              <w:t>0,00</w:t>
            </w:r>
          </w:p>
        </w:tc>
        <w:tc>
          <w:tcPr>
            <w:tcW w:w="1970"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FB3B05" w:rsidRPr="002842C2" w:rsidRDefault="00FB3B05" w:rsidP="002842C2">
            <w:pPr>
              <w:spacing w:after="0" w:line="240" w:lineRule="auto"/>
              <w:rPr>
                <w:rFonts w:ascii="Times New Roman" w:hAnsi="Times New Roman"/>
                <w:color w:val="000000"/>
                <w:sz w:val="18"/>
                <w:szCs w:val="18"/>
              </w:rPr>
            </w:pPr>
          </w:p>
        </w:tc>
      </w:tr>
      <w:tr w:rsidR="002842C2" w:rsidRPr="002842C2" w:rsidTr="00702307">
        <w:trPr>
          <w:gridAfter w:val="9"/>
          <w:wAfter w:w="11344" w:type="dxa"/>
          <w:trHeight w:val="563"/>
        </w:trPr>
        <w:tc>
          <w:tcPr>
            <w:tcW w:w="1843" w:type="dxa"/>
            <w:vMerge/>
            <w:tcBorders>
              <w:left w:val="single" w:sz="4" w:space="0" w:color="auto"/>
              <w:bottom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20"/>
                <w:szCs w:val="20"/>
              </w:rPr>
            </w:pPr>
          </w:p>
        </w:tc>
        <w:tc>
          <w:tcPr>
            <w:tcW w:w="1123" w:type="dxa"/>
            <w:vMerge/>
            <w:tcBorders>
              <w:left w:val="single" w:sz="4" w:space="0" w:color="auto"/>
              <w:bottom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внебюджетные</w:t>
            </w:r>
            <w:r w:rsidRPr="002842C2">
              <w:rPr>
                <w:rFonts w:ascii="Times New Roman" w:hAnsi="Times New Roman"/>
                <w:color w:val="000000"/>
                <w:sz w:val="20"/>
                <w:szCs w:val="20"/>
              </w:rPr>
              <w:br/>
              <w:t>средства</w:t>
            </w: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eastAsia="Calibri" w:hAnsi="Times New Roman"/>
                <w:sz w:val="20"/>
                <w:szCs w:val="20"/>
              </w:rPr>
            </w:pPr>
            <w:r w:rsidRPr="002842C2">
              <w:rPr>
                <w:rFonts w:ascii="Times New Roman" w:eastAsia="Calibri" w:hAnsi="Times New Roman"/>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eastAsia="Calibri" w:hAnsi="Times New Roman"/>
                <w:sz w:val="20"/>
                <w:szCs w:val="20"/>
              </w:rPr>
            </w:pPr>
            <w:r w:rsidRPr="002842C2">
              <w:rPr>
                <w:rFonts w:ascii="Times New Roman" w:eastAsia="Calibri" w:hAnsi="Times New Roman"/>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eastAsia="Calibri" w:hAnsi="Times New Roman"/>
                <w:sz w:val="20"/>
                <w:szCs w:val="20"/>
              </w:rPr>
            </w:pPr>
            <w:r w:rsidRPr="002842C2">
              <w:rPr>
                <w:rFonts w:ascii="Times New Roman" w:eastAsia="Calibri" w:hAnsi="Times New Roman"/>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eastAsia="Calibri" w:hAnsi="Times New Roman"/>
                <w:sz w:val="20"/>
                <w:szCs w:val="20"/>
              </w:rPr>
            </w:pPr>
            <w:r w:rsidRPr="002842C2">
              <w:rPr>
                <w:rFonts w:ascii="Times New Roman" w:eastAsia="Calibri" w:hAnsi="Times New Roman"/>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eastAsia="Calibri" w:hAnsi="Times New Roman"/>
                <w:sz w:val="20"/>
                <w:szCs w:val="20"/>
              </w:rPr>
            </w:pPr>
            <w:r w:rsidRPr="002842C2">
              <w:rPr>
                <w:rFonts w:ascii="Times New Roman" w:eastAsia="Calibri" w:hAnsi="Times New Roman"/>
                <w:sz w:val="20"/>
                <w:szCs w:val="20"/>
              </w:rPr>
              <w:t>-</w:t>
            </w:r>
          </w:p>
        </w:tc>
        <w:tc>
          <w:tcPr>
            <w:tcW w:w="1289" w:type="dxa"/>
            <w:tcBorders>
              <w:top w:val="nil"/>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eastAsia="Calibri" w:hAnsi="Times New Roman"/>
                <w:sz w:val="20"/>
                <w:szCs w:val="20"/>
              </w:rPr>
            </w:pPr>
            <w:r w:rsidRPr="002842C2">
              <w:rPr>
                <w:rFonts w:ascii="Times New Roman" w:eastAsia="Calibri" w:hAnsi="Times New Roman"/>
                <w:sz w:val="20"/>
                <w:szCs w:val="20"/>
              </w:rPr>
              <w:t>-</w:t>
            </w:r>
          </w:p>
        </w:tc>
        <w:tc>
          <w:tcPr>
            <w:tcW w:w="1970" w:type="dxa"/>
            <w:vMerge/>
            <w:tcBorders>
              <w:left w:val="single" w:sz="4" w:space="0" w:color="auto"/>
              <w:bottom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18"/>
                <w:szCs w:val="18"/>
              </w:rPr>
            </w:pPr>
          </w:p>
        </w:tc>
        <w:tc>
          <w:tcPr>
            <w:tcW w:w="1149" w:type="dxa"/>
            <w:vMerge/>
            <w:tcBorders>
              <w:left w:val="single" w:sz="4" w:space="0" w:color="auto"/>
              <w:bottom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18"/>
                <w:szCs w:val="18"/>
              </w:rPr>
            </w:pPr>
          </w:p>
        </w:tc>
      </w:tr>
      <w:tr w:rsidR="002842C2" w:rsidRPr="002842C2" w:rsidTr="00702307">
        <w:trPr>
          <w:trHeight w:val="240"/>
        </w:trPr>
        <w:tc>
          <w:tcPr>
            <w:tcW w:w="1843" w:type="dxa"/>
            <w:vMerge w:val="restart"/>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1.3 Мероприятия по инвентаризации уровня благоустройства индивидуальных жилых домов и земельных участков, предоставленным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в муниципальном образовании правил благоустройства.</w:t>
            </w:r>
          </w:p>
        </w:tc>
        <w:tc>
          <w:tcPr>
            <w:tcW w:w="1123" w:type="dxa"/>
            <w:vMerge w:val="restart"/>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eastAsia="Calibri" w:hAnsi="Times New Roman"/>
                <w:sz w:val="20"/>
                <w:szCs w:val="20"/>
              </w:rPr>
              <w:t>Администрация МО «</w:t>
            </w:r>
            <w:r w:rsidR="00DA14F0">
              <w:rPr>
                <w:rFonts w:ascii="Times New Roman" w:eastAsia="Calibri" w:hAnsi="Times New Roman"/>
                <w:sz w:val="20"/>
                <w:szCs w:val="20"/>
              </w:rPr>
              <w:t>Катунинское</w:t>
            </w:r>
            <w:r w:rsidRPr="002842C2">
              <w:rPr>
                <w:rFonts w:ascii="Times New Roman" w:eastAsia="Calibri" w:hAnsi="Times New Roman"/>
                <w:sz w:val="20"/>
                <w:szCs w:val="20"/>
              </w:rPr>
              <w:t xml:space="preserve"> »</w:t>
            </w:r>
          </w:p>
        </w:tc>
        <w:tc>
          <w:tcPr>
            <w:tcW w:w="1558" w:type="dxa"/>
            <w:tcBorders>
              <w:top w:val="nil"/>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всего</w:t>
            </w:r>
          </w:p>
        </w:tc>
        <w:tc>
          <w:tcPr>
            <w:tcW w:w="1275" w:type="dxa"/>
            <w:tcBorders>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8" w:type="dxa"/>
            <w:tcBorders>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89" w:type="dxa"/>
            <w:tcBorders>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970" w:type="dxa"/>
            <w:vMerge w:val="restart"/>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Проведение инвентаризации индивидуальных жилых домов и земельных участков</w:t>
            </w:r>
          </w:p>
        </w:tc>
        <w:tc>
          <w:tcPr>
            <w:tcW w:w="1149" w:type="dxa"/>
            <w:vMerge w:val="restart"/>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418" w:type="dxa"/>
            <w:gridSpan w:val="2"/>
            <w:vMerge w:val="restart"/>
          </w:tcPr>
          <w:p w:rsidR="002842C2" w:rsidRPr="002842C2" w:rsidRDefault="002842C2" w:rsidP="002842C2">
            <w:pPr>
              <w:spacing w:after="0" w:line="240" w:lineRule="auto"/>
            </w:pPr>
          </w:p>
        </w:tc>
        <w:tc>
          <w:tcPr>
            <w:tcW w:w="1418" w:type="dxa"/>
            <w:vMerge w:val="restart"/>
          </w:tcPr>
          <w:p w:rsidR="002842C2" w:rsidRPr="002842C2" w:rsidRDefault="002842C2" w:rsidP="002842C2">
            <w:pPr>
              <w:spacing w:after="0" w:line="240" w:lineRule="auto"/>
            </w:pPr>
          </w:p>
        </w:tc>
        <w:tc>
          <w:tcPr>
            <w:tcW w:w="1418" w:type="dxa"/>
            <w:vMerge w:val="restart"/>
          </w:tcPr>
          <w:p w:rsidR="002842C2" w:rsidRPr="002842C2" w:rsidRDefault="002842C2" w:rsidP="002842C2">
            <w:pPr>
              <w:spacing w:after="0" w:line="240" w:lineRule="auto"/>
            </w:pPr>
          </w:p>
        </w:tc>
        <w:tc>
          <w:tcPr>
            <w:tcW w:w="1418" w:type="dxa"/>
            <w:vMerge w:val="restart"/>
          </w:tcPr>
          <w:p w:rsidR="002842C2" w:rsidRPr="002842C2" w:rsidRDefault="002842C2" w:rsidP="002842C2">
            <w:pPr>
              <w:spacing w:after="0" w:line="240" w:lineRule="auto"/>
            </w:pPr>
          </w:p>
        </w:tc>
        <w:tc>
          <w:tcPr>
            <w:tcW w:w="1418" w:type="dxa"/>
            <w:vMerge w:val="restart"/>
          </w:tcPr>
          <w:p w:rsidR="002842C2" w:rsidRPr="002842C2" w:rsidRDefault="002842C2" w:rsidP="002842C2">
            <w:pPr>
              <w:spacing w:after="0" w:line="240" w:lineRule="auto"/>
            </w:pPr>
          </w:p>
        </w:tc>
        <w:tc>
          <w:tcPr>
            <w:tcW w:w="1418" w:type="dxa"/>
            <w:vMerge w:val="restart"/>
          </w:tcPr>
          <w:p w:rsidR="002842C2" w:rsidRPr="002842C2" w:rsidRDefault="002842C2" w:rsidP="002842C2">
            <w:pPr>
              <w:spacing w:after="0" w:line="240" w:lineRule="auto"/>
            </w:pPr>
          </w:p>
        </w:tc>
        <w:tc>
          <w:tcPr>
            <w:tcW w:w="1418" w:type="dxa"/>
            <w:vMerge w:val="restart"/>
          </w:tcPr>
          <w:p w:rsidR="002842C2" w:rsidRPr="002842C2" w:rsidRDefault="002842C2" w:rsidP="002842C2">
            <w:pPr>
              <w:spacing w:after="0" w:line="240" w:lineRule="auto"/>
            </w:pPr>
          </w:p>
        </w:tc>
        <w:tc>
          <w:tcPr>
            <w:tcW w:w="1418" w:type="dxa"/>
            <w:vMerge w:val="restart"/>
            <w:tcBorders>
              <w:left w:val="nil"/>
              <w:right w:val="single" w:sz="4" w:space="0" w:color="auto"/>
            </w:tcBorders>
            <w:shd w:val="clear" w:color="auto" w:fill="auto"/>
          </w:tcPr>
          <w:p w:rsidR="002842C2" w:rsidRPr="002842C2" w:rsidRDefault="002842C2" w:rsidP="002842C2">
            <w:pPr>
              <w:spacing w:after="0" w:line="240" w:lineRule="auto"/>
              <w:rPr>
                <w:rFonts w:ascii="Times New Roman" w:eastAsia="Calibri" w:hAnsi="Times New Roman"/>
                <w:b/>
                <w:sz w:val="20"/>
                <w:szCs w:val="20"/>
              </w:rPr>
            </w:pPr>
          </w:p>
        </w:tc>
      </w:tr>
      <w:tr w:rsidR="002842C2" w:rsidRPr="002842C2" w:rsidTr="00702307">
        <w:trPr>
          <w:trHeight w:val="129"/>
        </w:trPr>
        <w:tc>
          <w:tcPr>
            <w:tcW w:w="1843"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eastAsia="Calibri" w:hAnsi="Times New Roman"/>
                <w:sz w:val="20"/>
                <w:szCs w:val="20"/>
              </w:rPr>
            </w:pPr>
          </w:p>
        </w:tc>
        <w:tc>
          <w:tcPr>
            <w:tcW w:w="1558" w:type="dxa"/>
            <w:tcBorders>
              <w:top w:val="nil"/>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8"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89"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970"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149"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418" w:type="dxa"/>
            <w:gridSpan w:val="2"/>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Borders>
              <w:left w:val="nil"/>
              <w:right w:val="single" w:sz="4" w:space="0" w:color="auto"/>
            </w:tcBorders>
            <w:shd w:val="clear" w:color="auto" w:fill="auto"/>
          </w:tcPr>
          <w:p w:rsidR="002842C2" w:rsidRPr="002842C2" w:rsidRDefault="002842C2" w:rsidP="002842C2">
            <w:pPr>
              <w:spacing w:after="0" w:line="240" w:lineRule="auto"/>
              <w:rPr>
                <w:rFonts w:ascii="Times New Roman" w:eastAsia="Calibri" w:hAnsi="Times New Roman"/>
                <w:b/>
                <w:sz w:val="20"/>
                <w:szCs w:val="20"/>
              </w:rPr>
            </w:pPr>
          </w:p>
        </w:tc>
      </w:tr>
      <w:tr w:rsidR="002842C2" w:rsidRPr="002842C2" w:rsidTr="00702307">
        <w:trPr>
          <w:trHeight w:val="317"/>
        </w:trPr>
        <w:tc>
          <w:tcPr>
            <w:tcW w:w="1843"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eastAsia="Calibri" w:hAnsi="Times New Roman"/>
                <w:sz w:val="20"/>
                <w:szCs w:val="20"/>
              </w:rPr>
            </w:pPr>
          </w:p>
        </w:tc>
        <w:tc>
          <w:tcPr>
            <w:tcW w:w="1558" w:type="dxa"/>
            <w:tcBorders>
              <w:top w:val="nil"/>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 xml:space="preserve">федеральный </w:t>
            </w:r>
            <w:r w:rsidRPr="002842C2">
              <w:rPr>
                <w:rFonts w:ascii="Times New Roman" w:hAnsi="Times New Roman"/>
                <w:color w:val="000000"/>
                <w:sz w:val="20"/>
                <w:szCs w:val="20"/>
              </w:rPr>
              <w:br/>
              <w:t>бюджет</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8"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89"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970"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149"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418" w:type="dxa"/>
            <w:gridSpan w:val="2"/>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Borders>
              <w:left w:val="nil"/>
              <w:right w:val="single" w:sz="4" w:space="0" w:color="auto"/>
            </w:tcBorders>
            <w:shd w:val="clear" w:color="auto" w:fill="auto"/>
          </w:tcPr>
          <w:p w:rsidR="002842C2" w:rsidRPr="002842C2" w:rsidRDefault="002842C2" w:rsidP="002842C2">
            <w:pPr>
              <w:spacing w:after="0" w:line="240" w:lineRule="auto"/>
              <w:rPr>
                <w:rFonts w:ascii="Times New Roman" w:eastAsia="Calibri" w:hAnsi="Times New Roman"/>
                <w:b/>
                <w:sz w:val="20"/>
                <w:szCs w:val="20"/>
              </w:rPr>
            </w:pPr>
          </w:p>
        </w:tc>
      </w:tr>
      <w:tr w:rsidR="002842C2" w:rsidRPr="002842C2" w:rsidTr="00702307">
        <w:trPr>
          <w:trHeight w:val="410"/>
        </w:trPr>
        <w:tc>
          <w:tcPr>
            <w:tcW w:w="1843"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eastAsia="Calibri" w:hAnsi="Times New Roman"/>
                <w:sz w:val="20"/>
                <w:szCs w:val="20"/>
              </w:rPr>
            </w:pPr>
          </w:p>
        </w:tc>
        <w:tc>
          <w:tcPr>
            <w:tcW w:w="1558" w:type="dxa"/>
            <w:tcBorders>
              <w:top w:val="nil"/>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8"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89"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970"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149"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418" w:type="dxa"/>
            <w:gridSpan w:val="2"/>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Borders>
              <w:left w:val="nil"/>
              <w:right w:val="single" w:sz="4" w:space="0" w:color="auto"/>
            </w:tcBorders>
            <w:shd w:val="clear" w:color="auto" w:fill="auto"/>
          </w:tcPr>
          <w:p w:rsidR="002842C2" w:rsidRPr="002842C2" w:rsidRDefault="002842C2" w:rsidP="002842C2">
            <w:pPr>
              <w:spacing w:after="0" w:line="240" w:lineRule="auto"/>
              <w:rPr>
                <w:rFonts w:ascii="Times New Roman" w:eastAsia="Calibri" w:hAnsi="Times New Roman"/>
                <w:b/>
                <w:sz w:val="20"/>
                <w:szCs w:val="20"/>
              </w:rPr>
            </w:pPr>
          </w:p>
        </w:tc>
      </w:tr>
      <w:tr w:rsidR="002842C2" w:rsidRPr="002842C2" w:rsidTr="00702307">
        <w:trPr>
          <w:trHeight w:val="374"/>
        </w:trPr>
        <w:tc>
          <w:tcPr>
            <w:tcW w:w="1843"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eastAsia="Calibri" w:hAnsi="Times New Roman"/>
                <w:sz w:val="20"/>
                <w:szCs w:val="20"/>
              </w:rPr>
            </w:pPr>
          </w:p>
        </w:tc>
        <w:tc>
          <w:tcPr>
            <w:tcW w:w="1558" w:type="dxa"/>
            <w:tcBorders>
              <w:top w:val="nil"/>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местные бюджеты</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8"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89"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970"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149"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418" w:type="dxa"/>
            <w:gridSpan w:val="2"/>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Borders>
              <w:left w:val="nil"/>
              <w:right w:val="single" w:sz="4" w:space="0" w:color="auto"/>
            </w:tcBorders>
            <w:shd w:val="clear" w:color="auto" w:fill="auto"/>
          </w:tcPr>
          <w:p w:rsidR="002842C2" w:rsidRPr="002842C2" w:rsidRDefault="002842C2" w:rsidP="002842C2">
            <w:pPr>
              <w:spacing w:after="0" w:line="240" w:lineRule="auto"/>
              <w:rPr>
                <w:rFonts w:ascii="Times New Roman" w:eastAsia="Calibri" w:hAnsi="Times New Roman"/>
                <w:b/>
                <w:sz w:val="20"/>
                <w:szCs w:val="20"/>
              </w:rPr>
            </w:pPr>
          </w:p>
        </w:tc>
      </w:tr>
      <w:tr w:rsidR="002842C2" w:rsidRPr="002842C2" w:rsidTr="00702307">
        <w:trPr>
          <w:trHeight w:val="1095"/>
        </w:trPr>
        <w:tc>
          <w:tcPr>
            <w:tcW w:w="1843"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eastAsia="Calibri" w:hAnsi="Times New Roman"/>
                <w:sz w:val="20"/>
                <w:szCs w:val="20"/>
              </w:rPr>
            </w:pPr>
          </w:p>
        </w:tc>
        <w:tc>
          <w:tcPr>
            <w:tcW w:w="1558" w:type="dxa"/>
            <w:tcBorders>
              <w:top w:val="nil"/>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внебюджетные</w:t>
            </w:r>
            <w:r w:rsidRPr="002842C2">
              <w:rPr>
                <w:rFonts w:ascii="Times New Roman" w:hAnsi="Times New Roman"/>
                <w:color w:val="000000"/>
                <w:sz w:val="20"/>
                <w:szCs w:val="20"/>
              </w:rPr>
              <w:br/>
              <w:t>средства</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78"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289" w:type="dxa"/>
            <w:tcBorders>
              <w:top w:val="single" w:sz="4" w:space="0" w:color="auto"/>
              <w:left w:val="single" w:sz="4" w:space="0" w:color="auto"/>
              <w:bottom w:val="single" w:sz="4" w:space="0" w:color="auto"/>
              <w:right w:val="single" w:sz="4" w:space="0" w:color="auto"/>
            </w:tcBorders>
          </w:tcPr>
          <w:p w:rsidR="002842C2" w:rsidRPr="002842C2" w:rsidRDefault="002842C2" w:rsidP="002842C2">
            <w:pPr>
              <w:jc w:val="center"/>
            </w:pPr>
            <w:r w:rsidRPr="002842C2">
              <w:rPr>
                <w:rFonts w:ascii="Times New Roman" w:eastAsia="Calibri" w:hAnsi="Times New Roman"/>
                <w:color w:val="000000"/>
                <w:sz w:val="20"/>
                <w:szCs w:val="20"/>
              </w:rPr>
              <w:t>-</w:t>
            </w:r>
          </w:p>
        </w:tc>
        <w:tc>
          <w:tcPr>
            <w:tcW w:w="1970" w:type="dxa"/>
            <w:vMerge/>
            <w:tcBorders>
              <w:left w:val="single" w:sz="4" w:space="0" w:color="auto"/>
              <w:bottom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149" w:type="dxa"/>
            <w:vMerge/>
            <w:tcBorders>
              <w:left w:val="single" w:sz="4" w:space="0" w:color="auto"/>
              <w:bottom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418" w:type="dxa"/>
            <w:gridSpan w:val="2"/>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Borders>
              <w:left w:val="nil"/>
              <w:right w:val="single" w:sz="4" w:space="0" w:color="auto"/>
            </w:tcBorders>
            <w:shd w:val="clear" w:color="auto" w:fill="auto"/>
          </w:tcPr>
          <w:p w:rsidR="002842C2" w:rsidRPr="002842C2" w:rsidRDefault="002842C2" w:rsidP="002842C2">
            <w:pPr>
              <w:spacing w:after="0" w:line="240" w:lineRule="auto"/>
              <w:rPr>
                <w:rFonts w:ascii="Times New Roman" w:eastAsia="Calibri" w:hAnsi="Times New Roman"/>
                <w:b/>
                <w:sz w:val="20"/>
                <w:szCs w:val="20"/>
              </w:rPr>
            </w:pPr>
          </w:p>
        </w:tc>
      </w:tr>
      <w:tr w:rsidR="002842C2" w:rsidRPr="002842C2" w:rsidTr="00702307">
        <w:trPr>
          <w:trHeight w:val="3030"/>
        </w:trPr>
        <w:tc>
          <w:tcPr>
            <w:tcW w:w="1843" w:type="dxa"/>
            <w:vMerge/>
            <w:tcBorders>
              <w:left w:val="single" w:sz="4" w:space="0" w:color="auto"/>
              <w:bottom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123" w:type="dxa"/>
            <w:vMerge/>
            <w:tcBorders>
              <w:left w:val="single" w:sz="4" w:space="0" w:color="auto"/>
              <w:bottom w:val="single" w:sz="4" w:space="0" w:color="auto"/>
              <w:right w:val="single" w:sz="4" w:space="0" w:color="auto"/>
            </w:tcBorders>
            <w:vAlign w:val="center"/>
          </w:tcPr>
          <w:p w:rsidR="002842C2" w:rsidRPr="002842C2" w:rsidRDefault="002842C2" w:rsidP="002842C2">
            <w:pPr>
              <w:spacing w:after="0" w:line="240" w:lineRule="auto"/>
              <w:rPr>
                <w:rFonts w:ascii="Times New Roman" w:eastAsia="Calibri" w:hAnsi="Times New Roman"/>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289" w:type="dxa"/>
            <w:tcBorders>
              <w:top w:val="single" w:sz="4" w:space="0" w:color="auto"/>
              <w:left w:val="single" w:sz="4" w:space="0" w:color="auto"/>
              <w:bottom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418" w:type="dxa"/>
            <w:gridSpan w:val="2"/>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Pr>
          <w:p w:rsidR="002842C2" w:rsidRPr="002842C2" w:rsidRDefault="002842C2" w:rsidP="002842C2">
            <w:pPr>
              <w:spacing w:after="0" w:line="240" w:lineRule="auto"/>
            </w:pPr>
          </w:p>
        </w:tc>
        <w:tc>
          <w:tcPr>
            <w:tcW w:w="1418" w:type="dxa"/>
            <w:vMerge/>
            <w:tcBorders>
              <w:left w:val="nil"/>
              <w:bottom w:val="single" w:sz="4" w:space="0" w:color="auto"/>
              <w:right w:val="single" w:sz="4" w:space="0" w:color="auto"/>
            </w:tcBorders>
            <w:shd w:val="clear" w:color="auto" w:fill="auto"/>
          </w:tcPr>
          <w:p w:rsidR="002842C2" w:rsidRPr="002842C2" w:rsidRDefault="002842C2" w:rsidP="002842C2">
            <w:pPr>
              <w:spacing w:after="0" w:line="240" w:lineRule="auto"/>
              <w:rPr>
                <w:rFonts w:ascii="Times New Roman" w:eastAsia="Calibri" w:hAnsi="Times New Roman"/>
                <w:b/>
                <w:sz w:val="20"/>
                <w:szCs w:val="20"/>
              </w:rPr>
            </w:pPr>
          </w:p>
        </w:tc>
      </w:tr>
      <w:tr w:rsidR="002842C2" w:rsidRPr="002842C2" w:rsidTr="00702307">
        <w:trPr>
          <w:trHeight w:val="480"/>
        </w:trPr>
        <w:tc>
          <w:tcPr>
            <w:tcW w:w="15310" w:type="dxa"/>
            <w:gridSpan w:val="11"/>
            <w:tcBorders>
              <w:top w:val="single" w:sz="4" w:space="0" w:color="auto"/>
              <w:left w:val="single" w:sz="4" w:space="0" w:color="auto"/>
              <w:bottom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 xml:space="preserve">Задача № 2 - </w:t>
            </w:r>
            <w:r w:rsidRPr="002842C2">
              <w:rPr>
                <w:rFonts w:ascii="Times New Roman" w:eastAsia="Calibri" w:hAnsi="Times New Roman"/>
                <w:sz w:val="20"/>
                <w:szCs w:val="20"/>
              </w:rP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образования  «</w:t>
            </w:r>
            <w:r w:rsidR="00DA14F0">
              <w:rPr>
                <w:rFonts w:ascii="Times New Roman" w:eastAsia="Calibri" w:hAnsi="Times New Roman"/>
                <w:sz w:val="20"/>
                <w:szCs w:val="20"/>
              </w:rPr>
              <w:t>Катунинское</w:t>
            </w:r>
            <w:r w:rsidRPr="002842C2">
              <w:rPr>
                <w:rFonts w:ascii="Times New Roman" w:eastAsia="Calibri" w:hAnsi="Times New Roman"/>
                <w:sz w:val="20"/>
                <w:szCs w:val="20"/>
              </w:rPr>
              <w:t>»</w:t>
            </w:r>
          </w:p>
        </w:tc>
        <w:tc>
          <w:tcPr>
            <w:tcW w:w="1418" w:type="dxa"/>
            <w:gridSpan w:val="2"/>
          </w:tcPr>
          <w:p w:rsidR="002842C2" w:rsidRPr="002842C2" w:rsidRDefault="002842C2" w:rsidP="002842C2">
            <w:pPr>
              <w:spacing w:after="0" w:line="240" w:lineRule="auto"/>
            </w:pPr>
          </w:p>
        </w:tc>
        <w:tc>
          <w:tcPr>
            <w:tcW w:w="1418" w:type="dxa"/>
          </w:tcPr>
          <w:p w:rsidR="002842C2" w:rsidRPr="002842C2" w:rsidRDefault="002842C2" w:rsidP="002842C2">
            <w:pPr>
              <w:spacing w:after="0" w:line="240" w:lineRule="auto"/>
            </w:pPr>
          </w:p>
        </w:tc>
        <w:tc>
          <w:tcPr>
            <w:tcW w:w="1418" w:type="dxa"/>
          </w:tcPr>
          <w:p w:rsidR="002842C2" w:rsidRPr="002842C2" w:rsidRDefault="002842C2" w:rsidP="002842C2">
            <w:pPr>
              <w:spacing w:after="0" w:line="240" w:lineRule="auto"/>
            </w:pPr>
          </w:p>
        </w:tc>
        <w:tc>
          <w:tcPr>
            <w:tcW w:w="1418" w:type="dxa"/>
          </w:tcPr>
          <w:p w:rsidR="002842C2" w:rsidRPr="002842C2" w:rsidRDefault="002842C2" w:rsidP="002842C2">
            <w:pPr>
              <w:spacing w:after="0" w:line="240" w:lineRule="auto"/>
            </w:pPr>
          </w:p>
        </w:tc>
        <w:tc>
          <w:tcPr>
            <w:tcW w:w="1418" w:type="dxa"/>
          </w:tcPr>
          <w:p w:rsidR="002842C2" w:rsidRPr="002842C2" w:rsidRDefault="002842C2" w:rsidP="002842C2">
            <w:pPr>
              <w:spacing w:after="0" w:line="240" w:lineRule="auto"/>
            </w:pPr>
          </w:p>
        </w:tc>
        <w:tc>
          <w:tcPr>
            <w:tcW w:w="1418" w:type="dxa"/>
          </w:tcPr>
          <w:p w:rsidR="002842C2" w:rsidRPr="002842C2" w:rsidRDefault="002842C2" w:rsidP="002842C2">
            <w:pPr>
              <w:spacing w:after="0" w:line="240" w:lineRule="auto"/>
            </w:pPr>
          </w:p>
        </w:tc>
        <w:tc>
          <w:tcPr>
            <w:tcW w:w="1418" w:type="dxa"/>
          </w:tcPr>
          <w:p w:rsidR="002842C2" w:rsidRPr="002842C2" w:rsidRDefault="002842C2" w:rsidP="002842C2">
            <w:pPr>
              <w:spacing w:after="0" w:line="240" w:lineRule="auto"/>
            </w:pPr>
          </w:p>
        </w:tc>
        <w:tc>
          <w:tcPr>
            <w:tcW w:w="1418" w:type="dxa"/>
            <w:tcBorders>
              <w:top w:val="single" w:sz="4" w:space="0" w:color="auto"/>
              <w:left w:val="nil"/>
              <w:bottom w:val="single" w:sz="4" w:space="0" w:color="auto"/>
              <w:right w:val="single" w:sz="4" w:space="0" w:color="auto"/>
            </w:tcBorders>
            <w:shd w:val="clear" w:color="auto" w:fill="auto"/>
          </w:tcPr>
          <w:p w:rsidR="002842C2" w:rsidRPr="002842C2" w:rsidRDefault="002842C2" w:rsidP="002842C2">
            <w:pPr>
              <w:spacing w:after="0" w:line="240" w:lineRule="auto"/>
            </w:pPr>
            <w:r w:rsidRPr="002842C2">
              <w:rPr>
                <w:rFonts w:ascii="Times New Roman" w:eastAsia="Calibri" w:hAnsi="Times New Roman"/>
                <w:b/>
                <w:sz w:val="20"/>
                <w:szCs w:val="20"/>
              </w:rPr>
              <w:t>-</w:t>
            </w:r>
          </w:p>
        </w:tc>
      </w:tr>
      <w:tr w:rsidR="002842C2" w:rsidRPr="002842C2" w:rsidTr="00702307">
        <w:trPr>
          <w:gridAfter w:val="9"/>
          <w:wAfter w:w="11344" w:type="dxa"/>
          <w:trHeight w:val="415"/>
        </w:trPr>
        <w:tc>
          <w:tcPr>
            <w:tcW w:w="1843" w:type="dxa"/>
            <w:vMerge w:val="restart"/>
            <w:tcBorders>
              <w:top w:val="single" w:sz="4" w:space="0" w:color="auto"/>
              <w:left w:val="single" w:sz="4" w:space="0" w:color="auto"/>
              <w:right w:val="single" w:sz="4" w:space="0" w:color="auto"/>
            </w:tcBorders>
          </w:tcPr>
          <w:p w:rsidR="002842C2" w:rsidRPr="002842C2" w:rsidRDefault="002842C2" w:rsidP="002842C2">
            <w:pPr>
              <w:widowControl w:val="0"/>
              <w:autoSpaceDE w:val="0"/>
              <w:autoSpaceDN w:val="0"/>
              <w:adjustRightInd w:val="0"/>
              <w:spacing w:after="0" w:line="240" w:lineRule="auto"/>
              <w:rPr>
                <w:rFonts w:ascii="Times New Roman" w:eastAsia="Calibri" w:hAnsi="Times New Roman"/>
                <w:sz w:val="20"/>
                <w:szCs w:val="20"/>
              </w:rPr>
            </w:pPr>
            <w:r w:rsidRPr="002842C2">
              <w:rPr>
                <w:rFonts w:ascii="Times New Roman" w:eastAsia="Calibri" w:hAnsi="Times New Roman"/>
                <w:sz w:val="20"/>
                <w:szCs w:val="20"/>
              </w:rPr>
              <w:t>2.1. Мероприятия</w:t>
            </w:r>
          </w:p>
          <w:p w:rsidR="002842C2" w:rsidRPr="002842C2" w:rsidRDefault="002842C2" w:rsidP="002842C2">
            <w:pPr>
              <w:widowControl w:val="0"/>
              <w:autoSpaceDE w:val="0"/>
              <w:autoSpaceDN w:val="0"/>
              <w:adjustRightInd w:val="0"/>
              <w:spacing w:after="0" w:line="240" w:lineRule="auto"/>
              <w:rPr>
                <w:rFonts w:ascii="Times New Roman" w:eastAsia="Calibri" w:hAnsi="Times New Roman"/>
                <w:sz w:val="20"/>
                <w:szCs w:val="20"/>
              </w:rPr>
            </w:pPr>
            <w:r w:rsidRPr="002842C2">
              <w:rPr>
                <w:rFonts w:ascii="Times New Roman" w:eastAsia="Calibri" w:hAnsi="Times New Roman"/>
                <w:sz w:val="20"/>
                <w:szCs w:val="20"/>
              </w:rPr>
              <w:t>по информированию заинтересованных граждан</w:t>
            </w:r>
          </w:p>
          <w:p w:rsidR="002842C2" w:rsidRPr="002842C2" w:rsidRDefault="002842C2" w:rsidP="002842C2">
            <w:pPr>
              <w:widowControl w:val="0"/>
              <w:autoSpaceDE w:val="0"/>
              <w:autoSpaceDN w:val="0"/>
              <w:adjustRightInd w:val="0"/>
              <w:spacing w:after="0" w:line="240" w:lineRule="auto"/>
              <w:rPr>
                <w:rFonts w:ascii="Times New Roman" w:eastAsia="Calibri" w:hAnsi="Times New Roman"/>
                <w:sz w:val="20"/>
                <w:szCs w:val="20"/>
              </w:rPr>
            </w:pPr>
            <w:r w:rsidRPr="002842C2">
              <w:rPr>
                <w:rFonts w:ascii="Times New Roman" w:eastAsia="Calibri" w:hAnsi="Times New Roman"/>
                <w:sz w:val="20"/>
                <w:szCs w:val="20"/>
              </w:rPr>
              <w:t>и организаций</w:t>
            </w:r>
          </w:p>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eastAsia="Calibri" w:hAnsi="Times New Roman"/>
                <w:sz w:val="20"/>
                <w:szCs w:val="20"/>
              </w:rPr>
              <w:t>по реализации мероприятий по благоустройству территорий</w:t>
            </w:r>
          </w:p>
        </w:tc>
        <w:tc>
          <w:tcPr>
            <w:tcW w:w="1123" w:type="dxa"/>
            <w:vMerge w:val="restart"/>
            <w:tcBorders>
              <w:top w:val="single" w:sz="4" w:space="0" w:color="auto"/>
              <w:left w:val="single" w:sz="4" w:space="0" w:color="auto"/>
              <w:right w:val="single" w:sz="4" w:space="0" w:color="auto"/>
            </w:tcBorders>
          </w:tcPr>
          <w:p w:rsidR="002842C2" w:rsidRPr="002842C2" w:rsidRDefault="002842C2" w:rsidP="002842C2">
            <w:pPr>
              <w:spacing w:after="0" w:line="240" w:lineRule="auto"/>
              <w:rPr>
                <w:rFonts w:ascii="Times New Roman" w:eastAsia="Calibri" w:hAnsi="Times New Roman"/>
                <w:sz w:val="20"/>
                <w:szCs w:val="20"/>
              </w:rPr>
            </w:pPr>
            <w:r w:rsidRPr="002842C2">
              <w:rPr>
                <w:rFonts w:ascii="Times New Roman" w:eastAsia="Calibri" w:hAnsi="Times New Roman"/>
                <w:sz w:val="20"/>
                <w:szCs w:val="20"/>
              </w:rPr>
              <w:t>Администрация МО «</w:t>
            </w:r>
            <w:r w:rsidR="00DA14F0">
              <w:rPr>
                <w:rFonts w:ascii="Times New Roman" w:eastAsia="Calibri" w:hAnsi="Times New Roman"/>
                <w:sz w:val="20"/>
                <w:szCs w:val="20"/>
              </w:rPr>
              <w:t>Катунинское</w:t>
            </w:r>
            <w:r w:rsidRPr="002842C2">
              <w:rPr>
                <w:rFonts w:ascii="Times New Roman" w:eastAsia="Calibri" w:hAnsi="Times New Roman"/>
                <w:sz w:val="20"/>
                <w:szCs w:val="20"/>
              </w:rPr>
              <w:t>»</w:t>
            </w:r>
          </w:p>
        </w:tc>
        <w:tc>
          <w:tcPr>
            <w:tcW w:w="1558" w:type="dxa"/>
            <w:tcBorders>
              <w:top w:val="single" w:sz="4" w:space="0" w:color="auto"/>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всего</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eastAsia="Calibri" w:hAnsi="Times New Roman"/>
                <w:b/>
                <w:sz w:val="20"/>
                <w:szCs w:val="20"/>
              </w:rPr>
            </w:pPr>
          </w:p>
        </w:tc>
        <w:tc>
          <w:tcPr>
            <w:tcW w:w="1970" w:type="dxa"/>
            <w:vMerge w:val="restart"/>
            <w:tcBorders>
              <w:top w:val="single" w:sz="4" w:space="0" w:color="auto"/>
              <w:left w:val="single" w:sz="4" w:space="0" w:color="auto"/>
              <w:right w:val="single" w:sz="4" w:space="0" w:color="auto"/>
            </w:tcBorders>
          </w:tcPr>
          <w:p w:rsidR="002842C2" w:rsidRPr="002842C2" w:rsidRDefault="002842C2" w:rsidP="002842C2">
            <w:pPr>
              <w:widowControl w:val="0"/>
              <w:autoSpaceDE w:val="0"/>
              <w:autoSpaceDN w:val="0"/>
              <w:spacing w:after="0" w:line="240" w:lineRule="auto"/>
              <w:rPr>
                <w:rFonts w:ascii="Times New Roman" w:hAnsi="Times New Roman"/>
                <w:sz w:val="20"/>
                <w:szCs w:val="20"/>
              </w:rPr>
            </w:pPr>
            <w:r w:rsidRPr="002842C2">
              <w:rPr>
                <w:rFonts w:ascii="Times New Roman" w:hAnsi="Times New Roman"/>
                <w:sz w:val="20"/>
                <w:szCs w:val="20"/>
              </w:rPr>
              <w:t>повышение уровня информированности заинтересованных граждан</w:t>
            </w:r>
          </w:p>
          <w:p w:rsidR="002842C2" w:rsidRPr="002842C2" w:rsidRDefault="002842C2" w:rsidP="002842C2">
            <w:pPr>
              <w:widowControl w:val="0"/>
              <w:autoSpaceDE w:val="0"/>
              <w:autoSpaceDN w:val="0"/>
              <w:spacing w:after="0" w:line="240" w:lineRule="auto"/>
              <w:rPr>
                <w:rFonts w:ascii="Times New Roman" w:hAnsi="Times New Roman"/>
                <w:sz w:val="20"/>
                <w:szCs w:val="20"/>
              </w:rPr>
            </w:pPr>
            <w:r w:rsidRPr="002842C2">
              <w:rPr>
                <w:rFonts w:ascii="Times New Roman" w:hAnsi="Times New Roman"/>
                <w:sz w:val="20"/>
                <w:szCs w:val="20"/>
              </w:rPr>
              <w:t>и организаций</w:t>
            </w:r>
          </w:p>
          <w:p w:rsidR="002842C2" w:rsidRPr="002842C2" w:rsidRDefault="002842C2" w:rsidP="002842C2">
            <w:pPr>
              <w:spacing w:after="0" w:line="240" w:lineRule="auto"/>
              <w:rPr>
                <w:rFonts w:ascii="Times New Roman" w:hAnsi="Times New Roman"/>
                <w:color w:val="000000"/>
                <w:sz w:val="18"/>
                <w:szCs w:val="18"/>
              </w:rPr>
            </w:pPr>
            <w:r w:rsidRPr="002842C2">
              <w:rPr>
                <w:rFonts w:ascii="Times New Roman" w:eastAsia="Calibri" w:hAnsi="Times New Roman"/>
                <w:sz w:val="20"/>
                <w:szCs w:val="20"/>
                <w:lang w:eastAsia="en-US"/>
              </w:rPr>
              <w:t>по реализации мероприятий по благоустройству территорий путем проведения (работы с местными средствами массовой информации, использование социальных сетей и Интернет-ресурсов вывешивание афиш и объявлений в наиболее посещаемых местах.)</w:t>
            </w:r>
          </w:p>
        </w:tc>
        <w:tc>
          <w:tcPr>
            <w:tcW w:w="1149" w:type="dxa"/>
            <w:vMerge w:val="restart"/>
            <w:tcBorders>
              <w:top w:val="single" w:sz="4" w:space="0" w:color="auto"/>
              <w:left w:val="single" w:sz="4" w:space="0" w:color="auto"/>
              <w:right w:val="single" w:sz="4" w:space="0" w:color="auto"/>
            </w:tcBorders>
          </w:tcPr>
          <w:p w:rsidR="002842C2" w:rsidRPr="002842C2" w:rsidRDefault="002842C2" w:rsidP="002842C2">
            <w:pPr>
              <w:spacing w:after="0" w:line="240" w:lineRule="auto"/>
              <w:rPr>
                <w:rFonts w:ascii="Times New Roman" w:hAnsi="Times New Roman"/>
                <w:sz w:val="18"/>
                <w:szCs w:val="18"/>
              </w:rPr>
            </w:pPr>
          </w:p>
        </w:tc>
      </w:tr>
      <w:tr w:rsidR="002842C2" w:rsidRPr="002842C2" w:rsidTr="00702307">
        <w:trPr>
          <w:gridAfter w:val="9"/>
          <w:wAfter w:w="11344" w:type="dxa"/>
          <w:trHeight w:val="480"/>
        </w:trPr>
        <w:tc>
          <w:tcPr>
            <w:tcW w:w="1843" w:type="dxa"/>
            <w:vMerge/>
            <w:tcBorders>
              <w:left w:val="single" w:sz="4" w:space="0" w:color="auto"/>
              <w:right w:val="single" w:sz="4" w:space="0" w:color="auto"/>
            </w:tcBorders>
          </w:tcPr>
          <w:p w:rsidR="002842C2" w:rsidRPr="002842C2" w:rsidRDefault="002842C2" w:rsidP="002842C2">
            <w:pPr>
              <w:widowControl w:val="0"/>
              <w:autoSpaceDE w:val="0"/>
              <w:autoSpaceDN w:val="0"/>
              <w:adjustRightInd w:val="0"/>
              <w:spacing w:after="0" w:line="240" w:lineRule="auto"/>
              <w:rPr>
                <w:rFonts w:ascii="Times New Roman" w:eastAsia="Calibri" w:hAnsi="Times New Roman"/>
                <w:sz w:val="20"/>
                <w:szCs w:val="20"/>
              </w:rPr>
            </w:pPr>
          </w:p>
        </w:tc>
        <w:tc>
          <w:tcPr>
            <w:tcW w:w="1123"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в том числе: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hAnsi="Times New Roman"/>
                <w:color w:val="000000"/>
                <w:sz w:val="20"/>
                <w:szCs w:val="20"/>
              </w:rPr>
            </w:pPr>
          </w:p>
        </w:tc>
        <w:tc>
          <w:tcPr>
            <w:tcW w:w="1289"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hAnsi="Times New Roman"/>
                <w:color w:val="000000"/>
                <w:sz w:val="20"/>
                <w:szCs w:val="20"/>
              </w:rPr>
            </w:pPr>
          </w:p>
        </w:tc>
        <w:tc>
          <w:tcPr>
            <w:tcW w:w="1970"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sz w:val="18"/>
                <w:szCs w:val="18"/>
              </w:rPr>
            </w:pPr>
          </w:p>
        </w:tc>
      </w:tr>
      <w:tr w:rsidR="002842C2" w:rsidRPr="002842C2" w:rsidTr="00702307">
        <w:trPr>
          <w:gridAfter w:val="9"/>
          <w:wAfter w:w="11344" w:type="dxa"/>
          <w:trHeight w:val="480"/>
        </w:trPr>
        <w:tc>
          <w:tcPr>
            <w:tcW w:w="1843" w:type="dxa"/>
            <w:vMerge/>
            <w:tcBorders>
              <w:left w:val="single" w:sz="4" w:space="0" w:color="auto"/>
              <w:right w:val="single" w:sz="4" w:space="0" w:color="auto"/>
            </w:tcBorders>
          </w:tcPr>
          <w:p w:rsidR="002842C2" w:rsidRPr="002842C2" w:rsidRDefault="002842C2" w:rsidP="002842C2">
            <w:pPr>
              <w:widowControl w:val="0"/>
              <w:autoSpaceDE w:val="0"/>
              <w:autoSpaceDN w:val="0"/>
              <w:adjustRightInd w:val="0"/>
              <w:spacing w:after="0" w:line="240" w:lineRule="auto"/>
              <w:rPr>
                <w:rFonts w:ascii="Times New Roman" w:eastAsia="Calibri" w:hAnsi="Times New Roman"/>
                <w:sz w:val="20"/>
                <w:szCs w:val="20"/>
              </w:rPr>
            </w:pPr>
          </w:p>
        </w:tc>
        <w:tc>
          <w:tcPr>
            <w:tcW w:w="1123"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 xml:space="preserve">федеральный </w:t>
            </w:r>
            <w:r w:rsidRPr="002842C2">
              <w:rPr>
                <w:rFonts w:ascii="Times New Roman" w:hAnsi="Times New Roman"/>
                <w:color w:val="000000"/>
                <w:sz w:val="20"/>
                <w:szCs w:val="20"/>
              </w:rPr>
              <w:br/>
              <w:t>бюджет</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89"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970"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sz w:val="18"/>
                <w:szCs w:val="18"/>
              </w:rPr>
            </w:pPr>
          </w:p>
        </w:tc>
      </w:tr>
      <w:tr w:rsidR="002842C2" w:rsidRPr="002842C2" w:rsidTr="00702307">
        <w:trPr>
          <w:gridAfter w:val="9"/>
          <w:wAfter w:w="11344" w:type="dxa"/>
          <w:trHeight w:val="480"/>
        </w:trPr>
        <w:tc>
          <w:tcPr>
            <w:tcW w:w="1843" w:type="dxa"/>
            <w:vMerge/>
            <w:tcBorders>
              <w:left w:val="single" w:sz="4" w:space="0" w:color="auto"/>
              <w:right w:val="single" w:sz="4" w:space="0" w:color="auto"/>
            </w:tcBorders>
          </w:tcPr>
          <w:p w:rsidR="002842C2" w:rsidRPr="002842C2" w:rsidRDefault="002842C2" w:rsidP="002842C2">
            <w:pPr>
              <w:widowControl w:val="0"/>
              <w:autoSpaceDE w:val="0"/>
              <w:autoSpaceDN w:val="0"/>
              <w:adjustRightInd w:val="0"/>
              <w:spacing w:after="0" w:line="240" w:lineRule="auto"/>
              <w:rPr>
                <w:rFonts w:ascii="Times New Roman" w:eastAsia="Calibri" w:hAnsi="Times New Roman"/>
                <w:sz w:val="20"/>
                <w:szCs w:val="20"/>
              </w:rPr>
            </w:pPr>
          </w:p>
        </w:tc>
        <w:tc>
          <w:tcPr>
            <w:tcW w:w="1123"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областной бюджет</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89"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970"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sz w:val="18"/>
                <w:szCs w:val="18"/>
              </w:rPr>
            </w:pPr>
          </w:p>
        </w:tc>
      </w:tr>
      <w:tr w:rsidR="002842C2" w:rsidRPr="002842C2" w:rsidTr="00702307">
        <w:trPr>
          <w:gridAfter w:val="9"/>
          <w:wAfter w:w="11344" w:type="dxa"/>
          <w:trHeight w:val="480"/>
        </w:trPr>
        <w:tc>
          <w:tcPr>
            <w:tcW w:w="1843" w:type="dxa"/>
            <w:vMerge/>
            <w:tcBorders>
              <w:left w:val="single" w:sz="4" w:space="0" w:color="auto"/>
              <w:right w:val="single" w:sz="4" w:space="0" w:color="auto"/>
            </w:tcBorders>
          </w:tcPr>
          <w:p w:rsidR="002842C2" w:rsidRPr="002842C2" w:rsidRDefault="002842C2" w:rsidP="002842C2">
            <w:pPr>
              <w:widowControl w:val="0"/>
              <w:autoSpaceDE w:val="0"/>
              <w:autoSpaceDN w:val="0"/>
              <w:adjustRightInd w:val="0"/>
              <w:spacing w:after="0" w:line="240" w:lineRule="auto"/>
              <w:rPr>
                <w:rFonts w:ascii="Times New Roman" w:eastAsia="Calibri" w:hAnsi="Times New Roman"/>
                <w:sz w:val="20"/>
                <w:szCs w:val="20"/>
              </w:rPr>
            </w:pPr>
          </w:p>
        </w:tc>
        <w:tc>
          <w:tcPr>
            <w:tcW w:w="1123"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местные бюджеты</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89"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970"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tcPr>
          <w:p w:rsidR="002842C2" w:rsidRPr="002842C2" w:rsidRDefault="002842C2" w:rsidP="002842C2">
            <w:pPr>
              <w:spacing w:after="0" w:line="240" w:lineRule="auto"/>
              <w:rPr>
                <w:rFonts w:ascii="Times New Roman" w:hAnsi="Times New Roman"/>
                <w:sz w:val="18"/>
                <w:szCs w:val="18"/>
              </w:rPr>
            </w:pPr>
          </w:p>
        </w:tc>
      </w:tr>
      <w:tr w:rsidR="002842C2" w:rsidRPr="002842C2" w:rsidTr="00702307">
        <w:trPr>
          <w:gridAfter w:val="9"/>
          <w:wAfter w:w="11344" w:type="dxa"/>
          <w:trHeight w:val="347"/>
        </w:trPr>
        <w:tc>
          <w:tcPr>
            <w:tcW w:w="1843" w:type="dxa"/>
            <w:vMerge/>
            <w:tcBorders>
              <w:left w:val="single" w:sz="4" w:space="0" w:color="auto"/>
              <w:bottom w:val="single" w:sz="4" w:space="0" w:color="auto"/>
              <w:right w:val="single" w:sz="4" w:space="0" w:color="auto"/>
            </w:tcBorders>
          </w:tcPr>
          <w:p w:rsidR="002842C2" w:rsidRPr="002842C2" w:rsidRDefault="002842C2" w:rsidP="002842C2">
            <w:pPr>
              <w:widowControl w:val="0"/>
              <w:autoSpaceDE w:val="0"/>
              <w:autoSpaceDN w:val="0"/>
              <w:adjustRightInd w:val="0"/>
              <w:spacing w:after="0" w:line="240" w:lineRule="auto"/>
              <w:rPr>
                <w:rFonts w:ascii="Times New Roman" w:eastAsia="Calibri" w:hAnsi="Times New Roman"/>
                <w:sz w:val="20"/>
                <w:szCs w:val="20"/>
              </w:rPr>
            </w:pPr>
          </w:p>
        </w:tc>
        <w:tc>
          <w:tcPr>
            <w:tcW w:w="1123" w:type="dxa"/>
            <w:vMerge/>
            <w:tcBorders>
              <w:left w:val="single" w:sz="4" w:space="0" w:color="auto"/>
              <w:bottom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внебюджетные</w:t>
            </w:r>
            <w:r w:rsidRPr="002842C2">
              <w:rPr>
                <w:rFonts w:ascii="Times New Roman" w:hAnsi="Times New Roman"/>
                <w:color w:val="000000"/>
                <w:sz w:val="20"/>
                <w:szCs w:val="20"/>
              </w:rPr>
              <w:br/>
              <w:t>средства</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289" w:type="dxa"/>
            <w:tcBorders>
              <w:top w:val="single" w:sz="4" w:space="0" w:color="auto"/>
              <w:left w:val="nil"/>
              <w:bottom w:val="single" w:sz="4" w:space="0" w:color="auto"/>
              <w:right w:val="single" w:sz="4" w:space="0" w:color="auto"/>
            </w:tcBorders>
            <w:shd w:val="clear" w:color="auto" w:fill="auto"/>
            <w:noWrap/>
          </w:tcPr>
          <w:p w:rsidR="002842C2" w:rsidRPr="002842C2" w:rsidRDefault="002842C2" w:rsidP="002842C2">
            <w:pPr>
              <w:spacing w:after="0" w:line="240" w:lineRule="auto"/>
              <w:jc w:val="center"/>
              <w:rPr>
                <w:rFonts w:ascii="Times New Roman" w:eastAsia="Calibri" w:hAnsi="Times New Roman"/>
                <w:b/>
                <w:sz w:val="20"/>
                <w:szCs w:val="20"/>
              </w:rPr>
            </w:pPr>
            <w:r w:rsidRPr="002842C2">
              <w:rPr>
                <w:rFonts w:ascii="Times New Roman" w:eastAsia="Calibri" w:hAnsi="Times New Roman"/>
                <w:b/>
                <w:sz w:val="20"/>
                <w:szCs w:val="20"/>
              </w:rPr>
              <w:t>-</w:t>
            </w:r>
          </w:p>
        </w:tc>
        <w:tc>
          <w:tcPr>
            <w:tcW w:w="1970" w:type="dxa"/>
            <w:vMerge/>
            <w:tcBorders>
              <w:left w:val="single" w:sz="4" w:space="0" w:color="auto"/>
              <w:bottom w:val="single" w:sz="4" w:space="0" w:color="auto"/>
              <w:right w:val="single" w:sz="4" w:space="0" w:color="auto"/>
            </w:tcBorders>
          </w:tcPr>
          <w:p w:rsidR="002842C2" w:rsidRPr="002842C2" w:rsidRDefault="002842C2" w:rsidP="002842C2">
            <w:pPr>
              <w:spacing w:after="0" w:line="240" w:lineRule="auto"/>
              <w:rPr>
                <w:rFonts w:ascii="Times New Roman" w:hAnsi="Times New Roman"/>
                <w:color w:val="000000"/>
                <w:sz w:val="18"/>
                <w:szCs w:val="18"/>
              </w:rPr>
            </w:pPr>
          </w:p>
        </w:tc>
        <w:tc>
          <w:tcPr>
            <w:tcW w:w="1149" w:type="dxa"/>
            <w:vMerge/>
            <w:tcBorders>
              <w:left w:val="single" w:sz="4" w:space="0" w:color="auto"/>
              <w:bottom w:val="single" w:sz="4" w:space="0" w:color="auto"/>
              <w:right w:val="single" w:sz="4" w:space="0" w:color="auto"/>
            </w:tcBorders>
          </w:tcPr>
          <w:p w:rsidR="002842C2" w:rsidRPr="002842C2" w:rsidRDefault="002842C2" w:rsidP="002842C2">
            <w:pPr>
              <w:spacing w:after="0" w:line="240" w:lineRule="auto"/>
              <w:rPr>
                <w:rFonts w:ascii="Times New Roman" w:hAnsi="Times New Roman"/>
                <w:sz w:val="18"/>
                <w:szCs w:val="18"/>
              </w:rPr>
            </w:pPr>
          </w:p>
        </w:tc>
      </w:tr>
      <w:tr w:rsidR="0007492D" w:rsidRPr="002842C2" w:rsidTr="00A57897">
        <w:trPr>
          <w:gridAfter w:val="9"/>
          <w:wAfter w:w="11344" w:type="dxa"/>
          <w:trHeight w:val="480"/>
        </w:trPr>
        <w:tc>
          <w:tcPr>
            <w:tcW w:w="1843" w:type="dxa"/>
            <w:vMerge w:val="restart"/>
            <w:tcBorders>
              <w:top w:val="single" w:sz="4" w:space="0" w:color="auto"/>
              <w:left w:val="single" w:sz="4" w:space="0" w:color="auto"/>
              <w:right w:val="single" w:sz="4" w:space="0" w:color="auto"/>
            </w:tcBorders>
          </w:tcPr>
          <w:p w:rsidR="0007492D" w:rsidRPr="002842C2" w:rsidRDefault="0007492D" w:rsidP="0007492D">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Всего по муниципальной программе</w:t>
            </w:r>
          </w:p>
        </w:tc>
        <w:tc>
          <w:tcPr>
            <w:tcW w:w="1123" w:type="dxa"/>
            <w:vMerge w:val="restart"/>
            <w:tcBorders>
              <w:top w:val="single" w:sz="4" w:space="0" w:color="auto"/>
              <w:left w:val="single" w:sz="4" w:space="0" w:color="auto"/>
              <w:right w:val="single" w:sz="4" w:space="0" w:color="auto"/>
            </w:tcBorders>
          </w:tcPr>
          <w:p w:rsidR="0007492D" w:rsidRPr="002842C2" w:rsidRDefault="0007492D" w:rsidP="0007492D">
            <w:pPr>
              <w:spacing w:after="0" w:line="240" w:lineRule="auto"/>
              <w:rPr>
                <w:rFonts w:ascii="Times New Roman" w:eastAsia="Calibri" w:hAnsi="Times New Roman"/>
                <w:sz w:val="20"/>
                <w:szCs w:val="20"/>
              </w:rPr>
            </w:pPr>
            <w:r w:rsidRPr="002842C2">
              <w:rPr>
                <w:rFonts w:ascii="Times New Roman" w:eastAsia="Calibri" w:hAnsi="Times New Roman"/>
                <w:sz w:val="20"/>
                <w:szCs w:val="20"/>
              </w:rPr>
              <w:t>Администрация МО «</w:t>
            </w:r>
            <w:r>
              <w:rPr>
                <w:rFonts w:ascii="Times New Roman" w:eastAsia="Calibri" w:hAnsi="Times New Roman"/>
                <w:sz w:val="20"/>
                <w:szCs w:val="20"/>
              </w:rPr>
              <w:t>Катунинское</w:t>
            </w:r>
            <w:r w:rsidRPr="002842C2">
              <w:rPr>
                <w:rFonts w:ascii="Times New Roman" w:eastAsia="Calibri" w:hAnsi="Times New Roman"/>
                <w:sz w:val="20"/>
                <w:szCs w:val="20"/>
              </w:rPr>
              <w:t>»</w:t>
            </w:r>
          </w:p>
        </w:tc>
        <w:tc>
          <w:tcPr>
            <w:tcW w:w="1558" w:type="dxa"/>
            <w:tcBorders>
              <w:top w:val="single" w:sz="4" w:space="0" w:color="auto"/>
              <w:left w:val="nil"/>
              <w:bottom w:val="single" w:sz="4" w:space="0" w:color="auto"/>
              <w:right w:val="single" w:sz="4" w:space="0" w:color="auto"/>
            </w:tcBorders>
            <w:shd w:val="clear" w:color="auto" w:fill="auto"/>
            <w:vAlign w:val="center"/>
          </w:tcPr>
          <w:p w:rsidR="0007492D" w:rsidRPr="002842C2" w:rsidRDefault="0007492D" w:rsidP="0007492D">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всего</w:t>
            </w:r>
          </w:p>
        </w:tc>
        <w:tc>
          <w:tcPr>
            <w:tcW w:w="1275" w:type="dxa"/>
            <w:tcBorders>
              <w:top w:val="nil"/>
              <w:left w:val="nil"/>
              <w:bottom w:val="single" w:sz="8" w:space="0" w:color="auto"/>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49651,22</w:t>
            </w:r>
          </w:p>
        </w:tc>
        <w:tc>
          <w:tcPr>
            <w:tcW w:w="1275" w:type="dxa"/>
            <w:tcBorders>
              <w:top w:val="nil"/>
              <w:left w:val="nil"/>
              <w:bottom w:val="single" w:sz="8" w:space="0" w:color="auto"/>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1962,92</w:t>
            </w:r>
          </w:p>
        </w:tc>
        <w:tc>
          <w:tcPr>
            <w:tcW w:w="1275" w:type="dxa"/>
            <w:tcBorders>
              <w:top w:val="nil"/>
              <w:left w:val="nil"/>
              <w:bottom w:val="single" w:sz="8" w:space="0" w:color="auto"/>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19817,70</w:t>
            </w:r>
          </w:p>
        </w:tc>
        <w:tc>
          <w:tcPr>
            <w:tcW w:w="1275" w:type="dxa"/>
            <w:tcBorders>
              <w:top w:val="nil"/>
              <w:left w:val="nil"/>
              <w:bottom w:val="single" w:sz="8" w:space="0" w:color="auto"/>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9360,10</w:t>
            </w:r>
          </w:p>
        </w:tc>
        <w:tc>
          <w:tcPr>
            <w:tcW w:w="1278" w:type="dxa"/>
            <w:tcBorders>
              <w:top w:val="nil"/>
              <w:left w:val="nil"/>
              <w:bottom w:val="single" w:sz="8" w:space="0" w:color="auto"/>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9360,10</w:t>
            </w:r>
          </w:p>
        </w:tc>
        <w:tc>
          <w:tcPr>
            <w:tcW w:w="1289" w:type="dxa"/>
            <w:tcBorders>
              <w:top w:val="nil"/>
              <w:left w:val="nil"/>
              <w:bottom w:val="single" w:sz="8" w:space="0" w:color="auto"/>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9150,40</w:t>
            </w:r>
          </w:p>
        </w:tc>
        <w:tc>
          <w:tcPr>
            <w:tcW w:w="1970" w:type="dxa"/>
            <w:vMerge w:val="restart"/>
            <w:tcBorders>
              <w:top w:val="single" w:sz="4" w:space="0" w:color="auto"/>
              <w:left w:val="single" w:sz="4" w:space="0" w:color="auto"/>
              <w:right w:val="single" w:sz="4" w:space="0" w:color="auto"/>
            </w:tcBorders>
          </w:tcPr>
          <w:p w:rsidR="0007492D" w:rsidRPr="002842C2" w:rsidRDefault="0007492D" w:rsidP="0007492D">
            <w:pPr>
              <w:spacing w:after="0" w:line="240" w:lineRule="auto"/>
              <w:rPr>
                <w:rFonts w:ascii="Times New Roman" w:hAnsi="Times New Roman"/>
                <w:color w:val="000000"/>
                <w:sz w:val="18"/>
                <w:szCs w:val="18"/>
              </w:rPr>
            </w:pPr>
          </w:p>
        </w:tc>
        <w:tc>
          <w:tcPr>
            <w:tcW w:w="1149" w:type="dxa"/>
            <w:vMerge w:val="restart"/>
            <w:tcBorders>
              <w:top w:val="single" w:sz="4" w:space="0" w:color="auto"/>
              <w:left w:val="single" w:sz="4" w:space="0" w:color="auto"/>
              <w:right w:val="single" w:sz="4" w:space="0" w:color="auto"/>
            </w:tcBorders>
          </w:tcPr>
          <w:p w:rsidR="0007492D" w:rsidRPr="002842C2" w:rsidRDefault="0007492D" w:rsidP="0007492D">
            <w:pPr>
              <w:spacing w:after="0" w:line="240" w:lineRule="auto"/>
              <w:rPr>
                <w:rFonts w:ascii="Times New Roman" w:hAnsi="Times New Roman"/>
                <w:color w:val="000000"/>
                <w:sz w:val="18"/>
                <w:szCs w:val="18"/>
              </w:rPr>
            </w:pPr>
          </w:p>
        </w:tc>
      </w:tr>
      <w:tr w:rsidR="002842C2" w:rsidRPr="002842C2" w:rsidTr="00702307">
        <w:trPr>
          <w:gridAfter w:val="9"/>
          <w:wAfter w:w="11344" w:type="dxa"/>
          <w:trHeight w:val="480"/>
        </w:trPr>
        <w:tc>
          <w:tcPr>
            <w:tcW w:w="1843"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2842C2" w:rsidRPr="002842C2" w:rsidRDefault="002842C2" w:rsidP="002842C2">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в том числе: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eastAsia="Calibri" w:hAnsi="Times New Roman"/>
                <w:color w:val="000000"/>
                <w:sz w:val="20"/>
                <w:szCs w:val="20"/>
              </w:rPr>
            </w:pPr>
            <w:r w:rsidRPr="002842C2">
              <w:rPr>
                <w:rFonts w:ascii="Times New Roman" w:eastAsia="Calibri" w:hAnsi="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eastAsia="Calibri" w:hAnsi="Times New Roman"/>
                <w:color w:val="000000"/>
                <w:sz w:val="20"/>
                <w:szCs w:val="20"/>
              </w:rPr>
            </w:pPr>
            <w:r w:rsidRPr="002842C2">
              <w:rPr>
                <w:rFonts w:ascii="Times New Roman" w:eastAsia="Calibri" w:hAnsi="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eastAsia="Calibri" w:hAnsi="Times New Roman"/>
                <w:color w:val="000000"/>
                <w:sz w:val="20"/>
                <w:szCs w:val="20"/>
              </w:rPr>
            </w:pPr>
            <w:r w:rsidRPr="002842C2">
              <w:rPr>
                <w:rFonts w:ascii="Times New Roman" w:eastAsia="Calibri" w:hAnsi="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eastAsia="Calibri" w:hAnsi="Times New Roman"/>
                <w:color w:val="000000"/>
                <w:sz w:val="20"/>
                <w:szCs w:val="20"/>
              </w:rPr>
            </w:pPr>
            <w:r w:rsidRPr="002842C2">
              <w:rPr>
                <w:rFonts w:ascii="Times New Roman" w:eastAsia="Calibri" w:hAnsi="Times New Roman"/>
                <w:color w:val="000000"/>
                <w:sz w:val="20"/>
                <w:szCs w:val="20"/>
              </w:rPr>
              <w:t> </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eastAsia="Calibri" w:hAnsi="Times New Roman"/>
                <w:color w:val="000000"/>
                <w:sz w:val="20"/>
                <w:szCs w:val="20"/>
              </w:rPr>
            </w:pPr>
            <w:r w:rsidRPr="002842C2">
              <w:rPr>
                <w:rFonts w:ascii="Times New Roman" w:eastAsia="Calibri" w:hAnsi="Times New Roman"/>
                <w:color w:val="000000"/>
                <w:sz w:val="20"/>
                <w:szCs w:val="20"/>
              </w:rPr>
              <w:t> </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2842C2" w:rsidRPr="002842C2" w:rsidRDefault="002842C2" w:rsidP="002842C2">
            <w:pPr>
              <w:spacing w:after="0" w:line="240" w:lineRule="auto"/>
              <w:jc w:val="center"/>
              <w:rPr>
                <w:rFonts w:ascii="Times New Roman" w:eastAsia="Calibri" w:hAnsi="Times New Roman"/>
                <w:color w:val="000000"/>
                <w:sz w:val="20"/>
                <w:szCs w:val="20"/>
              </w:rPr>
            </w:pPr>
          </w:p>
        </w:tc>
        <w:tc>
          <w:tcPr>
            <w:tcW w:w="1970"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vAlign w:val="center"/>
          </w:tcPr>
          <w:p w:rsidR="002842C2" w:rsidRPr="002842C2" w:rsidRDefault="002842C2" w:rsidP="002842C2">
            <w:pPr>
              <w:spacing w:after="0" w:line="240" w:lineRule="auto"/>
              <w:rPr>
                <w:rFonts w:ascii="Times New Roman" w:hAnsi="Times New Roman"/>
                <w:color w:val="000000"/>
                <w:sz w:val="18"/>
                <w:szCs w:val="18"/>
              </w:rPr>
            </w:pPr>
          </w:p>
        </w:tc>
      </w:tr>
      <w:tr w:rsidR="0007492D" w:rsidRPr="002842C2" w:rsidTr="003D7D60">
        <w:trPr>
          <w:gridAfter w:val="9"/>
          <w:wAfter w:w="11344" w:type="dxa"/>
          <w:trHeight w:val="480"/>
        </w:trPr>
        <w:tc>
          <w:tcPr>
            <w:tcW w:w="1843" w:type="dxa"/>
            <w:vMerge/>
            <w:tcBorders>
              <w:left w:val="single" w:sz="4" w:space="0" w:color="auto"/>
              <w:right w:val="single" w:sz="4" w:space="0" w:color="auto"/>
            </w:tcBorders>
            <w:vAlign w:val="center"/>
          </w:tcPr>
          <w:p w:rsidR="0007492D" w:rsidRPr="002842C2" w:rsidRDefault="0007492D" w:rsidP="0007492D">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07492D" w:rsidRPr="002842C2" w:rsidRDefault="0007492D" w:rsidP="0007492D">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07492D" w:rsidRPr="002842C2" w:rsidRDefault="0007492D" w:rsidP="0007492D">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 xml:space="preserve">федеральный </w:t>
            </w:r>
            <w:r w:rsidRPr="002842C2">
              <w:rPr>
                <w:rFonts w:ascii="Times New Roman" w:hAnsi="Times New Roman"/>
                <w:color w:val="000000"/>
                <w:sz w:val="20"/>
                <w:szCs w:val="20"/>
              </w:rPr>
              <w:br/>
              <w:t>бюджет</w:t>
            </w:r>
          </w:p>
        </w:tc>
        <w:tc>
          <w:tcPr>
            <w:tcW w:w="1275"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right"/>
              <w:rPr>
                <w:rFonts w:ascii="Times New Roman" w:hAnsi="Times New Roman"/>
                <w:color w:val="000000"/>
                <w:sz w:val="18"/>
                <w:szCs w:val="18"/>
              </w:rPr>
            </w:pPr>
            <w:r w:rsidRPr="00EC2E08">
              <w:rPr>
                <w:rFonts w:ascii="Times New Roman" w:hAnsi="Times New Roman"/>
                <w:color w:val="000000"/>
                <w:sz w:val="18"/>
                <w:szCs w:val="18"/>
              </w:rPr>
              <w:t>26927,88</w:t>
            </w:r>
          </w:p>
        </w:tc>
        <w:tc>
          <w:tcPr>
            <w:tcW w:w="1275"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1059,98</w:t>
            </w:r>
          </w:p>
        </w:tc>
        <w:tc>
          <w:tcPr>
            <w:tcW w:w="1275"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10701,56</w:t>
            </w:r>
          </w:p>
        </w:tc>
        <w:tc>
          <w:tcPr>
            <w:tcW w:w="1275"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5054,45</w:t>
            </w:r>
          </w:p>
        </w:tc>
        <w:tc>
          <w:tcPr>
            <w:tcW w:w="1278"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5055,45</w:t>
            </w:r>
          </w:p>
        </w:tc>
        <w:tc>
          <w:tcPr>
            <w:tcW w:w="1289"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5056,45</w:t>
            </w:r>
          </w:p>
        </w:tc>
        <w:tc>
          <w:tcPr>
            <w:tcW w:w="1970" w:type="dxa"/>
            <w:vMerge/>
            <w:tcBorders>
              <w:left w:val="single" w:sz="4" w:space="0" w:color="auto"/>
              <w:right w:val="single" w:sz="4" w:space="0" w:color="auto"/>
            </w:tcBorders>
            <w:vAlign w:val="center"/>
          </w:tcPr>
          <w:p w:rsidR="0007492D" w:rsidRPr="002842C2" w:rsidRDefault="0007492D" w:rsidP="0007492D">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vAlign w:val="center"/>
          </w:tcPr>
          <w:p w:rsidR="0007492D" w:rsidRPr="002842C2" w:rsidRDefault="0007492D" w:rsidP="0007492D">
            <w:pPr>
              <w:spacing w:after="0" w:line="240" w:lineRule="auto"/>
              <w:rPr>
                <w:rFonts w:ascii="Times New Roman" w:hAnsi="Times New Roman"/>
                <w:color w:val="000000"/>
                <w:sz w:val="18"/>
                <w:szCs w:val="18"/>
              </w:rPr>
            </w:pPr>
          </w:p>
        </w:tc>
      </w:tr>
      <w:tr w:rsidR="0007492D" w:rsidRPr="002842C2" w:rsidTr="00C7245E">
        <w:trPr>
          <w:gridAfter w:val="9"/>
          <w:wAfter w:w="11344" w:type="dxa"/>
          <w:trHeight w:val="480"/>
        </w:trPr>
        <w:tc>
          <w:tcPr>
            <w:tcW w:w="1843" w:type="dxa"/>
            <w:vMerge/>
            <w:tcBorders>
              <w:left w:val="single" w:sz="4" w:space="0" w:color="auto"/>
              <w:right w:val="single" w:sz="4" w:space="0" w:color="auto"/>
            </w:tcBorders>
            <w:vAlign w:val="center"/>
          </w:tcPr>
          <w:p w:rsidR="0007492D" w:rsidRPr="002842C2" w:rsidRDefault="0007492D" w:rsidP="0007492D">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07492D" w:rsidRPr="002842C2" w:rsidRDefault="0007492D" w:rsidP="0007492D">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07492D" w:rsidRPr="002842C2" w:rsidRDefault="0007492D" w:rsidP="0007492D">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областной бюджет</w:t>
            </w:r>
          </w:p>
        </w:tc>
        <w:tc>
          <w:tcPr>
            <w:tcW w:w="1275"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5461,63</w:t>
            </w:r>
          </w:p>
        </w:tc>
        <w:tc>
          <w:tcPr>
            <w:tcW w:w="1275"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215,92</w:t>
            </w:r>
          </w:p>
        </w:tc>
        <w:tc>
          <w:tcPr>
            <w:tcW w:w="1275"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2179,95</w:t>
            </w:r>
          </w:p>
        </w:tc>
        <w:tc>
          <w:tcPr>
            <w:tcW w:w="1275"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1029,61</w:t>
            </w:r>
          </w:p>
        </w:tc>
        <w:tc>
          <w:tcPr>
            <w:tcW w:w="1278"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1029,61</w:t>
            </w:r>
          </w:p>
        </w:tc>
        <w:tc>
          <w:tcPr>
            <w:tcW w:w="1289"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1006,54</w:t>
            </w:r>
          </w:p>
        </w:tc>
        <w:tc>
          <w:tcPr>
            <w:tcW w:w="1970" w:type="dxa"/>
            <w:vMerge/>
            <w:tcBorders>
              <w:left w:val="single" w:sz="4" w:space="0" w:color="auto"/>
              <w:right w:val="single" w:sz="4" w:space="0" w:color="auto"/>
            </w:tcBorders>
            <w:vAlign w:val="center"/>
          </w:tcPr>
          <w:p w:rsidR="0007492D" w:rsidRPr="002842C2" w:rsidRDefault="0007492D" w:rsidP="0007492D">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vAlign w:val="center"/>
          </w:tcPr>
          <w:p w:rsidR="0007492D" w:rsidRPr="002842C2" w:rsidRDefault="0007492D" w:rsidP="0007492D">
            <w:pPr>
              <w:spacing w:after="0" w:line="240" w:lineRule="auto"/>
              <w:rPr>
                <w:rFonts w:ascii="Times New Roman" w:hAnsi="Times New Roman"/>
                <w:color w:val="000000"/>
                <w:sz w:val="18"/>
                <w:szCs w:val="18"/>
              </w:rPr>
            </w:pPr>
          </w:p>
        </w:tc>
      </w:tr>
      <w:tr w:rsidR="0007492D" w:rsidRPr="002842C2" w:rsidTr="00B96579">
        <w:trPr>
          <w:gridAfter w:val="9"/>
          <w:wAfter w:w="11344" w:type="dxa"/>
          <w:trHeight w:val="480"/>
        </w:trPr>
        <w:tc>
          <w:tcPr>
            <w:tcW w:w="1843" w:type="dxa"/>
            <w:vMerge/>
            <w:tcBorders>
              <w:left w:val="single" w:sz="4" w:space="0" w:color="auto"/>
              <w:right w:val="single" w:sz="4" w:space="0" w:color="auto"/>
            </w:tcBorders>
            <w:vAlign w:val="center"/>
          </w:tcPr>
          <w:p w:rsidR="0007492D" w:rsidRPr="002842C2" w:rsidRDefault="0007492D" w:rsidP="0007492D">
            <w:pPr>
              <w:spacing w:after="0" w:line="240" w:lineRule="auto"/>
              <w:rPr>
                <w:rFonts w:ascii="Times New Roman" w:hAnsi="Times New Roman"/>
                <w:color w:val="000000"/>
                <w:sz w:val="20"/>
                <w:szCs w:val="20"/>
              </w:rPr>
            </w:pPr>
          </w:p>
        </w:tc>
        <w:tc>
          <w:tcPr>
            <w:tcW w:w="1123" w:type="dxa"/>
            <w:vMerge/>
            <w:tcBorders>
              <w:left w:val="single" w:sz="4" w:space="0" w:color="auto"/>
              <w:right w:val="single" w:sz="4" w:space="0" w:color="auto"/>
            </w:tcBorders>
            <w:vAlign w:val="center"/>
          </w:tcPr>
          <w:p w:rsidR="0007492D" w:rsidRPr="002842C2" w:rsidRDefault="0007492D" w:rsidP="0007492D">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07492D" w:rsidRPr="002842C2" w:rsidRDefault="0007492D" w:rsidP="0007492D">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местные бюджеты</w:t>
            </w:r>
          </w:p>
        </w:tc>
        <w:tc>
          <w:tcPr>
            <w:tcW w:w="1275"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14993,51</w:t>
            </w:r>
          </w:p>
        </w:tc>
        <w:tc>
          <w:tcPr>
            <w:tcW w:w="1275"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687,02</w:t>
            </w:r>
          </w:p>
        </w:tc>
        <w:tc>
          <w:tcPr>
            <w:tcW w:w="1275"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5945,31</w:t>
            </w:r>
          </w:p>
        </w:tc>
        <w:tc>
          <w:tcPr>
            <w:tcW w:w="1275"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2808,03</w:t>
            </w:r>
          </w:p>
        </w:tc>
        <w:tc>
          <w:tcPr>
            <w:tcW w:w="1278"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2808,03</w:t>
            </w:r>
          </w:p>
        </w:tc>
        <w:tc>
          <w:tcPr>
            <w:tcW w:w="1289"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2745,12</w:t>
            </w:r>
          </w:p>
        </w:tc>
        <w:tc>
          <w:tcPr>
            <w:tcW w:w="1970" w:type="dxa"/>
            <w:vMerge/>
            <w:tcBorders>
              <w:left w:val="single" w:sz="4" w:space="0" w:color="auto"/>
              <w:right w:val="single" w:sz="4" w:space="0" w:color="auto"/>
            </w:tcBorders>
            <w:vAlign w:val="center"/>
          </w:tcPr>
          <w:p w:rsidR="0007492D" w:rsidRPr="002842C2" w:rsidRDefault="0007492D" w:rsidP="0007492D">
            <w:pPr>
              <w:spacing w:after="0" w:line="240" w:lineRule="auto"/>
              <w:rPr>
                <w:rFonts w:ascii="Times New Roman" w:hAnsi="Times New Roman"/>
                <w:color w:val="000000"/>
                <w:sz w:val="18"/>
                <w:szCs w:val="18"/>
              </w:rPr>
            </w:pPr>
          </w:p>
        </w:tc>
        <w:tc>
          <w:tcPr>
            <w:tcW w:w="1149" w:type="dxa"/>
            <w:vMerge/>
            <w:tcBorders>
              <w:left w:val="single" w:sz="4" w:space="0" w:color="auto"/>
              <w:right w:val="single" w:sz="4" w:space="0" w:color="auto"/>
            </w:tcBorders>
            <w:vAlign w:val="center"/>
          </w:tcPr>
          <w:p w:rsidR="0007492D" w:rsidRPr="002842C2" w:rsidRDefault="0007492D" w:rsidP="0007492D">
            <w:pPr>
              <w:spacing w:after="0" w:line="240" w:lineRule="auto"/>
              <w:rPr>
                <w:rFonts w:ascii="Times New Roman" w:hAnsi="Times New Roman"/>
                <w:color w:val="000000"/>
                <w:sz w:val="18"/>
                <w:szCs w:val="18"/>
              </w:rPr>
            </w:pPr>
          </w:p>
        </w:tc>
      </w:tr>
      <w:tr w:rsidR="0007492D" w:rsidRPr="002842C2" w:rsidTr="00A357A2">
        <w:trPr>
          <w:gridAfter w:val="9"/>
          <w:wAfter w:w="11344" w:type="dxa"/>
          <w:trHeight w:val="480"/>
        </w:trPr>
        <w:tc>
          <w:tcPr>
            <w:tcW w:w="1843" w:type="dxa"/>
            <w:vMerge/>
            <w:tcBorders>
              <w:left w:val="single" w:sz="4" w:space="0" w:color="auto"/>
              <w:bottom w:val="single" w:sz="4" w:space="0" w:color="auto"/>
              <w:right w:val="single" w:sz="4" w:space="0" w:color="auto"/>
            </w:tcBorders>
            <w:vAlign w:val="center"/>
          </w:tcPr>
          <w:p w:rsidR="0007492D" w:rsidRPr="002842C2" w:rsidRDefault="0007492D" w:rsidP="0007492D">
            <w:pPr>
              <w:spacing w:after="0" w:line="240" w:lineRule="auto"/>
              <w:rPr>
                <w:rFonts w:ascii="Times New Roman" w:hAnsi="Times New Roman"/>
                <w:color w:val="000000"/>
                <w:sz w:val="20"/>
                <w:szCs w:val="20"/>
              </w:rPr>
            </w:pPr>
            <w:bookmarkStart w:id="0" w:name="_GoBack" w:colFirst="3" w:colLast="8"/>
          </w:p>
        </w:tc>
        <w:tc>
          <w:tcPr>
            <w:tcW w:w="1123" w:type="dxa"/>
            <w:vMerge/>
            <w:tcBorders>
              <w:left w:val="single" w:sz="4" w:space="0" w:color="auto"/>
              <w:bottom w:val="single" w:sz="4" w:space="0" w:color="auto"/>
              <w:right w:val="single" w:sz="4" w:space="0" w:color="auto"/>
            </w:tcBorders>
            <w:vAlign w:val="center"/>
          </w:tcPr>
          <w:p w:rsidR="0007492D" w:rsidRPr="002842C2" w:rsidRDefault="0007492D" w:rsidP="0007492D">
            <w:pPr>
              <w:spacing w:after="0" w:line="240" w:lineRule="auto"/>
              <w:rPr>
                <w:rFonts w:ascii="Times New Roman" w:hAnsi="Times New Roman"/>
                <w:color w:val="000000"/>
                <w:sz w:val="20"/>
                <w:szCs w:val="20"/>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07492D" w:rsidRPr="002842C2" w:rsidRDefault="0007492D" w:rsidP="0007492D">
            <w:pPr>
              <w:spacing w:after="0" w:line="240" w:lineRule="auto"/>
              <w:rPr>
                <w:rFonts w:ascii="Times New Roman" w:hAnsi="Times New Roman"/>
                <w:color w:val="000000"/>
                <w:sz w:val="20"/>
                <w:szCs w:val="20"/>
              </w:rPr>
            </w:pPr>
            <w:r w:rsidRPr="002842C2">
              <w:rPr>
                <w:rFonts w:ascii="Times New Roman" w:hAnsi="Times New Roman"/>
                <w:color w:val="000000"/>
                <w:sz w:val="20"/>
                <w:szCs w:val="20"/>
              </w:rPr>
              <w:t>внебюджетные</w:t>
            </w:r>
            <w:r w:rsidRPr="002842C2">
              <w:rPr>
                <w:rFonts w:ascii="Times New Roman" w:hAnsi="Times New Roman"/>
                <w:color w:val="000000"/>
                <w:sz w:val="20"/>
                <w:szCs w:val="20"/>
              </w:rPr>
              <w:br/>
              <w:t>средства</w:t>
            </w:r>
          </w:p>
          <w:p w:rsidR="0007492D" w:rsidRPr="002842C2" w:rsidRDefault="0007492D" w:rsidP="0007492D">
            <w:pPr>
              <w:spacing w:after="0" w:line="240" w:lineRule="auto"/>
              <w:rPr>
                <w:rFonts w:ascii="Times New Roman" w:hAnsi="Times New Roman"/>
                <w:color w:val="000000"/>
                <w:sz w:val="20"/>
                <w:szCs w:val="20"/>
              </w:rPr>
            </w:pPr>
          </w:p>
        </w:tc>
        <w:tc>
          <w:tcPr>
            <w:tcW w:w="1275"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2384,415</w:t>
            </w:r>
          </w:p>
        </w:tc>
        <w:tc>
          <w:tcPr>
            <w:tcW w:w="1275"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0,000</w:t>
            </w:r>
          </w:p>
        </w:tc>
        <w:tc>
          <w:tcPr>
            <w:tcW w:w="1275"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990,885</w:t>
            </w:r>
          </w:p>
        </w:tc>
        <w:tc>
          <w:tcPr>
            <w:tcW w:w="1275"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468,005</w:t>
            </w:r>
          </w:p>
        </w:tc>
        <w:tc>
          <w:tcPr>
            <w:tcW w:w="1278"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468,005</w:t>
            </w:r>
          </w:p>
        </w:tc>
        <w:tc>
          <w:tcPr>
            <w:tcW w:w="1289" w:type="dxa"/>
            <w:tcBorders>
              <w:top w:val="nil"/>
              <w:left w:val="single" w:sz="8" w:space="0" w:color="auto"/>
              <w:bottom w:val="single" w:sz="8" w:space="0" w:color="000000"/>
              <w:right w:val="single" w:sz="8" w:space="0" w:color="auto"/>
            </w:tcBorders>
            <w:shd w:val="clear" w:color="auto" w:fill="auto"/>
            <w:noWrap/>
            <w:vAlign w:val="center"/>
          </w:tcPr>
          <w:p w:rsidR="0007492D" w:rsidRPr="00EC2E08" w:rsidRDefault="0007492D"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457,52</w:t>
            </w:r>
          </w:p>
        </w:tc>
        <w:tc>
          <w:tcPr>
            <w:tcW w:w="1970" w:type="dxa"/>
            <w:vMerge/>
            <w:tcBorders>
              <w:left w:val="single" w:sz="4" w:space="0" w:color="auto"/>
              <w:bottom w:val="single" w:sz="4" w:space="0" w:color="auto"/>
              <w:right w:val="single" w:sz="4" w:space="0" w:color="auto"/>
            </w:tcBorders>
            <w:vAlign w:val="center"/>
          </w:tcPr>
          <w:p w:rsidR="0007492D" w:rsidRPr="002842C2" w:rsidRDefault="0007492D" w:rsidP="0007492D">
            <w:pPr>
              <w:spacing w:after="0" w:line="240" w:lineRule="auto"/>
              <w:rPr>
                <w:rFonts w:ascii="Times New Roman" w:hAnsi="Times New Roman"/>
                <w:color w:val="000000"/>
                <w:sz w:val="18"/>
                <w:szCs w:val="18"/>
              </w:rPr>
            </w:pPr>
          </w:p>
        </w:tc>
        <w:tc>
          <w:tcPr>
            <w:tcW w:w="1149" w:type="dxa"/>
            <w:vMerge/>
            <w:tcBorders>
              <w:left w:val="single" w:sz="4" w:space="0" w:color="auto"/>
              <w:bottom w:val="single" w:sz="4" w:space="0" w:color="auto"/>
              <w:right w:val="single" w:sz="4" w:space="0" w:color="auto"/>
            </w:tcBorders>
            <w:vAlign w:val="center"/>
          </w:tcPr>
          <w:p w:rsidR="0007492D" w:rsidRPr="002842C2" w:rsidRDefault="0007492D" w:rsidP="0007492D">
            <w:pPr>
              <w:spacing w:after="0" w:line="240" w:lineRule="auto"/>
              <w:rPr>
                <w:rFonts w:ascii="Times New Roman" w:hAnsi="Times New Roman"/>
                <w:color w:val="000000"/>
                <w:sz w:val="18"/>
                <w:szCs w:val="18"/>
              </w:rPr>
            </w:pPr>
          </w:p>
        </w:tc>
      </w:tr>
      <w:bookmarkEnd w:id="0"/>
    </w:tbl>
    <w:p w:rsidR="00D10B29" w:rsidRPr="009E57E3" w:rsidRDefault="00D10B29"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2842C2" w:rsidRDefault="002842C2"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2842C2" w:rsidRDefault="002842C2"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2842C2" w:rsidRDefault="002842C2"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2842C2" w:rsidRDefault="002842C2"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2842C2" w:rsidRDefault="002842C2"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2842C2" w:rsidRDefault="002842C2"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2842C2" w:rsidRDefault="002842C2"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2842C2" w:rsidRDefault="002842C2"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2842C2" w:rsidRDefault="002842C2"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2842C2" w:rsidRDefault="002842C2"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2842C2" w:rsidRDefault="002842C2"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2842C2" w:rsidRDefault="002842C2"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2842C2" w:rsidRDefault="002842C2"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2842C2" w:rsidRDefault="002842C2"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D10B29" w:rsidRDefault="00D10B29"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D10B29" w:rsidRPr="009E57E3" w:rsidRDefault="00D10B29" w:rsidP="00D10B29">
      <w:pPr>
        <w:tabs>
          <w:tab w:val="left" w:pos="284"/>
          <w:tab w:val="left" w:pos="720"/>
        </w:tabs>
        <w:autoSpaceDE w:val="0"/>
        <w:autoSpaceDN w:val="0"/>
        <w:adjustRightInd w:val="0"/>
        <w:spacing w:after="0" w:line="240" w:lineRule="auto"/>
        <w:jc w:val="right"/>
        <w:rPr>
          <w:rFonts w:ascii="Times New Roman" w:hAnsi="Times New Roman"/>
          <w:sz w:val="26"/>
          <w:szCs w:val="26"/>
          <w:shd w:val="clear" w:color="auto" w:fill="FFFFFF"/>
        </w:rPr>
      </w:pPr>
    </w:p>
    <w:p w:rsidR="00D10B29" w:rsidRPr="009E57E3" w:rsidRDefault="00D10B29" w:rsidP="00D10B29">
      <w:pPr>
        <w:tabs>
          <w:tab w:val="left" w:pos="284"/>
          <w:tab w:val="left" w:pos="720"/>
        </w:tabs>
        <w:autoSpaceDE w:val="0"/>
        <w:autoSpaceDN w:val="0"/>
        <w:adjustRightInd w:val="0"/>
        <w:spacing w:after="0" w:line="240" w:lineRule="auto"/>
        <w:jc w:val="right"/>
        <w:rPr>
          <w:rFonts w:ascii="Times New Roman" w:hAnsi="Times New Roman"/>
          <w:shd w:val="clear" w:color="auto" w:fill="FFFFFF"/>
        </w:rPr>
      </w:pPr>
      <w:r w:rsidRPr="009E57E3">
        <w:rPr>
          <w:rFonts w:ascii="Times New Roman" w:hAnsi="Times New Roman"/>
          <w:shd w:val="clear" w:color="auto" w:fill="FFFFFF"/>
        </w:rPr>
        <w:t>Приложение №</w:t>
      </w:r>
      <w:r w:rsidR="00164EAB">
        <w:rPr>
          <w:rFonts w:ascii="Times New Roman" w:hAnsi="Times New Roman"/>
          <w:shd w:val="clear" w:color="auto" w:fill="FFFFFF"/>
        </w:rPr>
        <w:t>11</w:t>
      </w:r>
    </w:p>
    <w:p w:rsidR="00D10B29" w:rsidRPr="009E57E3" w:rsidRDefault="00D10B29" w:rsidP="00D10B29">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 xml:space="preserve">к муниципальной программе </w:t>
      </w:r>
    </w:p>
    <w:p w:rsidR="00D10B29" w:rsidRPr="009E57E3" w:rsidRDefault="00D10B29" w:rsidP="00D10B29">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муниципального образования</w:t>
      </w:r>
    </w:p>
    <w:p w:rsidR="00D10B29" w:rsidRPr="009E57E3" w:rsidRDefault="00D10B29" w:rsidP="00D10B29">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rPr>
        <w:t>«Катунинское»</w:t>
      </w:r>
    </w:p>
    <w:p w:rsidR="00D10B29" w:rsidRPr="009E57E3" w:rsidRDefault="00D10B29" w:rsidP="00D10B29">
      <w:pPr>
        <w:widowControl w:val="0"/>
        <w:autoSpaceDE w:val="0"/>
        <w:autoSpaceDN w:val="0"/>
        <w:adjustRightInd w:val="0"/>
        <w:spacing w:after="0" w:line="240" w:lineRule="auto"/>
        <w:jc w:val="right"/>
        <w:outlineLvl w:val="1"/>
        <w:rPr>
          <w:rFonts w:ascii="Times New Roman" w:hAnsi="Times New Roman" w:cs="Arial"/>
          <w:color w:val="000000"/>
        </w:rPr>
      </w:pPr>
      <w:r w:rsidRPr="009E57E3">
        <w:rPr>
          <w:rFonts w:ascii="Times New Roman" w:hAnsi="Times New Roman" w:cs="Arial"/>
          <w:color w:val="000000"/>
        </w:rPr>
        <w:t xml:space="preserve">«Формирование современной </w:t>
      </w:r>
    </w:p>
    <w:p w:rsidR="00D10B29" w:rsidRPr="009E57E3" w:rsidRDefault="00D10B29" w:rsidP="00D10B29">
      <w:pPr>
        <w:widowControl w:val="0"/>
        <w:autoSpaceDE w:val="0"/>
        <w:autoSpaceDN w:val="0"/>
        <w:adjustRightInd w:val="0"/>
        <w:spacing w:after="0" w:line="240" w:lineRule="auto"/>
        <w:jc w:val="right"/>
        <w:outlineLvl w:val="1"/>
        <w:rPr>
          <w:rFonts w:ascii="Times New Roman" w:hAnsi="Times New Roman"/>
        </w:rPr>
      </w:pPr>
      <w:r w:rsidRPr="009E57E3">
        <w:rPr>
          <w:rFonts w:ascii="Times New Roman" w:hAnsi="Times New Roman" w:cs="Arial"/>
          <w:color w:val="000000"/>
        </w:rPr>
        <w:t>городской среды МО «Катунинское» на 2018-2022 годы»</w:t>
      </w:r>
    </w:p>
    <w:p w:rsidR="00D10B29" w:rsidRPr="009E57E3" w:rsidRDefault="00D10B29" w:rsidP="00D10B29">
      <w:pPr>
        <w:keepNext/>
        <w:keepLines/>
        <w:spacing w:after="0" w:line="280" w:lineRule="auto"/>
        <w:jc w:val="right"/>
        <w:rPr>
          <w:rFonts w:ascii="Times New Roman" w:hAnsi="Times New Roman"/>
          <w:b/>
          <w:color w:val="000000"/>
        </w:rPr>
      </w:pPr>
    </w:p>
    <w:p w:rsidR="00D10B29" w:rsidRPr="009E57E3" w:rsidRDefault="00D10B29" w:rsidP="00D10B29">
      <w:pPr>
        <w:keepNext/>
        <w:keepLines/>
        <w:spacing w:after="784" w:line="280" w:lineRule="auto"/>
        <w:jc w:val="center"/>
        <w:rPr>
          <w:rFonts w:ascii="Times New Roman" w:hAnsi="Times New Roman"/>
          <w:color w:val="000000"/>
          <w:sz w:val="26"/>
          <w:szCs w:val="26"/>
        </w:rPr>
      </w:pPr>
      <w:r w:rsidRPr="009E57E3">
        <w:rPr>
          <w:rFonts w:ascii="Times New Roman" w:hAnsi="Times New Roman"/>
          <w:color w:val="000000"/>
          <w:sz w:val="26"/>
          <w:szCs w:val="26"/>
        </w:rPr>
        <w:t>Ресурсное обеспечение реализации муниципальной программы за</w:t>
      </w:r>
      <w:r w:rsidRPr="009E57E3">
        <w:rPr>
          <w:rFonts w:ascii="Times New Roman" w:hAnsi="Times New Roman"/>
          <w:sz w:val="26"/>
          <w:szCs w:val="26"/>
        </w:rPr>
        <w:t xml:space="preserve"> счет всех источников финансирования</w:t>
      </w:r>
    </w:p>
    <w:p w:rsidR="00D10B29" w:rsidRPr="009E57E3" w:rsidRDefault="00D10B29" w:rsidP="00D10B29">
      <w:pPr>
        <w:spacing w:after="0" w:line="240" w:lineRule="auto"/>
        <w:rPr>
          <w:rFonts w:cs="Calibri"/>
          <w:color w:val="000000"/>
          <w:sz w:val="2"/>
        </w:rPr>
      </w:pPr>
    </w:p>
    <w:p w:rsidR="00D10B29" w:rsidRPr="009E57E3" w:rsidRDefault="00D10B29" w:rsidP="00D10B29">
      <w:pPr>
        <w:spacing w:after="0" w:line="240" w:lineRule="auto"/>
        <w:rPr>
          <w:rFonts w:cs="Calibri"/>
          <w:color w:val="000000"/>
          <w:sz w:val="2"/>
        </w:rPr>
      </w:pPr>
    </w:p>
    <w:tbl>
      <w:tblPr>
        <w:tblW w:w="5000" w:type="pct"/>
        <w:tblLook w:val="04A0" w:firstRow="1" w:lastRow="0" w:firstColumn="1" w:lastColumn="0" w:noHBand="0" w:noVBand="1"/>
      </w:tblPr>
      <w:tblGrid>
        <w:gridCol w:w="2294"/>
        <w:gridCol w:w="2288"/>
        <w:gridCol w:w="2357"/>
        <w:gridCol w:w="1402"/>
        <w:gridCol w:w="1260"/>
        <w:gridCol w:w="1402"/>
        <w:gridCol w:w="1260"/>
        <w:gridCol w:w="1260"/>
        <w:gridCol w:w="1263"/>
      </w:tblGrid>
      <w:tr w:rsidR="00EC2E08" w:rsidRPr="00EC2E08" w:rsidTr="0007492D">
        <w:trPr>
          <w:trHeight w:val="480"/>
        </w:trPr>
        <w:tc>
          <w:tcPr>
            <w:tcW w:w="7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Статус</w:t>
            </w:r>
          </w:p>
        </w:tc>
        <w:tc>
          <w:tcPr>
            <w:tcW w:w="774" w:type="pct"/>
            <w:tcBorders>
              <w:top w:val="single" w:sz="8" w:space="0" w:color="auto"/>
              <w:left w:val="nil"/>
              <w:bottom w:val="nil"/>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Наименование</w:t>
            </w:r>
          </w:p>
        </w:tc>
        <w:tc>
          <w:tcPr>
            <w:tcW w:w="797" w:type="pct"/>
            <w:tcBorders>
              <w:top w:val="single" w:sz="8" w:space="0" w:color="auto"/>
              <w:left w:val="nil"/>
              <w:bottom w:val="nil"/>
              <w:right w:val="single" w:sz="4"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Источник</w:t>
            </w:r>
          </w:p>
        </w:tc>
        <w:tc>
          <w:tcPr>
            <w:tcW w:w="2653"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Оценка расходов, тыс. рублей</w:t>
            </w:r>
          </w:p>
        </w:tc>
      </w:tr>
      <w:tr w:rsidR="00EC2E08" w:rsidRPr="00EC2E08" w:rsidTr="0007492D">
        <w:trPr>
          <w:trHeight w:val="480"/>
        </w:trPr>
        <w:tc>
          <w:tcPr>
            <w:tcW w:w="776" w:type="pct"/>
            <w:vMerge/>
            <w:tcBorders>
              <w:top w:val="single" w:sz="8" w:space="0" w:color="auto"/>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муниципальной</w:t>
            </w:r>
          </w:p>
        </w:tc>
        <w:tc>
          <w:tcPr>
            <w:tcW w:w="797" w:type="pct"/>
            <w:tcBorders>
              <w:top w:val="nil"/>
              <w:left w:val="nil"/>
              <w:bottom w:val="nil"/>
              <w:right w:val="single" w:sz="4"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финансирования</w:t>
            </w:r>
          </w:p>
        </w:tc>
        <w:tc>
          <w:tcPr>
            <w:tcW w:w="2653" w:type="pct"/>
            <w:gridSpan w:val="6"/>
            <w:vMerge/>
            <w:tcBorders>
              <w:top w:val="single" w:sz="4" w:space="0" w:color="auto"/>
              <w:left w:val="single" w:sz="4" w:space="0" w:color="auto"/>
              <w:bottom w:val="single" w:sz="4" w:space="0" w:color="auto"/>
              <w:right w:val="single" w:sz="4"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r>
      <w:tr w:rsidR="00EC2E08" w:rsidRPr="00EC2E08" w:rsidTr="0007492D">
        <w:trPr>
          <w:trHeight w:val="480"/>
        </w:trPr>
        <w:tc>
          <w:tcPr>
            <w:tcW w:w="776" w:type="pct"/>
            <w:vMerge/>
            <w:tcBorders>
              <w:top w:val="single" w:sz="8" w:space="0" w:color="auto"/>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программы,</w:t>
            </w:r>
          </w:p>
        </w:tc>
        <w:tc>
          <w:tcPr>
            <w:tcW w:w="797" w:type="pct"/>
            <w:tcBorders>
              <w:top w:val="nil"/>
              <w:left w:val="nil"/>
              <w:bottom w:val="nil"/>
              <w:right w:val="single" w:sz="4" w:space="0" w:color="auto"/>
            </w:tcBorders>
            <w:shd w:val="clear" w:color="auto" w:fill="auto"/>
            <w:vAlign w:val="center"/>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2653" w:type="pct"/>
            <w:gridSpan w:val="6"/>
            <w:vMerge/>
            <w:tcBorders>
              <w:top w:val="single" w:sz="4" w:space="0" w:color="auto"/>
              <w:left w:val="single" w:sz="4" w:space="0" w:color="auto"/>
              <w:bottom w:val="single" w:sz="4" w:space="0" w:color="auto"/>
              <w:right w:val="single" w:sz="4"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r>
      <w:tr w:rsidR="00EC2E08" w:rsidRPr="00EC2E08" w:rsidTr="0007492D">
        <w:trPr>
          <w:trHeight w:val="495"/>
        </w:trPr>
        <w:tc>
          <w:tcPr>
            <w:tcW w:w="776" w:type="pct"/>
            <w:vMerge/>
            <w:tcBorders>
              <w:top w:val="single" w:sz="8" w:space="0" w:color="auto"/>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подпрограммы,</w:t>
            </w:r>
          </w:p>
        </w:tc>
        <w:tc>
          <w:tcPr>
            <w:tcW w:w="797" w:type="pct"/>
            <w:tcBorders>
              <w:top w:val="nil"/>
              <w:left w:val="nil"/>
              <w:bottom w:val="nil"/>
              <w:right w:val="single" w:sz="4" w:space="0" w:color="auto"/>
            </w:tcBorders>
            <w:shd w:val="clear" w:color="auto" w:fill="auto"/>
            <w:vAlign w:val="center"/>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2653" w:type="pct"/>
            <w:gridSpan w:val="6"/>
            <w:vMerge/>
            <w:tcBorders>
              <w:top w:val="single" w:sz="4" w:space="0" w:color="auto"/>
              <w:left w:val="single" w:sz="4" w:space="0" w:color="auto"/>
              <w:bottom w:val="single" w:sz="4" w:space="0" w:color="auto"/>
              <w:right w:val="single" w:sz="4"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r>
      <w:tr w:rsidR="00EC2E08" w:rsidRPr="00EC2E08" w:rsidTr="0007492D">
        <w:trPr>
          <w:trHeight w:val="60"/>
        </w:trPr>
        <w:tc>
          <w:tcPr>
            <w:tcW w:w="776" w:type="pct"/>
            <w:vMerge/>
            <w:tcBorders>
              <w:top w:val="single" w:sz="8" w:space="0" w:color="auto"/>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ведомственной целевой программы</w:t>
            </w:r>
          </w:p>
        </w:tc>
        <w:tc>
          <w:tcPr>
            <w:tcW w:w="797"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474"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всего</w:t>
            </w:r>
          </w:p>
        </w:tc>
        <w:tc>
          <w:tcPr>
            <w:tcW w:w="426"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2018 г.</w:t>
            </w:r>
          </w:p>
        </w:tc>
        <w:tc>
          <w:tcPr>
            <w:tcW w:w="474"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2019 г.</w:t>
            </w:r>
          </w:p>
        </w:tc>
        <w:tc>
          <w:tcPr>
            <w:tcW w:w="426"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2020 г.</w:t>
            </w:r>
          </w:p>
        </w:tc>
        <w:tc>
          <w:tcPr>
            <w:tcW w:w="426" w:type="pct"/>
            <w:tcBorders>
              <w:top w:val="nil"/>
              <w:left w:val="nil"/>
              <w:bottom w:val="single" w:sz="8" w:space="0" w:color="auto"/>
              <w:right w:val="single" w:sz="4"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2021 г.</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2022 г.</w:t>
            </w:r>
          </w:p>
        </w:tc>
      </w:tr>
      <w:tr w:rsidR="00EC2E08" w:rsidRPr="00EC2E08" w:rsidTr="0007492D">
        <w:trPr>
          <w:trHeight w:val="315"/>
        </w:trPr>
        <w:tc>
          <w:tcPr>
            <w:tcW w:w="776" w:type="pct"/>
            <w:tcBorders>
              <w:top w:val="nil"/>
              <w:left w:val="single" w:sz="8" w:space="0" w:color="auto"/>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1</w:t>
            </w:r>
          </w:p>
        </w:tc>
        <w:tc>
          <w:tcPr>
            <w:tcW w:w="774"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w:t>
            </w:r>
          </w:p>
        </w:tc>
        <w:tc>
          <w:tcPr>
            <w:tcW w:w="797"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3</w:t>
            </w:r>
          </w:p>
        </w:tc>
        <w:tc>
          <w:tcPr>
            <w:tcW w:w="474"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4</w:t>
            </w:r>
          </w:p>
        </w:tc>
        <w:tc>
          <w:tcPr>
            <w:tcW w:w="426"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5</w:t>
            </w:r>
          </w:p>
        </w:tc>
        <w:tc>
          <w:tcPr>
            <w:tcW w:w="474"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6</w:t>
            </w:r>
          </w:p>
        </w:tc>
        <w:tc>
          <w:tcPr>
            <w:tcW w:w="426"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7</w:t>
            </w:r>
          </w:p>
        </w:tc>
        <w:tc>
          <w:tcPr>
            <w:tcW w:w="426"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8</w:t>
            </w:r>
          </w:p>
        </w:tc>
        <w:tc>
          <w:tcPr>
            <w:tcW w:w="426" w:type="pct"/>
            <w:tcBorders>
              <w:top w:val="single" w:sz="4" w:space="0" w:color="auto"/>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9</w:t>
            </w:r>
          </w:p>
        </w:tc>
      </w:tr>
      <w:tr w:rsidR="00EC2E08" w:rsidRPr="00EC2E08" w:rsidTr="0007492D">
        <w:trPr>
          <w:trHeight w:val="1695"/>
        </w:trPr>
        <w:tc>
          <w:tcPr>
            <w:tcW w:w="776"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 xml:space="preserve">Муниципальная программа      </w:t>
            </w:r>
          </w:p>
        </w:tc>
        <w:tc>
          <w:tcPr>
            <w:tcW w:w="774" w:type="pct"/>
            <w:tcBorders>
              <w:top w:val="nil"/>
              <w:left w:val="nil"/>
              <w:bottom w:val="nil"/>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 xml:space="preserve"> «Формирование современной городской среды</w:t>
            </w:r>
          </w:p>
        </w:tc>
        <w:tc>
          <w:tcPr>
            <w:tcW w:w="797"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 xml:space="preserve">всего             </w:t>
            </w:r>
          </w:p>
        </w:tc>
        <w:tc>
          <w:tcPr>
            <w:tcW w:w="474"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49651,22</w:t>
            </w:r>
          </w:p>
        </w:tc>
        <w:tc>
          <w:tcPr>
            <w:tcW w:w="426"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1962,92</w:t>
            </w:r>
          </w:p>
        </w:tc>
        <w:tc>
          <w:tcPr>
            <w:tcW w:w="474"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19817,70</w:t>
            </w:r>
          </w:p>
        </w:tc>
        <w:tc>
          <w:tcPr>
            <w:tcW w:w="426"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9360,10</w:t>
            </w:r>
          </w:p>
        </w:tc>
        <w:tc>
          <w:tcPr>
            <w:tcW w:w="426"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9360,10</w:t>
            </w:r>
          </w:p>
        </w:tc>
        <w:tc>
          <w:tcPr>
            <w:tcW w:w="426"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9150,40</w:t>
            </w:r>
          </w:p>
        </w:tc>
      </w:tr>
      <w:tr w:rsidR="00EC2E08" w:rsidRPr="00EC2E08" w:rsidTr="0007492D">
        <w:trPr>
          <w:trHeight w:val="60"/>
        </w:trPr>
        <w:tc>
          <w:tcPr>
            <w:tcW w:w="77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МО «Катунинское» на 2018-2022 годы»</w:t>
            </w:r>
          </w:p>
        </w:tc>
        <w:tc>
          <w:tcPr>
            <w:tcW w:w="797"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 xml:space="preserve">в том числе:      </w:t>
            </w:r>
          </w:p>
        </w:tc>
        <w:tc>
          <w:tcPr>
            <w:tcW w:w="474"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 </w:t>
            </w:r>
          </w:p>
        </w:tc>
        <w:tc>
          <w:tcPr>
            <w:tcW w:w="426"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 </w:t>
            </w:r>
          </w:p>
        </w:tc>
        <w:tc>
          <w:tcPr>
            <w:tcW w:w="426"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 </w:t>
            </w:r>
          </w:p>
        </w:tc>
        <w:tc>
          <w:tcPr>
            <w:tcW w:w="426"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 </w:t>
            </w:r>
          </w:p>
        </w:tc>
        <w:tc>
          <w:tcPr>
            <w:tcW w:w="426"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 </w:t>
            </w:r>
          </w:p>
        </w:tc>
      </w:tr>
      <w:tr w:rsidR="00EC2E08" w:rsidRPr="00EC2E08" w:rsidTr="0007492D">
        <w:trPr>
          <w:trHeight w:val="480"/>
        </w:trPr>
        <w:tc>
          <w:tcPr>
            <w:tcW w:w="77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797" w:type="pct"/>
            <w:tcBorders>
              <w:top w:val="nil"/>
              <w:left w:val="nil"/>
              <w:bottom w:val="nil"/>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средства Фонда</w:t>
            </w: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right"/>
              <w:rPr>
                <w:rFonts w:ascii="Times New Roman" w:hAnsi="Times New Roman"/>
                <w:color w:val="000000"/>
                <w:sz w:val="18"/>
                <w:szCs w:val="18"/>
              </w:rPr>
            </w:pPr>
            <w:r w:rsidRPr="00EC2E08">
              <w:rPr>
                <w:rFonts w:ascii="Times New Roman" w:hAnsi="Times New Roman"/>
                <w:color w:val="000000"/>
                <w:sz w:val="18"/>
                <w:szCs w:val="18"/>
              </w:rPr>
              <w:t>26927,88</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1059,98</w:t>
            </w: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10701,56</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5054,45</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5055,45</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5056,45</w:t>
            </w:r>
          </w:p>
        </w:tc>
      </w:tr>
      <w:tr w:rsidR="00EC2E08" w:rsidRPr="00EC2E08" w:rsidTr="0007492D">
        <w:trPr>
          <w:trHeight w:val="480"/>
        </w:trPr>
        <w:tc>
          <w:tcPr>
            <w:tcW w:w="77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797" w:type="pct"/>
            <w:tcBorders>
              <w:top w:val="nil"/>
              <w:left w:val="nil"/>
              <w:bottom w:val="nil"/>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федеральный бюджет</w:t>
            </w: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r>
      <w:tr w:rsidR="00EC2E08" w:rsidRPr="00EC2E08" w:rsidTr="0007492D">
        <w:trPr>
          <w:trHeight w:val="300"/>
        </w:trPr>
        <w:tc>
          <w:tcPr>
            <w:tcW w:w="77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797"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r>
      <w:tr w:rsidR="00EC2E08" w:rsidRPr="00EC2E08" w:rsidTr="0007492D">
        <w:trPr>
          <w:trHeight w:val="300"/>
        </w:trPr>
        <w:tc>
          <w:tcPr>
            <w:tcW w:w="77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797"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r>
      <w:tr w:rsidR="00EC2E08" w:rsidRPr="00EC2E08" w:rsidTr="0007492D">
        <w:trPr>
          <w:trHeight w:val="60"/>
        </w:trPr>
        <w:tc>
          <w:tcPr>
            <w:tcW w:w="77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797" w:type="pct"/>
            <w:tcBorders>
              <w:top w:val="nil"/>
              <w:left w:val="nil"/>
              <w:bottom w:val="single" w:sz="8" w:space="0" w:color="auto"/>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r>
      <w:tr w:rsidR="00EC2E08" w:rsidRPr="00EC2E08" w:rsidTr="0007492D">
        <w:trPr>
          <w:trHeight w:val="300"/>
        </w:trPr>
        <w:tc>
          <w:tcPr>
            <w:tcW w:w="77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797" w:type="pct"/>
            <w:tcBorders>
              <w:top w:val="nil"/>
              <w:left w:val="nil"/>
              <w:bottom w:val="nil"/>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 xml:space="preserve">областной </w:t>
            </w: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5461,63</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215,92</w:t>
            </w: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2179,95</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1029,61</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1029,61</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1006,54</w:t>
            </w:r>
          </w:p>
        </w:tc>
      </w:tr>
      <w:tr w:rsidR="00EC2E08" w:rsidRPr="00EC2E08" w:rsidTr="0007492D">
        <w:trPr>
          <w:trHeight w:val="60"/>
        </w:trPr>
        <w:tc>
          <w:tcPr>
            <w:tcW w:w="77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797"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 xml:space="preserve">бюджет       </w:t>
            </w: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r>
      <w:tr w:rsidR="00EC2E08" w:rsidRPr="00EC2E08" w:rsidTr="0007492D">
        <w:trPr>
          <w:trHeight w:val="208"/>
        </w:trPr>
        <w:tc>
          <w:tcPr>
            <w:tcW w:w="77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797"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районный бюджет</w:t>
            </w:r>
          </w:p>
        </w:tc>
        <w:tc>
          <w:tcPr>
            <w:tcW w:w="474"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 </w:t>
            </w:r>
          </w:p>
        </w:tc>
        <w:tc>
          <w:tcPr>
            <w:tcW w:w="426"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 </w:t>
            </w:r>
          </w:p>
        </w:tc>
        <w:tc>
          <w:tcPr>
            <w:tcW w:w="474"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 </w:t>
            </w:r>
          </w:p>
        </w:tc>
        <w:tc>
          <w:tcPr>
            <w:tcW w:w="426"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 </w:t>
            </w:r>
          </w:p>
        </w:tc>
        <w:tc>
          <w:tcPr>
            <w:tcW w:w="426"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 </w:t>
            </w:r>
          </w:p>
        </w:tc>
        <w:tc>
          <w:tcPr>
            <w:tcW w:w="426" w:type="pct"/>
            <w:tcBorders>
              <w:top w:val="nil"/>
              <w:left w:val="nil"/>
              <w:bottom w:val="single" w:sz="8" w:space="0" w:color="auto"/>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 </w:t>
            </w:r>
          </w:p>
        </w:tc>
      </w:tr>
      <w:tr w:rsidR="00EC2E08" w:rsidRPr="00EC2E08" w:rsidTr="0007492D">
        <w:trPr>
          <w:trHeight w:val="1200"/>
        </w:trPr>
        <w:tc>
          <w:tcPr>
            <w:tcW w:w="77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797" w:type="pct"/>
            <w:tcBorders>
              <w:top w:val="nil"/>
              <w:left w:val="nil"/>
              <w:bottom w:val="nil"/>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 xml:space="preserve">бюджет муниципальных образований </w:t>
            </w: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14993,51</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687,02</w:t>
            </w: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5945,31</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2808,03</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2808,03</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2745,12</w:t>
            </w:r>
          </w:p>
        </w:tc>
      </w:tr>
      <w:tr w:rsidR="00EC2E08" w:rsidRPr="00EC2E08" w:rsidTr="0007492D">
        <w:trPr>
          <w:trHeight w:val="480"/>
        </w:trPr>
        <w:tc>
          <w:tcPr>
            <w:tcW w:w="77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797" w:type="pct"/>
            <w:tcBorders>
              <w:top w:val="nil"/>
              <w:left w:val="nil"/>
              <w:bottom w:val="nil"/>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сельских поселений</w:t>
            </w: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r>
      <w:tr w:rsidR="00EC2E08" w:rsidRPr="00EC2E08" w:rsidTr="0007492D">
        <w:trPr>
          <w:trHeight w:val="300"/>
        </w:trPr>
        <w:tc>
          <w:tcPr>
            <w:tcW w:w="77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797"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r>
      <w:tr w:rsidR="00EC2E08" w:rsidRPr="00EC2E08" w:rsidTr="0007492D">
        <w:trPr>
          <w:trHeight w:val="300"/>
        </w:trPr>
        <w:tc>
          <w:tcPr>
            <w:tcW w:w="77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797"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r>
      <w:tr w:rsidR="00EC2E08" w:rsidRPr="00EC2E08" w:rsidTr="0007492D">
        <w:trPr>
          <w:trHeight w:val="60"/>
        </w:trPr>
        <w:tc>
          <w:tcPr>
            <w:tcW w:w="77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797" w:type="pct"/>
            <w:tcBorders>
              <w:top w:val="nil"/>
              <w:left w:val="nil"/>
              <w:bottom w:val="single" w:sz="8" w:space="0" w:color="auto"/>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r>
      <w:tr w:rsidR="00EC2E08" w:rsidRPr="00EC2E08" w:rsidTr="0007492D">
        <w:trPr>
          <w:trHeight w:val="480"/>
        </w:trPr>
        <w:tc>
          <w:tcPr>
            <w:tcW w:w="77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797" w:type="pct"/>
            <w:tcBorders>
              <w:top w:val="nil"/>
              <w:left w:val="nil"/>
              <w:bottom w:val="nil"/>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 xml:space="preserve">внебюджетные  </w:t>
            </w: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2384,415</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0,000</w:t>
            </w:r>
          </w:p>
        </w:tc>
        <w:tc>
          <w:tcPr>
            <w:tcW w:w="474"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990,885</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468,005</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468,005</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rsidR="00EC2E08" w:rsidRPr="00EC2E08" w:rsidRDefault="00EC2E08" w:rsidP="0007492D">
            <w:pPr>
              <w:spacing w:after="0" w:line="240" w:lineRule="auto"/>
              <w:jc w:val="center"/>
              <w:rPr>
                <w:rFonts w:ascii="Times New Roman" w:hAnsi="Times New Roman"/>
                <w:color w:val="000000"/>
                <w:sz w:val="18"/>
                <w:szCs w:val="18"/>
              </w:rPr>
            </w:pPr>
            <w:r w:rsidRPr="00EC2E08">
              <w:rPr>
                <w:rFonts w:ascii="Times New Roman" w:hAnsi="Times New Roman"/>
                <w:color w:val="000000"/>
                <w:sz w:val="18"/>
                <w:szCs w:val="18"/>
              </w:rPr>
              <w:t>457,52</w:t>
            </w:r>
          </w:p>
        </w:tc>
      </w:tr>
      <w:tr w:rsidR="00EC2E08" w:rsidRPr="00EC2E08" w:rsidTr="0007492D">
        <w:trPr>
          <w:trHeight w:val="300"/>
        </w:trPr>
        <w:tc>
          <w:tcPr>
            <w:tcW w:w="77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nil"/>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797" w:type="pct"/>
            <w:tcBorders>
              <w:top w:val="nil"/>
              <w:left w:val="nil"/>
              <w:bottom w:val="nil"/>
              <w:right w:val="single" w:sz="8" w:space="0" w:color="auto"/>
            </w:tcBorders>
            <w:shd w:val="clear" w:color="auto" w:fill="auto"/>
            <w:vAlign w:val="center"/>
            <w:hideMark/>
          </w:tcPr>
          <w:p w:rsidR="00EC2E08" w:rsidRPr="00EC2E08" w:rsidRDefault="00EC2E08" w:rsidP="0007492D">
            <w:pPr>
              <w:spacing w:after="0" w:line="240" w:lineRule="auto"/>
              <w:rPr>
                <w:rFonts w:ascii="Times New Roman" w:hAnsi="Times New Roman"/>
                <w:color w:val="000000"/>
                <w:sz w:val="18"/>
                <w:szCs w:val="18"/>
              </w:rPr>
            </w:pPr>
            <w:r w:rsidRPr="00EC2E08">
              <w:rPr>
                <w:rFonts w:ascii="Times New Roman" w:hAnsi="Times New Roman"/>
                <w:color w:val="000000"/>
                <w:sz w:val="18"/>
                <w:szCs w:val="18"/>
              </w:rPr>
              <w:t xml:space="preserve">источники    </w:t>
            </w: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r>
      <w:tr w:rsidR="00EC2E08" w:rsidRPr="00EC2E08" w:rsidTr="0007492D">
        <w:trPr>
          <w:trHeight w:val="60"/>
        </w:trPr>
        <w:tc>
          <w:tcPr>
            <w:tcW w:w="77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774" w:type="pct"/>
            <w:tcBorders>
              <w:top w:val="nil"/>
              <w:left w:val="nil"/>
              <w:bottom w:val="single" w:sz="8" w:space="0" w:color="auto"/>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797" w:type="pct"/>
            <w:tcBorders>
              <w:top w:val="nil"/>
              <w:left w:val="nil"/>
              <w:bottom w:val="single" w:sz="8" w:space="0" w:color="auto"/>
              <w:right w:val="single" w:sz="8" w:space="0" w:color="auto"/>
            </w:tcBorders>
            <w:shd w:val="clear" w:color="auto" w:fill="auto"/>
            <w:hideMark/>
          </w:tcPr>
          <w:p w:rsidR="00EC2E08" w:rsidRPr="00EC2E08" w:rsidRDefault="00EC2E08" w:rsidP="0007492D">
            <w:pPr>
              <w:spacing w:after="0" w:line="240" w:lineRule="auto"/>
              <w:rPr>
                <w:rFonts w:cs="Calibri"/>
                <w:color w:val="000000"/>
              </w:rPr>
            </w:pPr>
            <w:r w:rsidRPr="00EC2E08">
              <w:rPr>
                <w:rFonts w:cs="Calibri"/>
                <w:color w:val="000000"/>
              </w:rPr>
              <w:t> </w:t>
            </w: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74"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c>
          <w:tcPr>
            <w:tcW w:w="426" w:type="pct"/>
            <w:vMerge/>
            <w:tcBorders>
              <w:top w:val="nil"/>
              <w:left w:val="single" w:sz="8" w:space="0" w:color="auto"/>
              <w:bottom w:val="single" w:sz="8" w:space="0" w:color="000000"/>
              <w:right w:val="single" w:sz="8" w:space="0" w:color="auto"/>
            </w:tcBorders>
            <w:vAlign w:val="center"/>
            <w:hideMark/>
          </w:tcPr>
          <w:p w:rsidR="00EC2E08" w:rsidRPr="00EC2E08" w:rsidRDefault="00EC2E08" w:rsidP="0007492D">
            <w:pPr>
              <w:spacing w:after="0" w:line="240" w:lineRule="auto"/>
              <w:rPr>
                <w:rFonts w:ascii="Times New Roman" w:hAnsi="Times New Roman"/>
                <w:color w:val="000000"/>
                <w:sz w:val="18"/>
                <w:szCs w:val="18"/>
              </w:rPr>
            </w:pPr>
          </w:p>
        </w:tc>
      </w:tr>
    </w:tbl>
    <w:p w:rsidR="00D10B29" w:rsidRPr="009E57E3" w:rsidRDefault="00D10B29" w:rsidP="00D10B29"/>
    <w:p w:rsidR="00D10B29" w:rsidRPr="009E57E3" w:rsidRDefault="00D10B29" w:rsidP="00D10B29"/>
    <w:p w:rsidR="00D10B29" w:rsidRPr="009E57E3" w:rsidRDefault="00D10B29" w:rsidP="00D10B29"/>
    <w:p w:rsidR="00D10B29" w:rsidRPr="009E57E3" w:rsidRDefault="00D10B29" w:rsidP="00D10B29"/>
    <w:p w:rsidR="00D10B29" w:rsidRPr="009E57E3" w:rsidRDefault="00D10B29" w:rsidP="00D10B29"/>
    <w:p w:rsidR="00D10B29" w:rsidRPr="009E57E3" w:rsidRDefault="00D10B29" w:rsidP="00D10B29"/>
    <w:p w:rsidR="00D10B29" w:rsidRPr="009E57E3" w:rsidRDefault="00D10B29" w:rsidP="00D10B29"/>
    <w:p w:rsidR="00D10B29" w:rsidRPr="009E57E3" w:rsidRDefault="00D10B29" w:rsidP="00D10B29"/>
    <w:p w:rsidR="00D10B29" w:rsidRPr="009E57E3" w:rsidRDefault="00D10B29" w:rsidP="00D10B29">
      <w:pPr>
        <w:spacing w:after="0" w:line="240" w:lineRule="auto"/>
        <w:rPr>
          <w:rFonts w:ascii="Times New Roman" w:hAnsi="Times New Roman"/>
          <w:color w:val="000000"/>
          <w:sz w:val="24"/>
        </w:rPr>
      </w:pPr>
    </w:p>
    <w:p w:rsidR="00D10B29" w:rsidRPr="009E57E3" w:rsidRDefault="00D10B29" w:rsidP="00D10B29">
      <w:pPr>
        <w:spacing w:after="0" w:line="240" w:lineRule="auto"/>
        <w:rPr>
          <w:rFonts w:cs="Calibri"/>
          <w:color w:val="000000"/>
          <w:sz w:val="2"/>
        </w:rPr>
      </w:pPr>
    </w:p>
    <w:p w:rsidR="00D10B29" w:rsidRPr="009E57E3" w:rsidRDefault="00D10B29" w:rsidP="00D10B29"/>
    <w:p w:rsidR="00D10B29" w:rsidRPr="009E57E3" w:rsidRDefault="00D10B29" w:rsidP="00D10B29"/>
    <w:p w:rsidR="00D10B29" w:rsidRPr="009E57E3" w:rsidRDefault="00D10B29" w:rsidP="00D10B29"/>
    <w:p w:rsidR="00D10B29" w:rsidRDefault="00D10B29" w:rsidP="00D10B29">
      <w:pPr>
        <w:spacing w:after="0" w:line="240" w:lineRule="auto"/>
        <w:rPr>
          <w:rFonts w:ascii="Times New Roman" w:hAnsi="Times New Roman"/>
          <w:sz w:val="26"/>
          <w:szCs w:val="26"/>
        </w:rPr>
      </w:pPr>
    </w:p>
    <w:p w:rsidR="00D10B29" w:rsidRDefault="00D10B29" w:rsidP="00D10B29"/>
    <w:p w:rsidR="00DB341B" w:rsidRPr="00D10B29" w:rsidRDefault="00DB341B" w:rsidP="00D10B29"/>
    <w:sectPr w:rsidR="00DB341B" w:rsidRPr="00D10B29" w:rsidSect="002842C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F7D" w:rsidRDefault="00382F7D" w:rsidP="002D423F">
      <w:pPr>
        <w:spacing w:after="0" w:line="240" w:lineRule="auto"/>
      </w:pPr>
      <w:r>
        <w:separator/>
      </w:r>
    </w:p>
  </w:endnote>
  <w:endnote w:type="continuationSeparator" w:id="0">
    <w:p w:rsidR="00382F7D" w:rsidRDefault="00382F7D" w:rsidP="002D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F7D" w:rsidRDefault="00382F7D" w:rsidP="002D423F">
      <w:pPr>
        <w:spacing w:after="0" w:line="240" w:lineRule="auto"/>
      </w:pPr>
      <w:r>
        <w:separator/>
      </w:r>
    </w:p>
  </w:footnote>
  <w:footnote w:type="continuationSeparator" w:id="0">
    <w:p w:rsidR="00382F7D" w:rsidRDefault="00382F7D" w:rsidP="002D4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23" w:rsidRPr="0031687D" w:rsidRDefault="00FD6C23" w:rsidP="0031687D">
    <w:pPr>
      <w:pStyle w:val="a4"/>
      <w:tabs>
        <w:tab w:val="clear" w:pos="4677"/>
        <w:tab w:val="clear" w:pos="9355"/>
        <w:tab w:val="left" w:pos="1427"/>
      </w:tabs>
      <w:rPr>
        <w:i/>
      </w:rPr>
    </w:pPr>
    <w:r w:rsidRPr="0031687D">
      <w:rPr>
        <w: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7B2"/>
    <w:multiLevelType w:val="hybridMultilevel"/>
    <w:tmpl w:val="1958C678"/>
    <w:lvl w:ilvl="0" w:tplc="0FB4BAD6">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14B148C"/>
    <w:multiLevelType w:val="multilevel"/>
    <w:tmpl w:val="F794B2C2"/>
    <w:lvl w:ilvl="0">
      <w:start w:val="1"/>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D9F0507"/>
    <w:multiLevelType w:val="hybridMultilevel"/>
    <w:tmpl w:val="627E1A94"/>
    <w:lvl w:ilvl="0" w:tplc="41A2471E">
      <w:start w:val="1"/>
      <w:numFmt w:val="upperRoman"/>
      <w:lvlText w:val="%1."/>
      <w:lvlJc w:val="left"/>
      <w:pPr>
        <w:ind w:left="469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2332454"/>
    <w:multiLevelType w:val="multilevel"/>
    <w:tmpl w:val="BAB8CC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7216436"/>
    <w:multiLevelType w:val="multilevel"/>
    <w:tmpl w:val="70E6C9A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3601802"/>
    <w:multiLevelType w:val="multilevel"/>
    <w:tmpl w:val="663EBE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9EE2D7D"/>
    <w:multiLevelType w:val="multilevel"/>
    <w:tmpl w:val="A198B3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2AC7B24"/>
    <w:multiLevelType w:val="multilevel"/>
    <w:tmpl w:val="D8A4C4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3BF2B85"/>
    <w:multiLevelType w:val="hybridMultilevel"/>
    <w:tmpl w:val="F6E07898"/>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9" w15:restartNumberingAfterBreak="0">
    <w:nsid w:val="49CC51B3"/>
    <w:multiLevelType w:val="multilevel"/>
    <w:tmpl w:val="01B0047E"/>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B2B5AF4"/>
    <w:multiLevelType w:val="multilevel"/>
    <w:tmpl w:val="0E9AAC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2496831"/>
    <w:multiLevelType w:val="multilevel"/>
    <w:tmpl w:val="E4C86D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36909BC"/>
    <w:multiLevelType w:val="multilevel"/>
    <w:tmpl w:val="216805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3836347"/>
    <w:multiLevelType w:val="multilevel"/>
    <w:tmpl w:val="B45CB7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853126C"/>
    <w:multiLevelType w:val="multilevel"/>
    <w:tmpl w:val="CBAC3D3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0390313"/>
    <w:multiLevelType w:val="multilevel"/>
    <w:tmpl w:val="5A3287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5"/>
  </w:num>
  <w:num w:numId="3">
    <w:abstractNumId w:val="4"/>
  </w:num>
  <w:num w:numId="4">
    <w:abstractNumId w:val="11"/>
  </w:num>
  <w:num w:numId="5">
    <w:abstractNumId w:val="13"/>
  </w:num>
  <w:num w:numId="6">
    <w:abstractNumId w:val="7"/>
  </w:num>
  <w:num w:numId="7">
    <w:abstractNumId w:val="10"/>
  </w:num>
  <w:num w:numId="8">
    <w:abstractNumId w:val="6"/>
  </w:num>
  <w:num w:numId="9">
    <w:abstractNumId w:val="3"/>
  </w:num>
  <w:num w:numId="10">
    <w:abstractNumId w:val="5"/>
  </w:num>
  <w:num w:numId="11">
    <w:abstractNumId w:val="1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5D"/>
    <w:rsid w:val="00001D75"/>
    <w:rsid w:val="00006E50"/>
    <w:rsid w:val="000070B4"/>
    <w:rsid w:val="00010DE5"/>
    <w:rsid w:val="000113CF"/>
    <w:rsid w:val="0001549B"/>
    <w:rsid w:val="000218F0"/>
    <w:rsid w:val="00022687"/>
    <w:rsid w:val="00025EA8"/>
    <w:rsid w:val="00035A75"/>
    <w:rsid w:val="00035CBA"/>
    <w:rsid w:val="00036892"/>
    <w:rsid w:val="000415BB"/>
    <w:rsid w:val="00042785"/>
    <w:rsid w:val="00042F74"/>
    <w:rsid w:val="000447B7"/>
    <w:rsid w:val="000514E3"/>
    <w:rsid w:val="00051887"/>
    <w:rsid w:val="000539FA"/>
    <w:rsid w:val="00057087"/>
    <w:rsid w:val="00060222"/>
    <w:rsid w:val="0006330C"/>
    <w:rsid w:val="00065D17"/>
    <w:rsid w:val="00066F10"/>
    <w:rsid w:val="0007492D"/>
    <w:rsid w:val="00087042"/>
    <w:rsid w:val="00091425"/>
    <w:rsid w:val="000961F6"/>
    <w:rsid w:val="000A4ADE"/>
    <w:rsid w:val="000A757B"/>
    <w:rsid w:val="000B023E"/>
    <w:rsid w:val="000B2409"/>
    <w:rsid w:val="000B4745"/>
    <w:rsid w:val="000B526E"/>
    <w:rsid w:val="000B5A29"/>
    <w:rsid w:val="000B6568"/>
    <w:rsid w:val="000B7203"/>
    <w:rsid w:val="000C08D0"/>
    <w:rsid w:val="000C2556"/>
    <w:rsid w:val="000C3AC2"/>
    <w:rsid w:val="000E0DDC"/>
    <w:rsid w:val="000E0F72"/>
    <w:rsid w:val="000F01EB"/>
    <w:rsid w:val="00104B81"/>
    <w:rsid w:val="00105B2F"/>
    <w:rsid w:val="00106413"/>
    <w:rsid w:val="00107C76"/>
    <w:rsid w:val="0011378D"/>
    <w:rsid w:val="00114BFF"/>
    <w:rsid w:val="00116048"/>
    <w:rsid w:val="00120B4C"/>
    <w:rsid w:val="00133217"/>
    <w:rsid w:val="001417B4"/>
    <w:rsid w:val="00154502"/>
    <w:rsid w:val="001573E6"/>
    <w:rsid w:val="001641F4"/>
    <w:rsid w:val="00164E0D"/>
    <w:rsid w:val="00164EAB"/>
    <w:rsid w:val="00166940"/>
    <w:rsid w:val="00172115"/>
    <w:rsid w:val="001737FB"/>
    <w:rsid w:val="00175C75"/>
    <w:rsid w:val="0018007D"/>
    <w:rsid w:val="001867A0"/>
    <w:rsid w:val="00193495"/>
    <w:rsid w:val="001A2C5F"/>
    <w:rsid w:val="001A5717"/>
    <w:rsid w:val="001A57F7"/>
    <w:rsid w:val="001A7D58"/>
    <w:rsid w:val="001B11B4"/>
    <w:rsid w:val="001B5438"/>
    <w:rsid w:val="001B5A38"/>
    <w:rsid w:val="001B7E11"/>
    <w:rsid w:val="001C037E"/>
    <w:rsid w:val="001C166A"/>
    <w:rsid w:val="001C31BF"/>
    <w:rsid w:val="001C45F2"/>
    <w:rsid w:val="001D3893"/>
    <w:rsid w:val="001D4416"/>
    <w:rsid w:val="001D5BA2"/>
    <w:rsid w:val="001D5E94"/>
    <w:rsid w:val="001E1737"/>
    <w:rsid w:val="001E3047"/>
    <w:rsid w:val="001F6B69"/>
    <w:rsid w:val="001F7D62"/>
    <w:rsid w:val="0020075F"/>
    <w:rsid w:val="0020195D"/>
    <w:rsid w:val="0020259F"/>
    <w:rsid w:val="002047E6"/>
    <w:rsid w:val="00207487"/>
    <w:rsid w:val="00210409"/>
    <w:rsid w:val="0021095C"/>
    <w:rsid w:val="00216E41"/>
    <w:rsid w:val="0021751D"/>
    <w:rsid w:val="00223083"/>
    <w:rsid w:val="00224D5A"/>
    <w:rsid w:val="00224FC0"/>
    <w:rsid w:val="002425B1"/>
    <w:rsid w:val="00243D93"/>
    <w:rsid w:val="002478AF"/>
    <w:rsid w:val="00251E53"/>
    <w:rsid w:val="0025743A"/>
    <w:rsid w:val="00257721"/>
    <w:rsid w:val="00261187"/>
    <w:rsid w:val="00261376"/>
    <w:rsid w:val="002634CC"/>
    <w:rsid w:val="00266FCB"/>
    <w:rsid w:val="00267E66"/>
    <w:rsid w:val="002719FF"/>
    <w:rsid w:val="00273214"/>
    <w:rsid w:val="00274BF2"/>
    <w:rsid w:val="00282707"/>
    <w:rsid w:val="002842C2"/>
    <w:rsid w:val="002915D6"/>
    <w:rsid w:val="00291695"/>
    <w:rsid w:val="00297E87"/>
    <w:rsid w:val="002A5A7C"/>
    <w:rsid w:val="002B11F0"/>
    <w:rsid w:val="002B13C6"/>
    <w:rsid w:val="002B159D"/>
    <w:rsid w:val="002B37B1"/>
    <w:rsid w:val="002B6A7E"/>
    <w:rsid w:val="002B76B8"/>
    <w:rsid w:val="002C2247"/>
    <w:rsid w:val="002C2E4C"/>
    <w:rsid w:val="002C5D1B"/>
    <w:rsid w:val="002C768F"/>
    <w:rsid w:val="002D423F"/>
    <w:rsid w:val="002D4A95"/>
    <w:rsid w:val="002D4EB1"/>
    <w:rsid w:val="002D7236"/>
    <w:rsid w:val="002E12AC"/>
    <w:rsid w:val="002E3BDE"/>
    <w:rsid w:val="002E4C39"/>
    <w:rsid w:val="002E544C"/>
    <w:rsid w:val="002E58EB"/>
    <w:rsid w:val="002F099F"/>
    <w:rsid w:val="002F1486"/>
    <w:rsid w:val="002F7C45"/>
    <w:rsid w:val="00307572"/>
    <w:rsid w:val="00310017"/>
    <w:rsid w:val="003141CC"/>
    <w:rsid w:val="00316167"/>
    <w:rsid w:val="0031687D"/>
    <w:rsid w:val="00321044"/>
    <w:rsid w:val="00322B70"/>
    <w:rsid w:val="00324604"/>
    <w:rsid w:val="00325BA9"/>
    <w:rsid w:val="00327FC1"/>
    <w:rsid w:val="00334B9F"/>
    <w:rsid w:val="00335173"/>
    <w:rsid w:val="003368A6"/>
    <w:rsid w:val="00343F91"/>
    <w:rsid w:val="00344339"/>
    <w:rsid w:val="003466DA"/>
    <w:rsid w:val="00351D77"/>
    <w:rsid w:val="00352369"/>
    <w:rsid w:val="00353465"/>
    <w:rsid w:val="00353F9F"/>
    <w:rsid w:val="00360DBE"/>
    <w:rsid w:val="00362468"/>
    <w:rsid w:val="0036678C"/>
    <w:rsid w:val="00373B03"/>
    <w:rsid w:val="00374E14"/>
    <w:rsid w:val="00382F7D"/>
    <w:rsid w:val="003846AC"/>
    <w:rsid w:val="00384C3F"/>
    <w:rsid w:val="00385F95"/>
    <w:rsid w:val="003861AA"/>
    <w:rsid w:val="00387903"/>
    <w:rsid w:val="003912DF"/>
    <w:rsid w:val="003928C3"/>
    <w:rsid w:val="00393FF8"/>
    <w:rsid w:val="0039451B"/>
    <w:rsid w:val="00395277"/>
    <w:rsid w:val="003967BA"/>
    <w:rsid w:val="003B2B83"/>
    <w:rsid w:val="003B4077"/>
    <w:rsid w:val="003C1176"/>
    <w:rsid w:val="003C374E"/>
    <w:rsid w:val="003C7FD2"/>
    <w:rsid w:val="003D42E2"/>
    <w:rsid w:val="003D4AA1"/>
    <w:rsid w:val="003F3D47"/>
    <w:rsid w:val="003F5618"/>
    <w:rsid w:val="003F6EA4"/>
    <w:rsid w:val="003F72A4"/>
    <w:rsid w:val="0040179B"/>
    <w:rsid w:val="00412340"/>
    <w:rsid w:val="004129A9"/>
    <w:rsid w:val="0041625D"/>
    <w:rsid w:val="00417DBF"/>
    <w:rsid w:val="004204E0"/>
    <w:rsid w:val="00425830"/>
    <w:rsid w:val="00426A1F"/>
    <w:rsid w:val="00426A65"/>
    <w:rsid w:val="004310B7"/>
    <w:rsid w:val="0043146D"/>
    <w:rsid w:val="004324F4"/>
    <w:rsid w:val="00435EBF"/>
    <w:rsid w:val="00452E5D"/>
    <w:rsid w:val="00453C7E"/>
    <w:rsid w:val="00467AD7"/>
    <w:rsid w:val="00473F7D"/>
    <w:rsid w:val="00477CB5"/>
    <w:rsid w:val="0048168E"/>
    <w:rsid w:val="00483159"/>
    <w:rsid w:val="00483AED"/>
    <w:rsid w:val="00484860"/>
    <w:rsid w:val="004851BA"/>
    <w:rsid w:val="00492492"/>
    <w:rsid w:val="00493B67"/>
    <w:rsid w:val="004950FC"/>
    <w:rsid w:val="00495A8B"/>
    <w:rsid w:val="004B05A3"/>
    <w:rsid w:val="004B18A6"/>
    <w:rsid w:val="004C2EC1"/>
    <w:rsid w:val="004C3AC7"/>
    <w:rsid w:val="004C4E0D"/>
    <w:rsid w:val="004D1013"/>
    <w:rsid w:val="004E5793"/>
    <w:rsid w:val="004E67AE"/>
    <w:rsid w:val="004F42D5"/>
    <w:rsid w:val="004F7620"/>
    <w:rsid w:val="0050100E"/>
    <w:rsid w:val="005018CC"/>
    <w:rsid w:val="00501B7F"/>
    <w:rsid w:val="00502C3A"/>
    <w:rsid w:val="00510972"/>
    <w:rsid w:val="0051394E"/>
    <w:rsid w:val="00521DAF"/>
    <w:rsid w:val="00524EF3"/>
    <w:rsid w:val="0052545B"/>
    <w:rsid w:val="00526A2A"/>
    <w:rsid w:val="00534A6A"/>
    <w:rsid w:val="00536681"/>
    <w:rsid w:val="00542FF6"/>
    <w:rsid w:val="00544EF3"/>
    <w:rsid w:val="005512C8"/>
    <w:rsid w:val="005619F5"/>
    <w:rsid w:val="0056207B"/>
    <w:rsid w:val="00572E80"/>
    <w:rsid w:val="0057381F"/>
    <w:rsid w:val="00573DC5"/>
    <w:rsid w:val="00575004"/>
    <w:rsid w:val="00582894"/>
    <w:rsid w:val="005859F9"/>
    <w:rsid w:val="00586349"/>
    <w:rsid w:val="005A170F"/>
    <w:rsid w:val="005A215E"/>
    <w:rsid w:val="005A2A7D"/>
    <w:rsid w:val="005A3951"/>
    <w:rsid w:val="005B19FE"/>
    <w:rsid w:val="005B4547"/>
    <w:rsid w:val="005B4E8A"/>
    <w:rsid w:val="005C19E0"/>
    <w:rsid w:val="005C372E"/>
    <w:rsid w:val="005D6B23"/>
    <w:rsid w:val="005E1084"/>
    <w:rsid w:val="005E440D"/>
    <w:rsid w:val="005F0235"/>
    <w:rsid w:val="005F669B"/>
    <w:rsid w:val="005F7132"/>
    <w:rsid w:val="0060180E"/>
    <w:rsid w:val="00601ECE"/>
    <w:rsid w:val="00603AA3"/>
    <w:rsid w:val="00612779"/>
    <w:rsid w:val="006159BD"/>
    <w:rsid w:val="006228D7"/>
    <w:rsid w:val="00622F28"/>
    <w:rsid w:val="00623678"/>
    <w:rsid w:val="006368E0"/>
    <w:rsid w:val="006371BB"/>
    <w:rsid w:val="006405E0"/>
    <w:rsid w:val="00651F38"/>
    <w:rsid w:val="0065236A"/>
    <w:rsid w:val="006537D6"/>
    <w:rsid w:val="00656F3E"/>
    <w:rsid w:val="006616E8"/>
    <w:rsid w:val="00663BAF"/>
    <w:rsid w:val="00664E26"/>
    <w:rsid w:val="0066731B"/>
    <w:rsid w:val="00675FDE"/>
    <w:rsid w:val="0067749E"/>
    <w:rsid w:val="00677734"/>
    <w:rsid w:val="006803BF"/>
    <w:rsid w:val="0068118B"/>
    <w:rsid w:val="00682D91"/>
    <w:rsid w:val="00685359"/>
    <w:rsid w:val="006864C8"/>
    <w:rsid w:val="006874BB"/>
    <w:rsid w:val="006913E3"/>
    <w:rsid w:val="006967DD"/>
    <w:rsid w:val="006A5070"/>
    <w:rsid w:val="006B2602"/>
    <w:rsid w:val="006B3619"/>
    <w:rsid w:val="006B370D"/>
    <w:rsid w:val="006B5733"/>
    <w:rsid w:val="006B6A62"/>
    <w:rsid w:val="006C0541"/>
    <w:rsid w:val="006C0FF7"/>
    <w:rsid w:val="006C2100"/>
    <w:rsid w:val="006C354D"/>
    <w:rsid w:val="006D0BD2"/>
    <w:rsid w:val="006D2629"/>
    <w:rsid w:val="006D3FE0"/>
    <w:rsid w:val="006E490F"/>
    <w:rsid w:val="006E6106"/>
    <w:rsid w:val="006E6D91"/>
    <w:rsid w:val="006E6E29"/>
    <w:rsid w:val="006E7FF2"/>
    <w:rsid w:val="006F10D2"/>
    <w:rsid w:val="007028CE"/>
    <w:rsid w:val="007040D7"/>
    <w:rsid w:val="00704B5C"/>
    <w:rsid w:val="0070732A"/>
    <w:rsid w:val="00711B36"/>
    <w:rsid w:val="0071297A"/>
    <w:rsid w:val="00717647"/>
    <w:rsid w:val="00722833"/>
    <w:rsid w:val="00724DD7"/>
    <w:rsid w:val="00737A6F"/>
    <w:rsid w:val="0074005B"/>
    <w:rsid w:val="00743225"/>
    <w:rsid w:val="007472D7"/>
    <w:rsid w:val="0074745B"/>
    <w:rsid w:val="00747E92"/>
    <w:rsid w:val="0075161F"/>
    <w:rsid w:val="00753D60"/>
    <w:rsid w:val="00762B35"/>
    <w:rsid w:val="00772216"/>
    <w:rsid w:val="0077573A"/>
    <w:rsid w:val="00780EF6"/>
    <w:rsid w:val="00785E04"/>
    <w:rsid w:val="00786076"/>
    <w:rsid w:val="0078699A"/>
    <w:rsid w:val="007A2852"/>
    <w:rsid w:val="007A34E3"/>
    <w:rsid w:val="007A3EBA"/>
    <w:rsid w:val="007A4584"/>
    <w:rsid w:val="007A4C67"/>
    <w:rsid w:val="007A4ED4"/>
    <w:rsid w:val="007B193E"/>
    <w:rsid w:val="007C323B"/>
    <w:rsid w:val="007C53C8"/>
    <w:rsid w:val="007C586E"/>
    <w:rsid w:val="007C61D8"/>
    <w:rsid w:val="007D0650"/>
    <w:rsid w:val="007D0C38"/>
    <w:rsid w:val="007D5ECA"/>
    <w:rsid w:val="007E5230"/>
    <w:rsid w:val="007E6E5F"/>
    <w:rsid w:val="007F155F"/>
    <w:rsid w:val="007F1A46"/>
    <w:rsid w:val="007F490F"/>
    <w:rsid w:val="007F5841"/>
    <w:rsid w:val="007F77FC"/>
    <w:rsid w:val="00800388"/>
    <w:rsid w:val="00801F95"/>
    <w:rsid w:val="00802890"/>
    <w:rsid w:val="008132D1"/>
    <w:rsid w:val="00831B70"/>
    <w:rsid w:val="00833B08"/>
    <w:rsid w:val="00841300"/>
    <w:rsid w:val="008423D6"/>
    <w:rsid w:val="0084439F"/>
    <w:rsid w:val="00845136"/>
    <w:rsid w:val="00850046"/>
    <w:rsid w:val="0085484D"/>
    <w:rsid w:val="00854C43"/>
    <w:rsid w:val="0085512C"/>
    <w:rsid w:val="00856AED"/>
    <w:rsid w:val="00862037"/>
    <w:rsid w:val="00862694"/>
    <w:rsid w:val="00865F53"/>
    <w:rsid w:val="00884BB6"/>
    <w:rsid w:val="0089276C"/>
    <w:rsid w:val="00892B64"/>
    <w:rsid w:val="0089474F"/>
    <w:rsid w:val="0089585F"/>
    <w:rsid w:val="008B1319"/>
    <w:rsid w:val="008B15AA"/>
    <w:rsid w:val="008C0C65"/>
    <w:rsid w:val="008C6FBB"/>
    <w:rsid w:val="008C7798"/>
    <w:rsid w:val="008C7C38"/>
    <w:rsid w:val="008D762D"/>
    <w:rsid w:val="008D76B3"/>
    <w:rsid w:val="008E7BBB"/>
    <w:rsid w:val="008F0F29"/>
    <w:rsid w:val="00900934"/>
    <w:rsid w:val="0090401A"/>
    <w:rsid w:val="0090716D"/>
    <w:rsid w:val="00915D7C"/>
    <w:rsid w:val="00917861"/>
    <w:rsid w:val="009210FD"/>
    <w:rsid w:val="009257D3"/>
    <w:rsid w:val="00925CC0"/>
    <w:rsid w:val="0093399C"/>
    <w:rsid w:val="00934317"/>
    <w:rsid w:val="009378BB"/>
    <w:rsid w:val="0094123B"/>
    <w:rsid w:val="0094238D"/>
    <w:rsid w:val="00950C23"/>
    <w:rsid w:val="009600EF"/>
    <w:rsid w:val="009628AA"/>
    <w:rsid w:val="009654F7"/>
    <w:rsid w:val="009705B2"/>
    <w:rsid w:val="00982FD8"/>
    <w:rsid w:val="00983EB6"/>
    <w:rsid w:val="009850AE"/>
    <w:rsid w:val="00990D0A"/>
    <w:rsid w:val="00994E29"/>
    <w:rsid w:val="009969D8"/>
    <w:rsid w:val="009A3A4E"/>
    <w:rsid w:val="009A41B1"/>
    <w:rsid w:val="009A52AB"/>
    <w:rsid w:val="009B6099"/>
    <w:rsid w:val="009B74AA"/>
    <w:rsid w:val="009E58F1"/>
    <w:rsid w:val="009E6403"/>
    <w:rsid w:val="009E7E49"/>
    <w:rsid w:val="00A02A50"/>
    <w:rsid w:val="00A0457A"/>
    <w:rsid w:val="00A062A5"/>
    <w:rsid w:val="00A16676"/>
    <w:rsid w:val="00A24014"/>
    <w:rsid w:val="00A253D0"/>
    <w:rsid w:val="00A3761C"/>
    <w:rsid w:val="00A4527B"/>
    <w:rsid w:val="00A4702C"/>
    <w:rsid w:val="00A52AD3"/>
    <w:rsid w:val="00A52FD5"/>
    <w:rsid w:val="00A609F5"/>
    <w:rsid w:val="00A6537E"/>
    <w:rsid w:val="00A7544E"/>
    <w:rsid w:val="00A75766"/>
    <w:rsid w:val="00A76614"/>
    <w:rsid w:val="00A9099B"/>
    <w:rsid w:val="00A93460"/>
    <w:rsid w:val="00A945D9"/>
    <w:rsid w:val="00A9691E"/>
    <w:rsid w:val="00AA0E44"/>
    <w:rsid w:val="00AA264A"/>
    <w:rsid w:val="00AA5A07"/>
    <w:rsid w:val="00AC045A"/>
    <w:rsid w:val="00AC4DD8"/>
    <w:rsid w:val="00AD5C3E"/>
    <w:rsid w:val="00AD66D5"/>
    <w:rsid w:val="00AE1718"/>
    <w:rsid w:val="00B0574D"/>
    <w:rsid w:val="00B05E8B"/>
    <w:rsid w:val="00B07319"/>
    <w:rsid w:val="00B2018A"/>
    <w:rsid w:val="00B2370F"/>
    <w:rsid w:val="00B35CDE"/>
    <w:rsid w:val="00B362A6"/>
    <w:rsid w:val="00B471A4"/>
    <w:rsid w:val="00B50A0A"/>
    <w:rsid w:val="00B53363"/>
    <w:rsid w:val="00B5394D"/>
    <w:rsid w:val="00B5481E"/>
    <w:rsid w:val="00B55686"/>
    <w:rsid w:val="00B56EA6"/>
    <w:rsid w:val="00B56EE0"/>
    <w:rsid w:val="00B64E82"/>
    <w:rsid w:val="00B71CB5"/>
    <w:rsid w:val="00B73B0F"/>
    <w:rsid w:val="00B81347"/>
    <w:rsid w:val="00B8791C"/>
    <w:rsid w:val="00B90D26"/>
    <w:rsid w:val="00B9323A"/>
    <w:rsid w:val="00B9446D"/>
    <w:rsid w:val="00B94FBE"/>
    <w:rsid w:val="00BB0B3E"/>
    <w:rsid w:val="00BB389D"/>
    <w:rsid w:val="00BB457A"/>
    <w:rsid w:val="00BB6990"/>
    <w:rsid w:val="00BC2A89"/>
    <w:rsid w:val="00BC48A3"/>
    <w:rsid w:val="00BC5295"/>
    <w:rsid w:val="00BD04D7"/>
    <w:rsid w:val="00BD2E93"/>
    <w:rsid w:val="00BE0042"/>
    <w:rsid w:val="00BE1541"/>
    <w:rsid w:val="00BE176F"/>
    <w:rsid w:val="00BE6C99"/>
    <w:rsid w:val="00BE7EA2"/>
    <w:rsid w:val="00BF28A6"/>
    <w:rsid w:val="00C00160"/>
    <w:rsid w:val="00C1101C"/>
    <w:rsid w:val="00C15CDE"/>
    <w:rsid w:val="00C15EFC"/>
    <w:rsid w:val="00C16868"/>
    <w:rsid w:val="00C20719"/>
    <w:rsid w:val="00C21E88"/>
    <w:rsid w:val="00C26611"/>
    <w:rsid w:val="00C278EE"/>
    <w:rsid w:val="00C30E1D"/>
    <w:rsid w:val="00C36716"/>
    <w:rsid w:val="00C40DCF"/>
    <w:rsid w:val="00C41000"/>
    <w:rsid w:val="00C46255"/>
    <w:rsid w:val="00C52780"/>
    <w:rsid w:val="00C53700"/>
    <w:rsid w:val="00C56733"/>
    <w:rsid w:val="00C5725A"/>
    <w:rsid w:val="00C6159C"/>
    <w:rsid w:val="00C615D7"/>
    <w:rsid w:val="00C66818"/>
    <w:rsid w:val="00C71294"/>
    <w:rsid w:val="00C73681"/>
    <w:rsid w:val="00C747E0"/>
    <w:rsid w:val="00C830AF"/>
    <w:rsid w:val="00C837D8"/>
    <w:rsid w:val="00C87751"/>
    <w:rsid w:val="00C90763"/>
    <w:rsid w:val="00C925E3"/>
    <w:rsid w:val="00C96C62"/>
    <w:rsid w:val="00CA3AA3"/>
    <w:rsid w:val="00CA7718"/>
    <w:rsid w:val="00CB0CED"/>
    <w:rsid w:val="00CB2FED"/>
    <w:rsid w:val="00CB47C0"/>
    <w:rsid w:val="00CC2086"/>
    <w:rsid w:val="00CC7E8F"/>
    <w:rsid w:val="00CD0E5F"/>
    <w:rsid w:val="00CD4264"/>
    <w:rsid w:val="00CD5BB4"/>
    <w:rsid w:val="00CE2E4A"/>
    <w:rsid w:val="00CE77BB"/>
    <w:rsid w:val="00CF003D"/>
    <w:rsid w:val="00CF1CBC"/>
    <w:rsid w:val="00CF2D97"/>
    <w:rsid w:val="00CF45CC"/>
    <w:rsid w:val="00D003CC"/>
    <w:rsid w:val="00D01C43"/>
    <w:rsid w:val="00D02CB4"/>
    <w:rsid w:val="00D031EC"/>
    <w:rsid w:val="00D10B29"/>
    <w:rsid w:val="00D14373"/>
    <w:rsid w:val="00D1571A"/>
    <w:rsid w:val="00D238D8"/>
    <w:rsid w:val="00D23A5B"/>
    <w:rsid w:val="00D27599"/>
    <w:rsid w:val="00D30C04"/>
    <w:rsid w:val="00D3392E"/>
    <w:rsid w:val="00D339BC"/>
    <w:rsid w:val="00D35107"/>
    <w:rsid w:val="00D36211"/>
    <w:rsid w:val="00D378CB"/>
    <w:rsid w:val="00D45C2F"/>
    <w:rsid w:val="00D460E5"/>
    <w:rsid w:val="00D47713"/>
    <w:rsid w:val="00D5268E"/>
    <w:rsid w:val="00D54E74"/>
    <w:rsid w:val="00D64624"/>
    <w:rsid w:val="00D65C28"/>
    <w:rsid w:val="00D75F09"/>
    <w:rsid w:val="00D772A9"/>
    <w:rsid w:val="00D813D5"/>
    <w:rsid w:val="00D81B06"/>
    <w:rsid w:val="00D859ED"/>
    <w:rsid w:val="00D92254"/>
    <w:rsid w:val="00D93922"/>
    <w:rsid w:val="00DA14F0"/>
    <w:rsid w:val="00DA239B"/>
    <w:rsid w:val="00DA239C"/>
    <w:rsid w:val="00DB341B"/>
    <w:rsid w:val="00DB5619"/>
    <w:rsid w:val="00DC1B8A"/>
    <w:rsid w:val="00DC5417"/>
    <w:rsid w:val="00DC61C6"/>
    <w:rsid w:val="00DD109B"/>
    <w:rsid w:val="00DD4F10"/>
    <w:rsid w:val="00DD7878"/>
    <w:rsid w:val="00DF0CAC"/>
    <w:rsid w:val="00DF184E"/>
    <w:rsid w:val="00DF27BC"/>
    <w:rsid w:val="00DF2CD4"/>
    <w:rsid w:val="00E00298"/>
    <w:rsid w:val="00E0138B"/>
    <w:rsid w:val="00E027AF"/>
    <w:rsid w:val="00E055F8"/>
    <w:rsid w:val="00E1034A"/>
    <w:rsid w:val="00E11232"/>
    <w:rsid w:val="00E12CCA"/>
    <w:rsid w:val="00E15AF2"/>
    <w:rsid w:val="00E17DD5"/>
    <w:rsid w:val="00E231C9"/>
    <w:rsid w:val="00E32766"/>
    <w:rsid w:val="00E4043B"/>
    <w:rsid w:val="00E42127"/>
    <w:rsid w:val="00E44364"/>
    <w:rsid w:val="00E50591"/>
    <w:rsid w:val="00E567DD"/>
    <w:rsid w:val="00E579D4"/>
    <w:rsid w:val="00E60171"/>
    <w:rsid w:val="00E6221A"/>
    <w:rsid w:val="00E64F07"/>
    <w:rsid w:val="00E7194F"/>
    <w:rsid w:val="00E71F80"/>
    <w:rsid w:val="00E7208B"/>
    <w:rsid w:val="00E932DD"/>
    <w:rsid w:val="00E93BE6"/>
    <w:rsid w:val="00E960CC"/>
    <w:rsid w:val="00EA7E67"/>
    <w:rsid w:val="00EB1B66"/>
    <w:rsid w:val="00EB5BFE"/>
    <w:rsid w:val="00EB7295"/>
    <w:rsid w:val="00EB7FE9"/>
    <w:rsid w:val="00EC2A6F"/>
    <w:rsid w:val="00EC2E08"/>
    <w:rsid w:val="00EC366F"/>
    <w:rsid w:val="00EC3AA9"/>
    <w:rsid w:val="00EC40EB"/>
    <w:rsid w:val="00EC4E99"/>
    <w:rsid w:val="00EC7235"/>
    <w:rsid w:val="00ED06CB"/>
    <w:rsid w:val="00ED12CD"/>
    <w:rsid w:val="00ED44CC"/>
    <w:rsid w:val="00ED5CE5"/>
    <w:rsid w:val="00ED6182"/>
    <w:rsid w:val="00ED63C4"/>
    <w:rsid w:val="00EE4ADF"/>
    <w:rsid w:val="00EF0840"/>
    <w:rsid w:val="00EF1A8A"/>
    <w:rsid w:val="00EF3058"/>
    <w:rsid w:val="00EF3EC0"/>
    <w:rsid w:val="00EF6EBA"/>
    <w:rsid w:val="00EF7A94"/>
    <w:rsid w:val="00EF7D08"/>
    <w:rsid w:val="00F007E2"/>
    <w:rsid w:val="00F16C4C"/>
    <w:rsid w:val="00F17C98"/>
    <w:rsid w:val="00F20DBD"/>
    <w:rsid w:val="00F22079"/>
    <w:rsid w:val="00F25E61"/>
    <w:rsid w:val="00F43DE4"/>
    <w:rsid w:val="00F44F6E"/>
    <w:rsid w:val="00F7077A"/>
    <w:rsid w:val="00F70B2D"/>
    <w:rsid w:val="00F70F84"/>
    <w:rsid w:val="00F76885"/>
    <w:rsid w:val="00F80628"/>
    <w:rsid w:val="00F8388E"/>
    <w:rsid w:val="00F94AA1"/>
    <w:rsid w:val="00F97C91"/>
    <w:rsid w:val="00FA004F"/>
    <w:rsid w:val="00FA2CEF"/>
    <w:rsid w:val="00FA54F6"/>
    <w:rsid w:val="00FB2087"/>
    <w:rsid w:val="00FB3B05"/>
    <w:rsid w:val="00FB6D73"/>
    <w:rsid w:val="00FB6E2A"/>
    <w:rsid w:val="00FD3FD2"/>
    <w:rsid w:val="00FD6C23"/>
    <w:rsid w:val="00FE14FE"/>
    <w:rsid w:val="00FE2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15314"/>
  <w15:docId w15:val="{15F4355F-150D-4B8E-85AC-877415B8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B3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1394E"/>
    <w:pPr>
      <w:widowControl w:val="0"/>
      <w:autoSpaceDE w:val="0"/>
      <w:autoSpaceDN w:val="0"/>
      <w:adjustRightInd w:val="0"/>
      <w:ind w:firstLine="720"/>
    </w:pPr>
    <w:rPr>
      <w:rFonts w:ascii="Arial" w:eastAsia="Times New Roman" w:hAnsi="Arial" w:cs="Arial"/>
      <w:sz w:val="22"/>
      <w:szCs w:val="22"/>
    </w:rPr>
  </w:style>
  <w:style w:type="paragraph" w:customStyle="1" w:styleId="ConsPlusNonformat">
    <w:name w:val="ConsPlusNonformat"/>
    <w:uiPriority w:val="99"/>
    <w:rsid w:val="007D0C38"/>
    <w:pPr>
      <w:widowControl w:val="0"/>
      <w:autoSpaceDE w:val="0"/>
      <w:autoSpaceDN w:val="0"/>
      <w:adjustRightInd w:val="0"/>
    </w:pPr>
    <w:rPr>
      <w:rFonts w:ascii="Courier New" w:eastAsia="Times New Roman" w:hAnsi="Courier New" w:cs="Courier New"/>
    </w:rPr>
  </w:style>
  <w:style w:type="paragraph" w:styleId="a3">
    <w:name w:val="Normal (Web)"/>
    <w:basedOn w:val="a"/>
    <w:uiPriority w:val="99"/>
    <w:rsid w:val="0036678C"/>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36678C"/>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36678C"/>
  </w:style>
  <w:style w:type="character" w:customStyle="1" w:styleId="ConsPlusNormal0">
    <w:name w:val="ConsPlusNormal Знак"/>
    <w:link w:val="ConsPlusNormal"/>
    <w:uiPriority w:val="99"/>
    <w:locked/>
    <w:rsid w:val="00FE14FE"/>
    <w:rPr>
      <w:rFonts w:ascii="Arial" w:hAnsi="Arial"/>
      <w:sz w:val="22"/>
      <w:lang w:eastAsia="ru-RU"/>
    </w:rPr>
  </w:style>
  <w:style w:type="paragraph" w:styleId="a4">
    <w:name w:val="header"/>
    <w:basedOn w:val="a"/>
    <w:link w:val="a5"/>
    <w:uiPriority w:val="99"/>
    <w:unhideWhenUsed/>
    <w:rsid w:val="002D423F"/>
    <w:pPr>
      <w:tabs>
        <w:tab w:val="center" w:pos="4677"/>
        <w:tab w:val="right" w:pos="9355"/>
      </w:tabs>
    </w:pPr>
  </w:style>
  <w:style w:type="character" w:customStyle="1" w:styleId="a5">
    <w:name w:val="Верхний колонтитул Знак"/>
    <w:link w:val="a4"/>
    <w:uiPriority w:val="99"/>
    <w:rsid w:val="002D423F"/>
    <w:rPr>
      <w:rFonts w:eastAsia="Times New Roman"/>
      <w:sz w:val="22"/>
      <w:szCs w:val="22"/>
    </w:rPr>
  </w:style>
  <w:style w:type="paragraph" w:styleId="a6">
    <w:name w:val="footer"/>
    <w:basedOn w:val="a"/>
    <w:link w:val="a7"/>
    <w:uiPriority w:val="99"/>
    <w:unhideWhenUsed/>
    <w:rsid w:val="002D423F"/>
    <w:pPr>
      <w:tabs>
        <w:tab w:val="center" w:pos="4677"/>
        <w:tab w:val="right" w:pos="9355"/>
      </w:tabs>
    </w:pPr>
  </w:style>
  <w:style w:type="character" w:customStyle="1" w:styleId="a7">
    <w:name w:val="Нижний колонтитул Знак"/>
    <w:link w:val="a6"/>
    <w:uiPriority w:val="99"/>
    <w:rsid w:val="002D423F"/>
    <w:rPr>
      <w:rFonts w:eastAsia="Times New Roman"/>
      <w:sz w:val="22"/>
      <w:szCs w:val="22"/>
    </w:rPr>
  </w:style>
  <w:style w:type="paragraph" w:styleId="a8">
    <w:name w:val="Balloon Text"/>
    <w:basedOn w:val="a"/>
    <w:link w:val="a9"/>
    <w:uiPriority w:val="99"/>
    <w:semiHidden/>
    <w:unhideWhenUsed/>
    <w:rsid w:val="00D10B2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D10B29"/>
    <w:rPr>
      <w:rFonts w:ascii="Tahoma" w:eastAsia="Times New Roman" w:hAnsi="Tahoma" w:cs="Tahoma"/>
      <w:sz w:val="16"/>
      <w:szCs w:val="16"/>
    </w:rPr>
  </w:style>
  <w:style w:type="numbering" w:customStyle="1" w:styleId="1">
    <w:name w:val="Нет списка1"/>
    <w:next w:val="a2"/>
    <w:uiPriority w:val="99"/>
    <w:semiHidden/>
    <w:unhideWhenUsed/>
    <w:rsid w:val="00D10B29"/>
  </w:style>
  <w:style w:type="paragraph" w:styleId="aa">
    <w:name w:val="List Paragraph"/>
    <w:basedOn w:val="a"/>
    <w:uiPriority w:val="34"/>
    <w:qFormat/>
    <w:rsid w:val="00D10B29"/>
    <w:pPr>
      <w:spacing w:after="160" w:line="259"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5203">
      <w:bodyDiv w:val="1"/>
      <w:marLeft w:val="0"/>
      <w:marRight w:val="0"/>
      <w:marTop w:val="0"/>
      <w:marBottom w:val="0"/>
      <w:divBdr>
        <w:top w:val="none" w:sz="0" w:space="0" w:color="auto"/>
        <w:left w:val="none" w:sz="0" w:space="0" w:color="auto"/>
        <w:bottom w:val="none" w:sz="0" w:space="0" w:color="auto"/>
        <w:right w:val="none" w:sz="0" w:space="0" w:color="auto"/>
      </w:divBdr>
    </w:div>
    <w:div w:id="1456220408">
      <w:bodyDiv w:val="1"/>
      <w:marLeft w:val="0"/>
      <w:marRight w:val="0"/>
      <w:marTop w:val="0"/>
      <w:marBottom w:val="0"/>
      <w:divBdr>
        <w:top w:val="none" w:sz="0" w:space="0" w:color="auto"/>
        <w:left w:val="none" w:sz="0" w:space="0" w:color="auto"/>
        <w:bottom w:val="none" w:sz="0" w:space="0" w:color="auto"/>
        <w:right w:val="none" w:sz="0" w:space="0" w:color="auto"/>
      </w:divBdr>
    </w:div>
    <w:div w:id="16086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4943F5C71D606BCC8AC33D2B9D4421511D14C179E602D0A3E766B2D3B13DFA47D9E4C39967387B4FE5222Cq4O"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78C86-3774-4544-8688-5928288E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32</Pages>
  <Words>6958</Words>
  <Characters>39667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МО "Сольвычегодское"</Company>
  <LinksUpToDate>false</LinksUpToDate>
  <CharactersWithSpaces>46532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Марина Сергеевна Новицкая</cp:lastModifiedBy>
  <cp:revision>44</cp:revision>
  <cp:lastPrinted>2018-04-19T12:15:00Z</cp:lastPrinted>
  <dcterms:created xsi:type="dcterms:W3CDTF">2018-04-23T07:54:00Z</dcterms:created>
  <dcterms:modified xsi:type="dcterms:W3CDTF">2018-04-24T08:36:00Z</dcterms:modified>
</cp:coreProperties>
</file>